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91A" w:rsidRDefault="008E791A" w:rsidP="008E791A">
      <w:pPr>
        <w:pStyle w:val="Heading1"/>
        <w:spacing w:before="0"/>
        <w:jc w:val="center"/>
        <w:rPr>
          <w:rFonts w:ascii="Times New Roman" w:hAnsi="Times New Roman"/>
          <w:color w:val="auto"/>
          <w:sz w:val="40"/>
          <w:szCs w:val="40"/>
        </w:rPr>
      </w:pPr>
      <w:r w:rsidRPr="000B309B">
        <w:rPr>
          <w:rFonts w:ascii="Times New Roman" w:hAnsi="Times New Roman"/>
          <w:noProof/>
          <w:color w:val="auto"/>
          <w:sz w:val="40"/>
          <w:szCs w:val="40"/>
        </w:rPr>
        <w:drawing>
          <wp:inline distT="0" distB="0" distL="0" distR="0">
            <wp:extent cx="1148738" cy="1101687"/>
            <wp:effectExtent l="19050" t="0" r="0" b="0"/>
            <wp:docPr id="12" name="Picture 75" descr="http://collegedunia.com/public/college_data/images/logos/1422956190png.png/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ollegedunia.com/public/college_data/images/logos/1422956190png.png/150/150"/>
                    <pic:cNvPicPr>
                      <a:picLocks noChangeAspect="1" noChangeArrowheads="1"/>
                    </pic:cNvPicPr>
                  </pic:nvPicPr>
                  <pic:blipFill>
                    <a:blip r:embed="rId8"/>
                    <a:srcRect/>
                    <a:stretch>
                      <a:fillRect/>
                    </a:stretch>
                  </pic:blipFill>
                  <pic:spPr bwMode="auto">
                    <a:xfrm>
                      <a:off x="0" y="0"/>
                      <a:ext cx="1148566" cy="1101522"/>
                    </a:xfrm>
                    <a:prstGeom prst="rect">
                      <a:avLst/>
                    </a:prstGeom>
                    <a:noFill/>
                    <a:ln w="9525">
                      <a:noFill/>
                      <a:miter lim="800000"/>
                      <a:headEnd/>
                      <a:tailEnd/>
                    </a:ln>
                  </pic:spPr>
                </pic:pic>
              </a:graphicData>
            </a:graphic>
          </wp:inline>
        </w:drawing>
      </w:r>
    </w:p>
    <w:p w:rsidR="008E791A" w:rsidRDefault="008E791A" w:rsidP="008E791A">
      <w:pPr>
        <w:pStyle w:val="Heading1"/>
        <w:spacing w:before="0"/>
        <w:jc w:val="center"/>
        <w:rPr>
          <w:rFonts w:ascii="Times New Roman" w:hAnsi="Times New Roman"/>
          <w:color w:val="auto"/>
          <w:sz w:val="40"/>
          <w:szCs w:val="40"/>
        </w:rPr>
      </w:pPr>
    </w:p>
    <w:p w:rsidR="008E791A" w:rsidRDefault="008E791A" w:rsidP="008E791A">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GOVERNMENT COLLEGE</w:t>
      </w:r>
      <w:r>
        <w:rPr>
          <w:rFonts w:ascii="Times New Roman" w:hAnsi="Times New Roman"/>
          <w:color w:val="auto"/>
          <w:sz w:val="40"/>
          <w:szCs w:val="40"/>
        </w:rPr>
        <w:t xml:space="preserve"> OF EDUCATION</w:t>
      </w:r>
    </w:p>
    <w:p w:rsidR="008E791A" w:rsidRPr="004F142B" w:rsidRDefault="008E791A" w:rsidP="008E791A">
      <w:pPr>
        <w:jc w:val="center"/>
        <w:rPr>
          <w:rFonts w:ascii="Times New Roman" w:hAnsi="Times New Roman"/>
          <w:b/>
          <w:sz w:val="40"/>
          <w:szCs w:val="40"/>
        </w:rPr>
      </w:pPr>
      <w:r>
        <w:rPr>
          <w:rFonts w:ascii="Times New Roman" w:hAnsi="Times New Roman"/>
          <w:b/>
          <w:sz w:val="40"/>
          <w:szCs w:val="40"/>
        </w:rPr>
        <w:t>SECTOR-20-D</w:t>
      </w:r>
      <w:r w:rsidRPr="004F142B">
        <w:rPr>
          <w:rFonts w:ascii="Times New Roman" w:hAnsi="Times New Roman"/>
          <w:b/>
          <w:sz w:val="40"/>
          <w:szCs w:val="40"/>
        </w:rPr>
        <w:t>, CHANDIGARH</w:t>
      </w:r>
    </w:p>
    <w:p w:rsidR="008E791A" w:rsidRDefault="008E791A" w:rsidP="008E791A">
      <w:pPr>
        <w:pStyle w:val="Heading1"/>
        <w:spacing w:before="0" w:line="760" w:lineRule="atLeast"/>
        <w:jc w:val="center"/>
        <w:rPr>
          <w:rFonts w:ascii="Times New Roman" w:hAnsi="Times New Roman"/>
          <w:color w:val="auto"/>
          <w:sz w:val="44"/>
          <w:szCs w:val="44"/>
        </w:rPr>
      </w:pPr>
    </w:p>
    <w:p w:rsidR="008E791A" w:rsidRDefault="008E791A" w:rsidP="008E791A"/>
    <w:p w:rsidR="008E791A" w:rsidRPr="000B309B" w:rsidRDefault="008E791A" w:rsidP="008E791A"/>
    <w:p w:rsidR="008E791A" w:rsidRDefault="008E791A" w:rsidP="008E791A">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8E791A" w:rsidRPr="0028711E" w:rsidRDefault="008E791A" w:rsidP="008E791A">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8E791A" w:rsidRDefault="008E791A" w:rsidP="008E791A">
      <w:pPr>
        <w:spacing w:after="0"/>
        <w:jc w:val="center"/>
        <w:rPr>
          <w:rFonts w:ascii="Times New Roman" w:hAnsi="Times New Roman"/>
          <w:b/>
          <w:sz w:val="44"/>
          <w:szCs w:val="44"/>
        </w:rPr>
      </w:pPr>
      <w:r w:rsidRPr="0028711E">
        <w:rPr>
          <w:rFonts w:ascii="Times New Roman" w:hAnsi="Times New Roman"/>
          <w:b/>
          <w:sz w:val="44"/>
          <w:szCs w:val="44"/>
        </w:rPr>
        <w:t>201</w:t>
      </w:r>
      <w:r>
        <w:rPr>
          <w:rFonts w:ascii="Times New Roman" w:hAnsi="Times New Roman"/>
          <w:b/>
          <w:sz w:val="44"/>
          <w:szCs w:val="44"/>
        </w:rPr>
        <w:t>2</w:t>
      </w:r>
      <w:r w:rsidRPr="0028711E">
        <w:rPr>
          <w:rFonts w:ascii="Times New Roman" w:hAnsi="Times New Roman"/>
          <w:b/>
          <w:sz w:val="44"/>
          <w:szCs w:val="44"/>
        </w:rPr>
        <w:t>-1</w:t>
      </w:r>
      <w:r>
        <w:rPr>
          <w:rFonts w:ascii="Times New Roman" w:hAnsi="Times New Roman"/>
          <w:b/>
          <w:sz w:val="44"/>
          <w:szCs w:val="44"/>
        </w:rPr>
        <w:t>3</w:t>
      </w:r>
    </w:p>
    <w:p w:rsidR="008E791A" w:rsidRDefault="008E791A" w:rsidP="008E791A">
      <w:pPr>
        <w:spacing w:after="0"/>
        <w:jc w:val="center"/>
        <w:rPr>
          <w:rFonts w:ascii="Times New Roman" w:hAnsi="Times New Roman"/>
          <w:b/>
          <w:sz w:val="44"/>
          <w:szCs w:val="44"/>
        </w:rPr>
      </w:pPr>
    </w:p>
    <w:p w:rsidR="008E791A" w:rsidRDefault="008E791A" w:rsidP="008E791A">
      <w:pPr>
        <w:spacing w:after="0"/>
        <w:jc w:val="center"/>
        <w:rPr>
          <w:rFonts w:ascii="Times New Roman" w:hAnsi="Times New Roman"/>
          <w:b/>
          <w:sz w:val="44"/>
          <w:szCs w:val="44"/>
        </w:rPr>
      </w:pPr>
    </w:p>
    <w:p w:rsidR="008E791A" w:rsidRDefault="008E791A" w:rsidP="008E791A">
      <w:pPr>
        <w:spacing w:after="0"/>
        <w:jc w:val="center"/>
        <w:rPr>
          <w:rFonts w:ascii="Times New Roman" w:hAnsi="Times New Roman"/>
          <w:b/>
          <w:sz w:val="44"/>
          <w:szCs w:val="44"/>
        </w:rPr>
      </w:pPr>
    </w:p>
    <w:p w:rsidR="008E791A" w:rsidRDefault="008E791A" w:rsidP="008E791A">
      <w:pPr>
        <w:spacing w:after="0"/>
        <w:jc w:val="center"/>
        <w:rPr>
          <w:rFonts w:ascii="Times New Roman" w:hAnsi="Times New Roman"/>
          <w:b/>
          <w:sz w:val="44"/>
          <w:szCs w:val="44"/>
        </w:rPr>
      </w:pPr>
      <w:r>
        <w:rPr>
          <w:rFonts w:ascii="Times New Roman" w:hAnsi="Times New Roman"/>
          <w:b/>
          <w:sz w:val="44"/>
          <w:szCs w:val="44"/>
        </w:rPr>
        <w:t>Submitted To</w:t>
      </w:r>
    </w:p>
    <w:p w:rsidR="008E791A" w:rsidRDefault="008E791A" w:rsidP="008E791A">
      <w:pPr>
        <w:jc w:val="center"/>
        <w:rPr>
          <w:rFonts w:ascii="Times New Roman" w:hAnsi="Times New Roman"/>
          <w:sz w:val="48"/>
        </w:rPr>
      </w:pPr>
      <w:r>
        <w:rPr>
          <w:rFonts w:ascii="Times New Roman" w:hAnsi="Times New Roman"/>
          <w:noProof/>
          <w:sz w:val="48"/>
        </w:rPr>
        <w:drawing>
          <wp:inline distT="0" distB="0" distL="0" distR="0">
            <wp:extent cx="805180" cy="775335"/>
            <wp:effectExtent l="19050" t="0" r="0" b="0"/>
            <wp:docPr id="13" name="Picture 3"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final"/>
                    <pic:cNvPicPr>
                      <a:picLocks noChangeAspect="1" noChangeArrowheads="1"/>
                    </pic:cNvPicPr>
                  </pic:nvPicPr>
                  <pic:blipFill>
                    <a:blip r:embed="rId9" cstate="print"/>
                    <a:srcRect/>
                    <a:stretch>
                      <a:fillRect/>
                    </a:stretch>
                  </pic:blipFill>
                  <pic:spPr bwMode="auto">
                    <a:xfrm>
                      <a:off x="0" y="0"/>
                      <a:ext cx="805180" cy="775335"/>
                    </a:xfrm>
                    <a:prstGeom prst="rect">
                      <a:avLst/>
                    </a:prstGeom>
                    <a:noFill/>
                    <a:ln w="9525">
                      <a:noFill/>
                      <a:miter lim="800000"/>
                      <a:headEnd/>
                      <a:tailEnd/>
                    </a:ln>
                  </pic:spPr>
                </pic:pic>
              </a:graphicData>
            </a:graphic>
          </wp:inline>
        </w:drawing>
      </w:r>
    </w:p>
    <w:p w:rsidR="008E791A" w:rsidRDefault="008E791A" w:rsidP="008E791A">
      <w:pPr>
        <w:jc w:val="center"/>
        <w:rPr>
          <w:rFonts w:ascii="Book Antiqua" w:hAnsi="Book Antiqua"/>
        </w:rPr>
      </w:pPr>
      <w:r>
        <w:rPr>
          <w:rFonts w:ascii="Book Antiqua" w:hAnsi="Book Antiqua"/>
          <w:noProof/>
        </w:rPr>
        <w:drawing>
          <wp:inline distT="0" distB="0" distL="0" distR="0">
            <wp:extent cx="3587750" cy="39751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587750" cy="397510"/>
                    </a:xfrm>
                    <a:prstGeom prst="rect">
                      <a:avLst/>
                    </a:prstGeom>
                    <a:noFill/>
                    <a:ln w="9525">
                      <a:noFill/>
                      <a:miter lim="800000"/>
                      <a:headEnd/>
                      <a:tailEnd/>
                    </a:ln>
                  </pic:spPr>
                </pic:pic>
              </a:graphicData>
            </a:graphic>
          </wp:inline>
        </w:drawing>
      </w:r>
    </w:p>
    <w:p w:rsidR="008E791A" w:rsidRDefault="008E791A" w:rsidP="008E791A">
      <w:pPr>
        <w:jc w:val="center"/>
        <w:rPr>
          <w:rFonts w:ascii="Book Antiqua" w:hAnsi="Book Antiqua"/>
          <w:b/>
          <w:bCs/>
          <w:sz w:val="32"/>
        </w:rPr>
      </w:pPr>
      <w:r>
        <w:rPr>
          <w:rFonts w:ascii="Book Antiqua" w:hAnsi="Book Antiqua"/>
          <w:b/>
          <w:bCs/>
          <w:noProof/>
          <w:sz w:val="32"/>
        </w:rPr>
        <w:drawing>
          <wp:inline distT="0" distB="0" distL="0" distR="0">
            <wp:extent cx="2693670" cy="26860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93670" cy="268605"/>
                    </a:xfrm>
                    <a:prstGeom prst="rect">
                      <a:avLst/>
                    </a:prstGeom>
                    <a:noFill/>
                    <a:ln w="9525">
                      <a:noFill/>
                      <a:miter lim="800000"/>
                      <a:headEnd/>
                      <a:tailEnd/>
                    </a:ln>
                  </pic:spPr>
                </pic:pic>
              </a:graphicData>
            </a:graphic>
          </wp:inline>
        </w:drawing>
      </w:r>
    </w:p>
    <w:p w:rsidR="008E791A" w:rsidRPr="005B681C" w:rsidRDefault="008E791A" w:rsidP="008E791A">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8E791A" w:rsidRDefault="008E791A" w:rsidP="008E791A">
      <w:pPr>
        <w:spacing w:after="0" w:line="240" w:lineRule="auto"/>
        <w:jc w:val="center"/>
      </w:pPr>
      <w:r w:rsidRPr="005B681C">
        <w:rPr>
          <w:rFonts w:ascii="Times New Roman" w:hAnsi="Times New Roman"/>
        </w:rPr>
        <w:t>P. O. Box. No. 1075, Opp: NLSIU, Nagarbhavi, Bangalore - 560 072 India</w:t>
      </w:r>
    </w:p>
    <w:p w:rsidR="00ED43F4" w:rsidRPr="005B681C" w:rsidRDefault="00ED43F4" w:rsidP="00ED43F4">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ED43F4" w:rsidRPr="005B681C" w:rsidRDefault="00ED43F4" w:rsidP="00ED43F4">
      <w:pPr>
        <w:tabs>
          <w:tab w:val="left" w:pos="3402"/>
          <w:tab w:val="left" w:pos="4536"/>
          <w:tab w:val="left" w:pos="5670"/>
          <w:tab w:val="left" w:pos="6804"/>
          <w:tab w:val="left" w:pos="7938"/>
        </w:tabs>
        <w:spacing w:after="0" w:line="240" w:lineRule="auto"/>
        <w:rPr>
          <w:rFonts w:ascii="Times New Roman" w:hAnsi="Times New Roman"/>
        </w:rPr>
      </w:pPr>
    </w:p>
    <w:p w:rsidR="00ED43F4" w:rsidRPr="005B681C" w:rsidRDefault="00ED43F4" w:rsidP="00ED43F4">
      <w:pPr>
        <w:tabs>
          <w:tab w:val="left" w:pos="3402"/>
          <w:tab w:val="left" w:pos="4536"/>
          <w:tab w:val="left" w:pos="5670"/>
          <w:tab w:val="left" w:pos="6804"/>
          <w:tab w:val="left" w:pos="7938"/>
        </w:tabs>
        <w:spacing w:after="0" w:line="288" w:lineRule="auto"/>
        <w:rPr>
          <w:rFonts w:ascii="Times New Roman" w:hAnsi="Times New Roman"/>
          <w:sz w:val="10"/>
        </w:rPr>
      </w:pPr>
    </w:p>
    <w:p w:rsidR="00ED43F4" w:rsidRDefault="00ED43F4" w:rsidP="00ED43F4">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ED43F4" w:rsidRDefault="00EB06F1" w:rsidP="00ED43F4">
      <w:pPr>
        <w:tabs>
          <w:tab w:val="left" w:pos="1134"/>
          <w:tab w:val="left" w:pos="3402"/>
          <w:tab w:val="left" w:pos="4536"/>
          <w:tab w:val="left" w:pos="5670"/>
          <w:tab w:val="left" w:pos="6804"/>
          <w:tab w:val="left" w:pos="7545"/>
          <w:tab w:val="left" w:pos="7938"/>
        </w:tabs>
        <w:spacing w:after="0"/>
        <w:rPr>
          <w:rFonts w:ascii="Times New Roman" w:hAnsi="Times New Roman"/>
          <w:b/>
        </w:rPr>
      </w:pPr>
      <w:r w:rsidRPr="00EB06F1">
        <w:rPr>
          <w:rFonts w:ascii="Gill Sans MT" w:hAnsi="Gill Sans MT"/>
          <w:noProof/>
          <w:sz w:val="32"/>
        </w:rPr>
        <w:pict>
          <v:shapetype id="_x0000_t202" coordsize="21600,21600" o:spt="202" path="m,l,21600r21600,l21600,xe">
            <v:stroke joinstyle="miter"/>
            <v:path gradientshapeok="t" o:connecttype="rect"/>
          </v:shapetype>
          <v:shape id="_x0000_s1271" type="#_x0000_t202" style="position:absolute;margin-left:223.55pt;margin-top:11pt;width:163.3pt;height:26.3pt;z-index:251532288">
            <v:textbox style="mso-next-textbox:#_x0000_s1271">
              <w:txbxContent>
                <w:p w:rsidR="00F9781C" w:rsidRDefault="00F9781C" w:rsidP="00ED43F4">
                  <w:r>
                    <w:t xml:space="preserve"> 2012-13</w:t>
                  </w:r>
                </w:p>
              </w:txbxContent>
            </v:textbox>
          </v:shape>
        </w:pict>
      </w:r>
      <w:r w:rsidR="00ED43F4" w:rsidRPr="00FA2A04">
        <w:rPr>
          <w:rFonts w:ascii="Times New Roman" w:hAnsi="Times New Roman"/>
          <w:b/>
        </w:rPr>
        <w:t xml:space="preserve"> </w:t>
      </w:r>
    </w:p>
    <w:p w:rsidR="00ED43F4" w:rsidRPr="00E25845" w:rsidRDefault="00ED43F4" w:rsidP="00ED43F4">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ED43F4" w:rsidRPr="005B681C" w:rsidRDefault="00ED43F4" w:rsidP="00ED43F4">
      <w:pPr>
        <w:tabs>
          <w:tab w:val="left" w:pos="3402"/>
          <w:tab w:val="left" w:pos="4536"/>
          <w:tab w:val="left" w:pos="5670"/>
          <w:tab w:val="left" w:pos="6804"/>
          <w:tab w:val="left" w:pos="7938"/>
        </w:tabs>
        <w:spacing w:after="0"/>
        <w:jc w:val="center"/>
        <w:rPr>
          <w:rFonts w:ascii="Gill Sans MT" w:hAnsi="Gill Sans MT"/>
          <w:sz w:val="32"/>
        </w:rPr>
      </w:pPr>
    </w:p>
    <w:p w:rsidR="00ED43F4" w:rsidRPr="005B681C" w:rsidRDefault="00EB06F1" w:rsidP="00ED43F4">
      <w:pPr>
        <w:tabs>
          <w:tab w:val="left" w:pos="3402"/>
          <w:tab w:val="left" w:pos="4536"/>
          <w:tab w:val="left" w:pos="5670"/>
          <w:tab w:val="left" w:pos="6804"/>
          <w:tab w:val="left" w:pos="7545"/>
          <w:tab w:val="left" w:pos="7938"/>
        </w:tabs>
        <w:rPr>
          <w:rFonts w:ascii="Gill Sans MT" w:hAnsi="Gill Sans MT"/>
          <w:b/>
          <w:sz w:val="28"/>
          <w:szCs w:val="28"/>
        </w:rPr>
      </w:pPr>
      <w:r w:rsidRPr="00EB06F1">
        <w:rPr>
          <w:rFonts w:ascii="Times New Roman" w:hAnsi="Times New Roman"/>
          <w:noProof/>
        </w:rPr>
        <w:pict>
          <v:shape id="_x0000_s1083" type="#_x0000_t202" style="position:absolute;margin-left:171pt;margin-top:20pt;width:180.7pt;height:25.05pt;z-index:251533312">
            <v:textbox style="mso-next-textbox:#_x0000_s1083">
              <w:txbxContent>
                <w:p w:rsidR="00F9781C" w:rsidRDefault="00F9781C" w:rsidP="00ED43F4">
                  <w:r>
                    <w:t xml:space="preserve"> Government College of Education</w:t>
                  </w:r>
                </w:p>
              </w:txbxContent>
            </v:textbox>
          </v:shape>
        </w:pict>
      </w:r>
      <w:r w:rsidR="00ED43F4" w:rsidRPr="005B681C">
        <w:rPr>
          <w:rFonts w:ascii="Gill Sans MT" w:hAnsi="Gill Sans MT"/>
          <w:b/>
          <w:sz w:val="28"/>
          <w:szCs w:val="28"/>
        </w:rPr>
        <w:t>1. Details of the Institution</w:t>
      </w:r>
    </w:p>
    <w:p w:rsidR="00ED43F4" w:rsidRPr="005B681C" w:rsidRDefault="00ED43F4" w:rsidP="00ED43F4">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p>
    <w:p w:rsidR="00ED43F4" w:rsidRDefault="00EB06F1" w:rsidP="00ED43F4">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4" type="#_x0000_t202" style="position:absolute;margin-left:170.3pt;margin-top:19.5pt;width:180.7pt;height:27pt;z-index:251534336">
            <v:textbox style="mso-next-textbox:#_x0000_s1084">
              <w:txbxContent>
                <w:p w:rsidR="00F9781C" w:rsidRDefault="00F9781C" w:rsidP="00ED43F4">
                  <w:r>
                    <w:t>Sector-20-D</w:t>
                  </w:r>
                </w:p>
              </w:txbxContent>
            </v:textbox>
          </v:shape>
        </w:pict>
      </w:r>
    </w:p>
    <w:p w:rsidR="00ED43F4" w:rsidRDefault="00ED43F4" w:rsidP="00ED43F4">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ED43F4" w:rsidRPr="005B681C" w:rsidRDefault="00EB06F1" w:rsidP="00ED43F4">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5" type="#_x0000_t202" style="position:absolute;margin-left:170.3pt;margin-top:14.65pt;width:180.7pt;height:23.45pt;z-index:251535360">
            <v:textbox style="mso-next-textbox:#_x0000_s1085">
              <w:txbxContent>
                <w:p w:rsidR="00F9781C" w:rsidRDefault="00F9781C" w:rsidP="00ED43F4"/>
              </w:txbxContent>
            </v:textbox>
          </v:shape>
        </w:pict>
      </w:r>
      <w:r w:rsidR="00ED43F4" w:rsidRPr="005B681C">
        <w:rPr>
          <w:rFonts w:ascii="Times New Roman" w:hAnsi="Times New Roman"/>
        </w:rPr>
        <w:tab/>
      </w:r>
      <w:r w:rsidR="00ED43F4" w:rsidRPr="005B681C">
        <w:rPr>
          <w:rFonts w:ascii="Times New Roman" w:hAnsi="Times New Roman"/>
        </w:rPr>
        <w:tab/>
        <w:t xml:space="preserve">   </w:t>
      </w:r>
    </w:p>
    <w:p w:rsidR="00ED43F4" w:rsidRPr="005B681C"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ED43F4" w:rsidRDefault="00EB06F1"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6" type="#_x0000_t202" style="position:absolute;margin-left:171pt;margin-top:1.05pt;width:180.7pt;height:36pt;z-index:251536384">
            <v:textbox style="mso-next-textbox:#_x0000_s1086">
              <w:txbxContent>
                <w:p w:rsidR="00F9781C" w:rsidRDefault="00F9781C" w:rsidP="00ED43F4">
                  <w:r>
                    <w:t>Chandigarh</w:t>
                  </w:r>
                </w:p>
              </w:txbxContent>
            </v:textbox>
          </v:shape>
        </w:pict>
      </w:r>
      <w:r w:rsidR="00ED43F4" w:rsidRPr="005B681C">
        <w:rPr>
          <w:rFonts w:ascii="Times New Roman" w:hAnsi="Times New Roman"/>
        </w:rPr>
        <w:t xml:space="preserve">      </w:t>
      </w:r>
    </w:p>
    <w:p w:rsidR="00ED43F4" w:rsidRPr="005B681C"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ED43F4" w:rsidRDefault="00EB06F1"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7" type="#_x0000_t202" style="position:absolute;margin-left:170.3pt;margin-top:14pt;width:180.7pt;height:36pt;z-index:251537408">
            <v:textbox style="mso-next-textbox:#_x0000_s1087">
              <w:txbxContent>
                <w:p w:rsidR="00F9781C" w:rsidRPr="00D74EF1" w:rsidRDefault="00F9781C" w:rsidP="00ED43F4">
                  <w:r>
                    <w:t>UT</w:t>
                  </w:r>
                </w:p>
              </w:txbxContent>
            </v:textbox>
          </v:shape>
        </w:pict>
      </w:r>
      <w:r w:rsidR="00ED43F4" w:rsidRPr="005B681C">
        <w:rPr>
          <w:rFonts w:ascii="Times New Roman" w:hAnsi="Times New Roman"/>
        </w:rPr>
        <w:t xml:space="preserve">       </w:t>
      </w:r>
    </w:p>
    <w:p w:rsidR="00ED43F4" w:rsidRPr="005B681C"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ED43F4" w:rsidRDefault="00EB06F1"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8" type="#_x0000_t202" style="position:absolute;margin-left:171pt;margin-top:18.15pt;width:180pt;height:36pt;z-index:251538432">
            <v:textbox style="mso-next-textbox:#_x0000_s1088">
              <w:txbxContent>
                <w:p w:rsidR="00F9781C" w:rsidRDefault="00F9781C" w:rsidP="00ED43F4">
                  <w:r>
                    <w:t>160020</w:t>
                  </w:r>
                </w:p>
              </w:txbxContent>
            </v:textbox>
          </v:shape>
        </w:pict>
      </w:r>
      <w:r w:rsidR="00ED43F4" w:rsidRPr="005B681C">
        <w:rPr>
          <w:rFonts w:ascii="Times New Roman" w:hAnsi="Times New Roman"/>
        </w:rPr>
        <w:t xml:space="preserve">       </w:t>
      </w:r>
    </w:p>
    <w:p w:rsidR="00ED43F4"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ED43F4" w:rsidRPr="005B681C" w:rsidRDefault="00EB06F1"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9" type="#_x0000_t202" style="position:absolute;margin-left:170.3pt;margin-top:13.3pt;width:180.7pt;height:36pt;z-index:251539456">
            <v:textbox style="mso-next-textbox:#_x0000_s1089">
              <w:txbxContent>
                <w:p w:rsidR="00F9781C" w:rsidRDefault="00F9781C" w:rsidP="00ED43F4">
                  <w:r>
                    <w:t>gcechd@yahoo.co.in</w:t>
                  </w:r>
                </w:p>
              </w:txbxContent>
            </v:textbox>
          </v:shape>
        </w:pict>
      </w:r>
      <w:r w:rsidR="00ED43F4" w:rsidRPr="005B681C">
        <w:rPr>
          <w:rFonts w:ascii="Times New Roman" w:hAnsi="Times New Roman"/>
        </w:rPr>
        <w:tab/>
      </w:r>
    </w:p>
    <w:p w:rsidR="00ED43F4" w:rsidRDefault="00ED43F4" w:rsidP="00ED43F4">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ED43F4" w:rsidRPr="005B681C" w:rsidRDefault="00EB06F1" w:rsidP="00ED43F4">
      <w:pPr>
        <w:tabs>
          <w:tab w:val="left" w:pos="3402"/>
          <w:tab w:val="left" w:pos="4536"/>
          <w:tab w:val="left" w:pos="5670"/>
        </w:tabs>
        <w:spacing w:line="283" w:lineRule="auto"/>
        <w:rPr>
          <w:rFonts w:ascii="Times New Roman" w:hAnsi="Times New Roman"/>
        </w:rPr>
      </w:pPr>
      <w:r w:rsidRPr="00EB06F1">
        <w:rPr>
          <w:rFonts w:ascii="Gill Sans MT" w:hAnsi="Gill Sans MT"/>
          <w:b/>
          <w:noProof/>
          <w:sz w:val="28"/>
          <w:szCs w:val="28"/>
        </w:rPr>
        <w:pict>
          <v:shape id="_x0000_s1026" type="#_x0000_t202" style="position:absolute;margin-left:170.3pt;margin-top:17.35pt;width:180.7pt;height:36.15pt;z-index:251540480">
            <v:textbox style="mso-next-textbox:#_x0000_s1026">
              <w:txbxContent>
                <w:p w:rsidR="00F9781C" w:rsidRDefault="00F9781C" w:rsidP="00E50C97">
                  <w:r>
                    <w:t>0172-2700075</w:t>
                  </w:r>
                </w:p>
                <w:p w:rsidR="00F9781C" w:rsidRPr="00E50C97" w:rsidRDefault="00F9781C" w:rsidP="00E50C97"/>
              </w:txbxContent>
            </v:textbox>
          </v:shape>
        </w:pict>
      </w:r>
    </w:p>
    <w:p w:rsidR="00ED43F4" w:rsidRDefault="00ED43F4" w:rsidP="00ED43F4">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ED43F4" w:rsidRDefault="00EB06F1" w:rsidP="00ED43F4">
      <w:pPr>
        <w:tabs>
          <w:tab w:val="left" w:pos="3402"/>
          <w:tab w:val="left" w:pos="4536"/>
          <w:tab w:val="left" w:pos="5670"/>
          <w:tab w:val="left" w:pos="6804"/>
          <w:tab w:val="left" w:pos="7545"/>
          <w:tab w:val="left" w:pos="7938"/>
        </w:tabs>
        <w:spacing w:line="283" w:lineRule="auto"/>
      </w:pPr>
      <w:r w:rsidRPr="00EB06F1">
        <w:rPr>
          <w:rFonts w:ascii="Times New Roman" w:hAnsi="Times New Roman"/>
          <w:noProof/>
        </w:rPr>
        <w:pict>
          <v:shape id="_x0000_s1090" type="#_x0000_t202" style="position:absolute;margin-left:198pt;margin-top:12.65pt;width:164.95pt;height:36pt;z-index:251541504">
            <v:textbox style="mso-next-textbox:#_x0000_s1090">
              <w:txbxContent>
                <w:p w:rsidR="00F9781C" w:rsidRDefault="00F9781C" w:rsidP="00ED43F4">
                  <w:r>
                    <w:t>Dr.(Mrs.) Harsh Batra</w:t>
                  </w:r>
                </w:p>
              </w:txbxContent>
            </v:textbox>
          </v:shape>
        </w:pict>
      </w:r>
      <w:r w:rsidR="00ED43F4" w:rsidRPr="005B681C">
        <w:tab/>
      </w:r>
    </w:p>
    <w:p w:rsidR="00ED43F4" w:rsidRPr="005B681C" w:rsidRDefault="00ED43F4" w:rsidP="00ED43F4">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ED43F4" w:rsidRDefault="00EB06F1" w:rsidP="00ED43F4">
      <w:pPr>
        <w:tabs>
          <w:tab w:val="left" w:pos="3402"/>
          <w:tab w:val="left" w:pos="4536"/>
          <w:tab w:val="left" w:pos="5670"/>
          <w:tab w:val="left" w:pos="6804"/>
          <w:tab w:val="left" w:pos="7545"/>
          <w:tab w:val="left" w:pos="7938"/>
        </w:tabs>
        <w:spacing w:line="283" w:lineRule="auto"/>
      </w:pPr>
      <w:r w:rsidRPr="00EB06F1">
        <w:rPr>
          <w:rFonts w:ascii="Times New Roman" w:hAnsi="Times New Roman"/>
          <w:noProof/>
        </w:rPr>
        <w:pict>
          <v:shape id="_x0000_s1106" type="#_x0000_t202" style="position:absolute;margin-left:171pt;margin-top:22.3pt;width:192.3pt;height:20.6pt;z-index:251542528">
            <v:textbox style="mso-next-textbox:#_x0000_s1106">
              <w:txbxContent>
                <w:p w:rsidR="00F9781C" w:rsidRDefault="00F9781C" w:rsidP="00E50C97">
                  <w:r>
                    <w:t>0172-2700075</w:t>
                  </w:r>
                </w:p>
                <w:p w:rsidR="00F9781C" w:rsidRDefault="00F9781C" w:rsidP="00ED43F4"/>
              </w:txbxContent>
            </v:textbox>
          </v:shape>
        </w:pict>
      </w:r>
      <w:r w:rsidR="00ED43F4" w:rsidRPr="005B681C">
        <w:t xml:space="preserve">        </w:t>
      </w:r>
    </w:p>
    <w:p w:rsidR="00ED43F4" w:rsidRPr="005B681C"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DF126D" w:rsidRDefault="00DF126D" w:rsidP="00ED43F4">
      <w:pPr>
        <w:tabs>
          <w:tab w:val="left" w:pos="3402"/>
          <w:tab w:val="left" w:pos="4536"/>
          <w:tab w:val="left" w:pos="5670"/>
          <w:tab w:val="left" w:pos="6804"/>
          <w:tab w:val="left" w:pos="7545"/>
          <w:tab w:val="left" w:pos="7938"/>
        </w:tabs>
        <w:spacing w:line="283" w:lineRule="auto"/>
        <w:rPr>
          <w:rFonts w:ascii="Times New Roman" w:hAnsi="Times New Roman"/>
        </w:rPr>
      </w:pPr>
    </w:p>
    <w:p w:rsidR="00ED43F4" w:rsidRPr="005B681C" w:rsidRDefault="00EB06F1" w:rsidP="00ED43F4">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91" type="#_x0000_t202" style="position:absolute;margin-left:170.3pt;margin-top:19.15pt;width:180.7pt;height:22.85pt;z-index:251543552">
            <v:textbox style="mso-next-textbox:#_x0000_s1091">
              <w:txbxContent>
                <w:p w:rsidR="00F9781C" w:rsidRDefault="00F9781C" w:rsidP="00ED43F4">
                  <w:r>
                    <w:t>9316118538</w:t>
                  </w:r>
                </w:p>
              </w:txbxContent>
            </v:textbox>
          </v:shape>
        </w:pict>
      </w:r>
      <w:r w:rsidR="00ED43F4" w:rsidRPr="005B681C">
        <w:rPr>
          <w:rFonts w:ascii="Times New Roman" w:hAnsi="Times New Roman"/>
        </w:rPr>
        <w:t xml:space="preserve">   </w:t>
      </w:r>
    </w:p>
    <w:p w:rsidR="00ED43F4" w:rsidRPr="005B681C" w:rsidRDefault="00ED43F4" w:rsidP="00ED43F4">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ED43F4"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00EB06F1">
        <w:rPr>
          <w:rFonts w:ascii="Times New Roman" w:hAnsi="Times New Roman"/>
          <w:noProof/>
        </w:rPr>
        <w:pict>
          <v:shape id="_x0000_s1114" type="#_x0000_t202" style="position:absolute;margin-left:170.9pt;margin-top:9pt;width:144.1pt;height:36pt;z-index:251544576;mso-position-horizontal-relative:text;mso-position-vertical-relative:text">
            <v:textbox style="mso-next-textbox:#_x0000_s1114">
              <w:txbxContent>
                <w:p w:rsidR="00F9781C" w:rsidRDefault="00F9781C" w:rsidP="00ED43F4">
                  <w:r>
                    <w:t>Dr. Sanjeev Kumar</w:t>
                  </w:r>
                </w:p>
              </w:txbxContent>
            </v:textbox>
          </v:shape>
        </w:pict>
      </w:r>
    </w:p>
    <w:p w:rsidR="00ED43F4"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ED43F4" w:rsidRDefault="00EB06F1" w:rsidP="00ED43F4">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115" type="#_x0000_t202" style="position:absolute;margin-left:171pt;margin-top:23.6pt;width:198pt;height:19.75pt;z-index:251545600">
            <v:textbox style="mso-next-textbox:#_x0000_s1115">
              <w:txbxContent>
                <w:p w:rsidR="00F9781C" w:rsidRPr="00351761" w:rsidRDefault="00F9781C" w:rsidP="00ED43F4">
                  <w:pPr>
                    <w:rPr>
                      <w:szCs w:val="20"/>
                    </w:rPr>
                  </w:pPr>
                  <w:r>
                    <w:rPr>
                      <w:szCs w:val="20"/>
                    </w:rPr>
                    <w:t>9463391570</w:t>
                  </w:r>
                </w:p>
              </w:txbxContent>
            </v:textbox>
          </v:shape>
        </w:pict>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ED43F4" w:rsidRDefault="00EB06F1" w:rsidP="00ED43F4">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8" type="#_x0000_t202" style="position:absolute;margin-left:171pt;margin-top:12.25pt;width:3in;height:36pt;z-index:251546624">
            <v:textbox style="mso-next-textbox:#_x0000_s1108">
              <w:txbxContent>
                <w:p w:rsidR="00F9781C" w:rsidRPr="00C07792" w:rsidRDefault="00F9781C" w:rsidP="00C256BF">
                  <w:r>
                    <w:t>Iqacgce20@gmail.com</w:t>
                  </w:r>
                </w:p>
                <w:p w:rsidR="00F9781C" w:rsidRPr="00C256BF" w:rsidRDefault="00F9781C" w:rsidP="00C256BF"/>
              </w:txbxContent>
            </v:textbox>
          </v:shape>
        </w:pict>
      </w:r>
      <w:r w:rsidR="00ED43F4" w:rsidRPr="005B681C">
        <w:rPr>
          <w:rFonts w:ascii="Times New Roman" w:hAnsi="Times New Roman"/>
        </w:rPr>
        <w:t xml:space="preserve">     </w:t>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ED43F4" w:rsidRDefault="00ED43F4" w:rsidP="00ED43F4">
      <w:pPr>
        <w:tabs>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0" type="#_x0000_t202" style="position:absolute;margin-left:225.75pt;margin-top:22.65pt;width:225pt;height:27pt;z-index:251547648">
            <v:textbox style="mso-next-textbox:#_x0000_s1270">
              <w:txbxContent>
                <w:p w:rsidR="00F9781C" w:rsidRDefault="00F9781C" w:rsidP="008635B1">
                  <w:r>
                    <w:t>CGCOTE11276</w:t>
                  </w:r>
                </w:p>
                <w:p w:rsidR="00F9781C" w:rsidRDefault="00F9781C" w:rsidP="00ED43F4"/>
              </w:txbxContent>
            </v:textbox>
          </v:shape>
        </w:pict>
      </w:r>
    </w:p>
    <w:p w:rsidR="00ED43F4"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ED43F4" w:rsidRPr="00214A16" w:rsidRDefault="00ED43F4" w:rsidP="00ED43F4">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ED43F4"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05C74" w:rsidRDefault="00EB06F1" w:rsidP="00ED43F4">
      <w:pPr>
        <w:tabs>
          <w:tab w:val="left" w:pos="3402"/>
          <w:tab w:val="left" w:pos="4536"/>
          <w:tab w:val="left" w:pos="5670"/>
          <w:tab w:val="left" w:pos="6804"/>
          <w:tab w:val="left" w:pos="7545"/>
          <w:tab w:val="left" w:pos="7938"/>
        </w:tabs>
        <w:spacing w:after="0"/>
        <w:rPr>
          <w:rFonts w:ascii="Times New Roman" w:hAnsi="Times New Roman"/>
          <w:b/>
        </w:rPr>
      </w:pPr>
      <w:r w:rsidRPr="00EB06F1">
        <w:rPr>
          <w:rFonts w:ascii="Times New Roman" w:hAnsi="Times New Roman"/>
          <w:noProof/>
        </w:rPr>
        <w:pict>
          <v:shape id="_x0000_s1269" type="#_x0000_t202" style="position:absolute;margin-left:237.25pt;margin-top:-.15pt;width:208.7pt;height:27pt;z-index:251548672">
            <v:textbox style="mso-next-textbox:#_x0000_s1269">
              <w:txbxContent>
                <w:p w:rsidR="00F9781C" w:rsidRDefault="00F9781C" w:rsidP="00ED43F4">
                  <w:r>
                    <w:t>EC/32/270 dated May3, 2004.</w:t>
                  </w:r>
                </w:p>
              </w:txbxContent>
            </v:textbox>
          </v:shape>
        </w:pict>
      </w:r>
      <w:r w:rsidR="00ED43F4">
        <w:rPr>
          <w:rFonts w:ascii="Times New Roman" w:hAnsi="Times New Roman"/>
        </w:rPr>
        <w:t xml:space="preserve">1.4 </w:t>
      </w:r>
      <w:r w:rsidR="00ED43F4" w:rsidRPr="00505C74">
        <w:rPr>
          <w:rFonts w:ascii="Times New Roman" w:hAnsi="Times New Roman"/>
          <w:b/>
        </w:rPr>
        <w:t>NAAC Executive Committee No. &amp; Date:</w:t>
      </w:r>
    </w:p>
    <w:p w:rsidR="00ED43F4" w:rsidRPr="00930819" w:rsidRDefault="00ED43F4" w:rsidP="00ED43F4">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ED43F4" w:rsidRPr="00930819" w:rsidRDefault="00ED43F4" w:rsidP="00ED43F4">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ED43F4" w:rsidRPr="00930819" w:rsidRDefault="00ED43F4" w:rsidP="00ED43F4">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ED43F4" w:rsidRDefault="00ED43F4" w:rsidP="00ED43F4">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ED43F4" w:rsidRDefault="00EB06F1" w:rsidP="00ED43F4">
      <w:pPr>
        <w:tabs>
          <w:tab w:val="left" w:pos="3402"/>
          <w:tab w:val="left" w:pos="4536"/>
          <w:tab w:val="left" w:pos="5670"/>
          <w:tab w:val="left" w:pos="6804"/>
          <w:tab w:val="left" w:pos="7545"/>
          <w:tab w:val="left" w:pos="7938"/>
        </w:tabs>
        <w:rPr>
          <w:rFonts w:ascii="Times New Roman" w:hAnsi="Times New Roman"/>
          <w:sz w:val="24"/>
          <w:szCs w:val="24"/>
        </w:rPr>
      </w:pPr>
      <w:r w:rsidRPr="00EB06F1">
        <w:rPr>
          <w:rFonts w:ascii="Times New Roman" w:hAnsi="Times New Roman"/>
          <w:b/>
          <w:noProof/>
          <w:sz w:val="24"/>
          <w:szCs w:val="24"/>
        </w:rPr>
        <w:pict>
          <v:shape id="_x0000_s1051" type="#_x0000_t202" style="position:absolute;margin-left:171pt;margin-top:8.8pt;width:225pt;height:36pt;z-index:251549696">
            <v:textbox style="mso-next-textbox:#_x0000_s1051">
              <w:txbxContent>
                <w:p w:rsidR="00F9781C" w:rsidRDefault="00F9781C" w:rsidP="00ED43F4">
                  <w:r>
                    <w:t>www.gcechd.nic.in</w:t>
                  </w:r>
                </w:p>
              </w:txbxContent>
            </v:textbox>
          </v:shape>
        </w:pict>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ED43F4" w:rsidRDefault="00EB06F1" w:rsidP="00ED43F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1" type="#_x0000_t202" style="position:absolute;margin-left:180pt;margin-top:16.9pt;width:270.75pt;height:29.4pt;z-index:251550720">
            <v:textbox style="mso-next-textbox:#_x0000_s1111">
              <w:txbxContent>
                <w:p w:rsidR="00F9781C" w:rsidRDefault="00F9781C" w:rsidP="00DF126D">
                  <w:r w:rsidRPr="002F0734">
                    <w:t>http:</w:t>
                  </w:r>
                  <w:r>
                    <w:t>//www.gcechd.nic.in/AQAR2012-13.doc</w:t>
                  </w:r>
                </w:p>
                <w:p w:rsidR="00F9781C" w:rsidRDefault="00F9781C" w:rsidP="00ED43F4"/>
              </w:txbxContent>
            </v:textbox>
          </v:shape>
        </w:pict>
      </w:r>
      <w:r w:rsidR="00ED43F4" w:rsidRPr="005B681C">
        <w:rPr>
          <w:rFonts w:ascii="Times New Roman" w:hAnsi="Times New Roman"/>
          <w:sz w:val="24"/>
          <w:szCs w:val="24"/>
        </w:rPr>
        <w:t xml:space="preserve">       </w:t>
      </w:r>
      <w:r w:rsidR="00ED43F4">
        <w:rPr>
          <w:rFonts w:ascii="Times New Roman" w:hAnsi="Times New Roman"/>
          <w:sz w:val="24"/>
          <w:szCs w:val="24"/>
        </w:rPr>
        <w:t xml:space="preserve">                            </w:t>
      </w:r>
    </w:p>
    <w:p w:rsidR="00ED43F4" w:rsidRPr="005B681C" w:rsidRDefault="00ED43F4" w:rsidP="00ED43F4">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ED43F4" w:rsidRPr="00D74EF1" w:rsidRDefault="00ED43F4" w:rsidP="00ED43F4">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DF126D" w:rsidRPr="005B681C" w:rsidTr="00C40B51">
        <w:trPr>
          <w:cantSplit/>
          <w:trHeight w:val="340"/>
        </w:trPr>
        <w:tc>
          <w:tcPr>
            <w:tcW w:w="959"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DF126D" w:rsidRPr="005B681C" w:rsidRDefault="00DF126D" w:rsidP="00012547">
            <w:pPr>
              <w:tabs>
                <w:tab w:val="left" w:pos="1134"/>
              </w:tabs>
              <w:spacing w:after="0"/>
              <w:jc w:val="center"/>
              <w:rPr>
                <w:rFonts w:ascii="Times New Roman" w:hAnsi="Times New Roman"/>
              </w:rPr>
            </w:pPr>
            <w:r w:rsidRPr="005B681C">
              <w:rPr>
                <w:rFonts w:ascii="Times New Roman" w:hAnsi="Times New Roman"/>
              </w:rPr>
              <w:t>CGPA</w:t>
            </w:r>
            <w:r>
              <w:rPr>
                <w:rFonts w:ascii="Times New Roman" w:hAnsi="Times New Roman"/>
              </w:rPr>
              <w:t>/ score</w:t>
            </w:r>
          </w:p>
        </w:tc>
        <w:tc>
          <w:tcPr>
            <w:tcW w:w="1417"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Validity Period</w:t>
            </w:r>
          </w:p>
        </w:tc>
      </w:tr>
      <w:tr w:rsidR="00DF126D" w:rsidRPr="005B681C" w:rsidTr="00C40B51">
        <w:trPr>
          <w:cantSplit/>
          <w:trHeight w:val="340"/>
        </w:trPr>
        <w:tc>
          <w:tcPr>
            <w:tcW w:w="959"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DF126D" w:rsidRPr="005B681C" w:rsidRDefault="00DF126D" w:rsidP="00C40B51">
            <w:pPr>
              <w:tabs>
                <w:tab w:val="left" w:pos="1134"/>
              </w:tabs>
              <w:spacing w:after="0"/>
              <w:jc w:val="center"/>
              <w:rPr>
                <w:rFonts w:ascii="Times New Roman" w:hAnsi="Times New Roman"/>
              </w:rPr>
            </w:pPr>
            <w:r>
              <w:t>A</w:t>
            </w:r>
          </w:p>
        </w:tc>
        <w:tc>
          <w:tcPr>
            <w:tcW w:w="993" w:type="dxa"/>
            <w:vAlign w:val="center"/>
          </w:tcPr>
          <w:p w:rsidR="00DF126D" w:rsidRPr="005B681C" w:rsidRDefault="00DF126D" w:rsidP="00012547">
            <w:pPr>
              <w:tabs>
                <w:tab w:val="left" w:pos="1134"/>
              </w:tabs>
              <w:spacing w:after="0"/>
              <w:jc w:val="center"/>
              <w:rPr>
                <w:rFonts w:ascii="Times New Roman" w:hAnsi="Times New Roman"/>
              </w:rPr>
            </w:pPr>
            <w:r>
              <w:t>86.5</w:t>
            </w:r>
          </w:p>
        </w:tc>
        <w:tc>
          <w:tcPr>
            <w:tcW w:w="1417" w:type="dxa"/>
            <w:vAlign w:val="center"/>
          </w:tcPr>
          <w:p w:rsidR="00DF126D" w:rsidRPr="005B681C" w:rsidRDefault="00DF126D" w:rsidP="00C40B51">
            <w:pPr>
              <w:tabs>
                <w:tab w:val="left" w:pos="1134"/>
              </w:tabs>
              <w:spacing w:after="0"/>
              <w:jc w:val="center"/>
              <w:rPr>
                <w:rFonts w:ascii="Times New Roman" w:hAnsi="Times New Roman"/>
              </w:rPr>
            </w:pPr>
            <w:r>
              <w:t>2004</w:t>
            </w:r>
          </w:p>
        </w:tc>
        <w:tc>
          <w:tcPr>
            <w:tcW w:w="1382" w:type="dxa"/>
          </w:tcPr>
          <w:p w:rsidR="00DF126D" w:rsidRPr="005B681C" w:rsidRDefault="00DF126D" w:rsidP="00C40B51">
            <w:pPr>
              <w:tabs>
                <w:tab w:val="left" w:pos="1134"/>
              </w:tabs>
              <w:spacing w:after="0"/>
              <w:jc w:val="center"/>
              <w:rPr>
                <w:rFonts w:ascii="Times New Roman" w:hAnsi="Times New Roman"/>
              </w:rPr>
            </w:pPr>
            <w:r>
              <w:t>2009</w:t>
            </w:r>
          </w:p>
        </w:tc>
      </w:tr>
      <w:tr w:rsidR="00DF126D" w:rsidRPr="005B681C" w:rsidTr="00C40B51">
        <w:trPr>
          <w:cantSplit/>
          <w:trHeight w:val="340"/>
        </w:trPr>
        <w:tc>
          <w:tcPr>
            <w:tcW w:w="959"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993"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41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382" w:type="dxa"/>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r>
      <w:tr w:rsidR="00DF126D" w:rsidRPr="005B681C" w:rsidTr="00C40B51">
        <w:trPr>
          <w:cantSplit/>
          <w:trHeight w:val="340"/>
        </w:trPr>
        <w:tc>
          <w:tcPr>
            <w:tcW w:w="959"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993"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41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382" w:type="dxa"/>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r>
      <w:tr w:rsidR="00DF126D" w:rsidRPr="005B681C" w:rsidTr="00C40B51">
        <w:trPr>
          <w:cantSplit/>
          <w:trHeight w:val="340"/>
        </w:trPr>
        <w:tc>
          <w:tcPr>
            <w:tcW w:w="959"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DF126D" w:rsidRPr="005B681C" w:rsidRDefault="00DF126D" w:rsidP="00C40B5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993"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417" w:type="dxa"/>
            <w:vAlign w:val="center"/>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c>
          <w:tcPr>
            <w:tcW w:w="1382" w:type="dxa"/>
          </w:tcPr>
          <w:p w:rsidR="00DF126D" w:rsidRPr="005B681C" w:rsidRDefault="00EB06F1" w:rsidP="00C40B5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DF126D" w:rsidRPr="005B681C">
              <w:instrText xml:space="preserve"> FORMTEXT </w:instrText>
            </w:r>
            <w:r w:rsidRPr="005B681C">
              <w:fldChar w:fldCharType="separate"/>
            </w:r>
            <w:r w:rsidR="00DF126D" w:rsidRPr="005B681C">
              <w:rPr>
                <w:noProof/>
              </w:rPr>
              <w:t> </w:t>
            </w:r>
            <w:r w:rsidR="00DF126D" w:rsidRPr="005B681C">
              <w:rPr>
                <w:noProof/>
              </w:rPr>
              <w:t> </w:t>
            </w:r>
            <w:r w:rsidR="00DF126D" w:rsidRPr="005B681C">
              <w:rPr>
                <w:noProof/>
              </w:rPr>
              <w:t> </w:t>
            </w:r>
            <w:r w:rsidR="00DF126D" w:rsidRPr="005B681C">
              <w:rPr>
                <w:noProof/>
              </w:rPr>
              <w:t> </w:t>
            </w:r>
            <w:r w:rsidR="00DF126D" w:rsidRPr="005B681C">
              <w:rPr>
                <w:noProof/>
              </w:rPr>
              <w:t> </w:t>
            </w:r>
            <w:r w:rsidRPr="005B681C">
              <w:fldChar w:fldCharType="end"/>
            </w:r>
          </w:p>
        </w:tc>
      </w:tr>
    </w:tbl>
    <w:p w:rsidR="00ED43F4" w:rsidRDefault="00ED43F4" w:rsidP="00ED43F4">
      <w:pPr>
        <w:tabs>
          <w:tab w:val="left" w:pos="1134"/>
        </w:tabs>
        <w:spacing w:after="0"/>
        <w:rPr>
          <w:rFonts w:ascii="Times New Roman" w:hAnsi="Times New Roman"/>
        </w:rPr>
      </w:pPr>
    </w:p>
    <w:p w:rsidR="00ED43F4" w:rsidRDefault="00ED43F4" w:rsidP="00ED43F4">
      <w:pPr>
        <w:tabs>
          <w:tab w:val="left" w:pos="1134"/>
        </w:tabs>
        <w:spacing w:after="0"/>
        <w:rPr>
          <w:rFonts w:ascii="Times New Roman" w:hAnsi="Times New Roman"/>
        </w:rPr>
      </w:pPr>
    </w:p>
    <w:p w:rsidR="00ED43F4" w:rsidRDefault="00EB06F1" w:rsidP="00ED43F4">
      <w:pPr>
        <w:tabs>
          <w:tab w:val="left" w:pos="1134"/>
        </w:tabs>
        <w:spacing w:after="0"/>
        <w:rPr>
          <w:rFonts w:ascii="Times New Roman" w:hAnsi="Times New Roman"/>
        </w:rPr>
      </w:pPr>
      <w:r>
        <w:rPr>
          <w:rFonts w:ascii="Times New Roman" w:hAnsi="Times New Roman"/>
          <w:noProof/>
        </w:rPr>
        <w:pict>
          <v:shape id="_x0000_s1107" type="#_x0000_t202" style="position:absolute;margin-left:299.85pt;margin-top:-9.65pt;width:105.15pt;height:25.05pt;z-index:251551744">
            <v:textbox style="mso-next-textbox:#_x0000_s1107">
              <w:txbxContent>
                <w:p w:rsidR="00F9781C" w:rsidRPr="005613F9" w:rsidRDefault="00F9781C" w:rsidP="00CB1C5F">
                  <w:pPr>
                    <w:rPr>
                      <w:sz w:val="20"/>
                      <w:szCs w:val="20"/>
                    </w:rPr>
                  </w:pPr>
                  <w:r>
                    <w:rPr>
                      <w:sz w:val="20"/>
                      <w:szCs w:val="20"/>
                    </w:rPr>
                    <w:t>24.03.2008</w:t>
                  </w:r>
                </w:p>
                <w:p w:rsidR="00F9781C" w:rsidRPr="00CB1C5F" w:rsidRDefault="00F9781C" w:rsidP="00CB1C5F">
                  <w:pPr>
                    <w:rPr>
                      <w:szCs w:val="20"/>
                    </w:rPr>
                  </w:pPr>
                </w:p>
              </w:txbxContent>
            </v:textbox>
          </v:shape>
        </w:pict>
      </w:r>
      <w:r w:rsidR="00ED43F4" w:rsidRPr="005B681C">
        <w:rPr>
          <w:rFonts w:ascii="Times New Roman" w:hAnsi="Times New Roman"/>
        </w:rPr>
        <w:t>1.</w:t>
      </w:r>
      <w:r w:rsidR="00ED43F4">
        <w:rPr>
          <w:rFonts w:ascii="Times New Roman" w:hAnsi="Times New Roman"/>
        </w:rPr>
        <w:t>7</w:t>
      </w:r>
      <w:r w:rsidR="00ED43F4" w:rsidRPr="005B681C">
        <w:rPr>
          <w:rFonts w:ascii="Times New Roman" w:hAnsi="Times New Roman"/>
        </w:rPr>
        <w:t xml:space="preserve"> Date of Establishment of IQAC :</w:t>
      </w:r>
      <w:r w:rsidR="00ED43F4" w:rsidRPr="005B681C">
        <w:rPr>
          <w:rFonts w:ascii="Times New Roman" w:hAnsi="Times New Roman"/>
        </w:rPr>
        <w:tab/>
        <w:t>DD/MM/YYYY</w:t>
      </w:r>
    </w:p>
    <w:p w:rsidR="00ED43F4" w:rsidRPr="005B681C" w:rsidRDefault="00ED43F4" w:rsidP="00ED43F4">
      <w:pPr>
        <w:tabs>
          <w:tab w:val="left" w:pos="1134"/>
        </w:tabs>
        <w:spacing w:after="0"/>
        <w:rPr>
          <w:rFonts w:ascii="Times New Roman" w:hAnsi="Times New Roman"/>
        </w:rPr>
      </w:pPr>
    </w:p>
    <w:p w:rsidR="00ED43F4" w:rsidRDefault="00ED43F4" w:rsidP="00ED43F4">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94383A" w:rsidRDefault="0094383A" w:rsidP="00ED43F4">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ED43F4" w:rsidRPr="005B681C" w:rsidRDefault="00ED43F4" w:rsidP="00ED43F4">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p>
    <w:p w:rsidR="00ED43F4" w:rsidRPr="005B681C" w:rsidRDefault="00ED43F4" w:rsidP="00ED43F4">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Pr>
          <w:rFonts w:ascii="Times New Roman" w:hAnsi="Times New Roman"/>
        </w:rPr>
        <w:t xml:space="preserve">8 </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Assessment and Accreditation by NAAC (</w:t>
      </w:r>
      <w:r w:rsidRPr="005B681C">
        <w:rPr>
          <w:rFonts w:ascii="Times New Roman" w:hAnsi="Times New Roman"/>
          <w:i/>
        </w:rPr>
        <w:t>(for example AQAR 2010-11submitted to NAAC on 12-10-2011)</w:t>
      </w:r>
    </w:p>
    <w:p w:rsidR="00ED43F4" w:rsidRPr="005B681C" w:rsidRDefault="00012547" w:rsidP="00B34134">
      <w:pPr>
        <w:pStyle w:val="ListParagraph"/>
        <w:numPr>
          <w:ilvl w:val="0"/>
          <w:numId w:val="1"/>
        </w:numPr>
        <w:ind w:hanging="153"/>
        <w:rPr>
          <w:rFonts w:ascii="Times New Roman" w:hAnsi="Times New Roman"/>
        </w:rPr>
      </w:pPr>
      <w:r>
        <w:rPr>
          <w:rFonts w:ascii="Times New Roman" w:hAnsi="Times New Roman"/>
        </w:rPr>
        <w:t>AQAR -2010-11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(23/12/2015</w:t>
      </w:r>
      <w:r w:rsidR="00ED43F4" w:rsidRPr="005B681C">
        <w:rPr>
          <w:rFonts w:ascii="Times New Roman" w:hAnsi="Times New Roman"/>
        </w:rPr>
        <w:t>)</w:t>
      </w:r>
    </w:p>
    <w:p w:rsidR="00ED43F4" w:rsidRPr="005B681C" w:rsidRDefault="00012547" w:rsidP="00B34134">
      <w:pPr>
        <w:pStyle w:val="ListParagraph"/>
        <w:numPr>
          <w:ilvl w:val="0"/>
          <w:numId w:val="1"/>
        </w:numPr>
        <w:ind w:hanging="153"/>
        <w:rPr>
          <w:rFonts w:ascii="Times New Roman" w:hAnsi="Times New Roman"/>
        </w:rPr>
      </w:pPr>
      <w:r>
        <w:rPr>
          <w:rFonts w:ascii="Times New Roman" w:hAnsi="Times New Roman"/>
        </w:rPr>
        <w:t>AQAR-2011-12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D6076">
        <w:rPr>
          <w:rFonts w:ascii="Times New Roman" w:hAnsi="Times New Roman"/>
        </w:rPr>
        <w:t>20</w:t>
      </w:r>
      <w:r w:rsidR="00ED43F4" w:rsidRPr="005B681C">
        <w:rPr>
          <w:rFonts w:ascii="Times New Roman" w:hAnsi="Times New Roman"/>
        </w:rPr>
        <w:t>/</w:t>
      </w:r>
      <w:r>
        <w:rPr>
          <w:rFonts w:ascii="Times New Roman" w:hAnsi="Times New Roman"/>
        </w:rPr>
        <w:t>01/2016</w:t>
      </w:r>
      <w:r w:rsidR="00ED43F4" w:rsidRPr="005B681C">
        <w:rPr>
          <w:rFonts w:ascii="Times New Roman" w:hAnsi="Times New Roman"/>
        </w:rPr>
        <w:t>)</w:t>
      </w:r>
    </w:p>
    <w:p w:rsidR="00ED43F4" w:rsidRPr="005B681C" w:rsidRDefault="00ED43F4" w:rsidP="00B34134">
      <w:pPr>
        <w:pStyle w:val="ListParagraph"/>
        <w:numPr>
          <w:ilvl w:val="0"/>
          <w:numId w:val="1"/>
        </w:numPr>
        <w:ind w:hanging="153"/>
        <w:rPr>
          <w:rFonts w:ascii="Times New Roman" w:hAnsi="Times New Roman"/>
        </w:rPr>
      </w:pPr>
      <w:r w:rsidRPr="005B681C">
        <w:rPr>
          <w:rFonts w:ascii="Times New Roman" w:hAnsi="Times New Roman"/>
        </w:rPr>
        <w:lastRenderedPageBreak/>
        <w:t>AQAR__________________ _______________________ (DD/MM/YYYY)</w:t>
      </w:r>
    </w:p>
    <w:p w:rsidR="00ED43F4" w:rsidRPr="005B681C" w:rsidRDefault="00ED43F4" w:rsidP="00B34134">
      <w:pPr>
        <w:pStyle w:val="ListParagraph"/>
        <w:numPr>
          <w:ilvl w:val="0"/>
          <w:numId w:val="1"/>
        </w:numPr>
        <w:ind w:hanging="153"/>
        <w:rPr>
          <w:rFonts w:ascii="Times New Roman" w:hAnsi="Times New Roman"/>
          <w:b/>
          <w:sz w:val="24"/>
          <w:szCs w:val="24"/>
        </w:rPr>
      </w:pPr>
      <w:r w:rsidRPr="005B681C">
        <w:rPr>
          <w:rFonts w:ascii="Times New Roman" w:hAnsi="Times New Roman"/>
        </w:rPr>
        <w:t>AQAR__________________ _______________________ (DD/MM/YYYY)</w:t>
      </w:r>
    </w:p>
    <w:p w:rsidR="00ED43F4" w:rsidRPr="005B681C" w:rsidRDefault="00EB06F1" w:rsidP="00ED43F4">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46" type="#_x0000_t202" style="position:absolute;margin-left:405pt;margin-top:21.25pt;width:37.15pt;height:29.4pt;z-index:251552768">
            <v:textbox style="mso-next-textbox:#_x0000_s1246">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45" type="#_x0000_t202" style="position:absolute;margin-left:334.95pt;margin-top:21.25pt;width:25.05pt;height:24.7pt;z-index:251553792">
            <v:textbox style="mso-next-textbox:#_x0000_s1245">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44" type="#_x0000_t202" style="position:absolute;margin-left:260.75pt;margin-top:21.25pt;width:27.25pt;height:24.7pt;z-index:251555840">
            <v:textbox style="mso-next-textbox:#_x0000_s1244">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042" type="#_x0000_t202" style="position:absolute;margin-left:198pt;margin-top:21.25pt;width:23.95pt;height:20.8pt;z-index:251554816">
            <v:textbox style="mso-next-textbox:#_x0000_s1042">
              <w:txbxContent>
                <w:p w:rsidR="00F9781C" w:rsidRPr="00106351" w:rsidRDefault="00F9781C" w:rsidP="00ED43F4">
                  <w:pPr>
                    <w:rPr>
                      <w:szCs w:val="20"/>
                    </w:rPr>
                  </w:pPr>
                  <w:r>
                    <w:rPr>
                      <w:szCs w:val="20"/>
                    </w:rPr>
                    <w:t>--</w:t>
                  </w:r>
                </w:p>
              </w:txbxContent>
            </v:textbox>
          </v:shape>
        </w:pict>
      </w:r>
      <w:r w:rsidR="00ED43F4" w:rsidRPr="005B681C">
        <w:rPr>
          <w:rFonts w:ascii="Times New Roman" w:hAnsi="Times New Roman"/>
        </w:rPr>
        <w:t>1.</w:t>
      </w:r>
      <w:r w:rsidR="00ED43F4">
        <w:rPr>
          <w:rFonts w:ascii="Times New Roman" w:hAnsi="Times New Roman"/>
        </w:rPr>
        <w:t>9</w:t>
      </w:r>
      <w:r w:rsidR="00ED43F4" w:rsidRPr="005B681C">
        <w:rPr>
          <w:rFonts w:ascii="Times New Roman" w:hAnsi="Times New Roman"/>
        </w:rPr>
        <w:t xml:space="preserve"> Institutional Status</w:t>
      </w: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239" type="#_x0000_t202" style="position:absolute;margin-left:252pt;margin-top:34.6pt;width:28.85pt;height:19.55pt;z-index:251557888">
            <v:textbox style="mso-next-textbox:#_x0000_s1239">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38" type="#_x0000_t202" style="position:absolute;margin-left:198pt;margin-top:34.6pt;width:28.95pt;height:19.55pt;z-index:251556864">
            <v:textbox style="mso-next-textbox:#_x0000_s1238">
              <w:txbxContent>
                <w:p w:rsidR="00F9781C" w:rsidRPr="00F82817" w:rsidRDefault="00F9781C" w:rsidP="00ED43F4">
                  <w:pPr>
                    <w:rPr>
                      <w:szCs w:val="20"/>
                    </w:rPr>
                  </w:pPr>
                  <w:r>
                    <w:rPr>
                      <w:szCs w:val="20"/>
                    </w:rPr>
                    <w:t>√</w:t>
                  </w:r>
                </w:p>
              </w:txbxContent>
            </v:textbox>
          </v:shape>
        </w:pict>
      </w:r>
      <w:r w:rsidR="00ED43F4" w:rsidRPr="005B681C">
        <w:rPr>
          <w:rFonts w:ascii="Times New Roman" w:hAnsi="Times New Roman"/>
        </w:rPr>
        <w:t xml:space="preserve">      University</w:t>
      </w:r>
      <w:r w:rsidR="00ED43F4" w:rsidRPr="005B681C">
        <w:rPr>
          <w:rFonts w:ascii="Times New Roman" w:hAnsi="Times New Roman"/>
        </w:rPr>
        <w:tab/>
      </w:r>
      <w:r w:rsidR="00ED43F4" w:rsidRPr="005B681C">
        <w:rPr>
          <w:rFonts w:ascii="Times New Roman" w:hAnsi="Times New Roman"/>
        </w:rPr>
        <w:tab/>
        <w:t xml:space="preserve">State  </w:t>
      </w:r>
      <w:r w:rsidR="00ED43F4" w:rsidRPr="005B681C">
        <w:rPr>
          <w:rFonts w:ascii="Times New Roman" w:hAnsi="Times New Roman"/>
          <w:sz w:val="56"/>
          <w:szCs w:val="56"/>
        </w:rPr>
        <w:t xml:space="preserve"> </w:t>
      </w:r>
      <w:r w:rsidR="00ED43F4" w:rsidRPr="005B681C">
        <w:rPr>
          <w:rFonts w:ascii="Times New Roman" w:hAnsi="Times New Roman"/>
        </w:rPr>
        <w:tab/>
        <w:t xml:space="preserve">Central     </w:t>
      </w:r>
      <w:r w:rsidR="00ED43F4" w:rsidRPr="005B681C">
        <w:rPr>
          <w:rFonts w:ascii="Times New Roman" w:hAnsi="Times New Roman"/>
          <w:sz w:val="56"/>
          <w:szCs w:val="56"/>
        </w:rPr>
        <w:t xml:space="preserve">   </w:t>
      </w:r>
      <w:r w:rsidR="00ED43F4" w:rsidRPr="005B681C">
        <w:rPr>
          <w:rFonts w:ascii="Times New Roman" w:hAnsi="Times New Roman"/>
        </w:rPr>
        <w:t xml:space="preserve">Deemed  </w:t>
      </w:r>
      <w:r w:rsidR="00ED43F4" w:rsidRPr="005B681C">
        <w:rPr>
          <w:rFonts w:ascii="Times New Roman" w:hAnsi="Times New Roman"/>
        </w:rPr>
        <w:tab/>
        <w:t xml:space="preserve">          Private  </w:t>
      </w:r>
    </w:p>
    <w:p w:rsidR="00ED43F4" w:rsidRDefault="00ED43F4" w:rsidP="00ED43F4">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41" type="#_x0000_t202" style="position:absolute;left:0;text-align:left;margin-left:252pt;margin-top:0;width:36pt;height:19.65pt;z-index:251558912">
            <v:textbox style="mso-next-textbox:#_x0000_s1241">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40" type="#_x0000_t202" style="position:absolute;left:0;text-align:left;margin-left:198pt;margin-top:0;width:20.1pt;height:14.15pt;z-index:251559936">
            <v:textbox style="mso-next-textbox:#_x0000_s1240">
              <w:txbxContent>
                <w:p w:rsidR="00F9781C" w:rsidRPr="00106351" w:rsidRDefault="00F9781C" w:rsidP="00ED43F4">
                  <w:pPr>
                    <w:rPr>
                      <w:szCs w:val="20"/>
                    </w:rPr>
                  </w:pPr>
                </w:p>
              </w:txbxContent>
            </v:textbox>
          </v:shape>
        </w:pict>
      </w:r>
      <w:r w:rsidR="00ED43F4" w:rsidRPr="005B681C">
        <w:rPr>
          <w:rFonts w:ascii="Times New Roman" w:hAnsi="Times New Roman"/>
        </w:rPr>
        <w:t>Constituent College</w:t>
      </w:r>
      <w:r w:rsidR="00ED43F4" w:rsidRPr="005B681C">
        <w:rPr>
          <w:rFonts w:ascii="Times New Roman" w:hAnsi="Times New Roman"/>
        </w:rPr>
        <w:tab/>
      </w:r>
      <w:r w:rsidR="00ED43F4" w:rsidRPr="005B681C">
        <w:rPr>
          <w:rFonts w:ascii="Times New Roman" w:hAnsi="Times New Roman"/>
        </w:rPr>
        <w:tab/>
      </w:r>
      <w:r w:rsidR="00ED43F4">
        <w:rPr>
          <w:rFonts w:ascii="Times New Roman" w:hAnsi="Times New Roman"/>
        </w:rPr>
        <w:t xml:space="preserve">Yes                No   </w:t>
      </w:r>
    </w:p>
    <w:p w:rsidR="00ED43F4" w:rsidRDefault="00EB06F1" w:rsidP="00ED43F4">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43" type="#_x0000_t202" style="position:absolute;margin-left:250.45pt;margin-top:.7pt;width:20.1pt;height:20pt;z-index:251563008">
            <v:textbox style="mso-next-textbox:#_x0000_s1243">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48" type="#_x0000_t202" style="position:absolute;margin-left:315pt;margin-top:30.25pt;width:29.1pt;height:20.6pt;z-index:251560960">
            <v:textbox style="mso-next-textbox:#_x0000_s1248">
              <w:txbxContent>
                <w:p w:rsidR="00F9781C" w:rsidRPr="00106351" w:rsidRDefault="00F9781C" w:rsidP="00ED43F4">
                  <w:pPr>
                    <w:rPr>
                      <w:szCs w:val="20"/>
                    </w:rPr>
                  </w:pPr>
                </w:p>
              </w:txbxContent>
            </v:textbox>
          </v:shape>
        </w:pict>
      </w:r>
      <w:r>
        <w:rPr>
          <w:rFonts w:ascii="Times New Roman" w:hAnsi="Times New Roman"/>
          <w:noProof/>
        </w:rPr>
        <w:pict>
          <v:shape id="_x0000_s1247" type="#_x0000_t202" style="position:absolute;margin-left:252pt;margin-top:32.95pt;width:27pt;height:17.9pt;z-index:251561984">
            <v:textbox style="mso-next-textbox:#_x0000_s1247">
              <w:txbxContent>
                <w:p w:rsidR="00F9781C" w:rsidRPr="00106351" w:rsidRDefault="00F9781C" w:rsidP="00ED43F4">
                  <w:pPr>
                    <w:rPr>
                      <w:szCs w:val="20"/>
                    </w:rPr>
                  </w:pPr>
                  <w:r>
                    <w:rPr>
                      <w:szCs w:val="20"/>
                    </w:rPr>
                    <w:t>√</w:t>
                  </w:r>
                </w:p>
              </w:txbxContent>
            </v:textbox>
          </v:shape>
        </w:pict>
      </w:r>
      <w:r>
        <w:rPr>
          <w:rFonts w:ascii="Times New Roman" w:hAnsi="Times New Roman"/>
          <w:noProof/>
        </w:rPr>
        <w:pict>
          <v:shape id="_x0000_s1242" type="#_x0000_t202" style="position:absolute;margin-left:198pt;margin-top:.7pt;width:20.1pt;height:14.15pt;z-index:251564032">
            <v:textbox style="mso-next-textbox:#_x0000_s1242">
              <w:txbxContent>
                <w:p w:rsidR="00F9781C" w:rsidRPr="00106351" w:rsidRDefault="00F9781C" w:rsidP="00ED43F4">
                  <w:pPr>
                    <w:rPr>
                      <w:szCs w:val="20"/>
                    </w:rPr>
                  </w:pPr>
                </w:p>
              </w:txbxContent>
            </v:textbox>
          </v:shape>
        </w:pict>
      </w:r>
      <w:r w:rsidR="00ED43F4" w:rsidRPr="005B681C">
        <w:rPr>
          <w:rFonts w:ascii="Times New Roman" w:hAnsi="Times New Roman"/>
        </w:rPr>
        <w:t xml:space="preserve">    </w:t>
      </w:r>
      <w:r w:rsidR="00ED43F4">
        <w:rPr>
          <w:rFonts w:ascii="Times New Roman" w:hAnsi="Times New Roman"/>
        </w:rPr>
        <w:t xml:space="preserve"> </w:t>
      </w:r>
      <w:r w:rsidR="00ED43F4" w:rsidRPr="005B681C">
        <w:rPr>
          <w:rFonts w:ascii="Times New Roman" w:hAnsi="Times New Roman"/>
        </w:rPr>
        <w:t>Autonomous college of UGC</w:t>
      </w:r>
      <w:r w:rsidR="00ED43F4" w:rsidRPr="005B681C">
        <w:rPr>
          <w:rFonts w:ascii="Times New Roman" w:hAnsi="Times New Roman"/>
        </w:rPr>
        <w:tab/>
      </w:r>
      <w:r w:rsidR="00ED43F4">
        <w:rPr>
          <w:rFonts w:ascii="Times New Roman" w:hAnsi="Times New Roman"/>
        </w:rPr>
        <w:t xml:space="preserve">Yes                No   </w:t>
      </w:r>
      <w:r w:rsidR="00ED43F4">
        <w:rPr>
          <w:rFonts w:ascii="Times New Roman" w:hAnsi="Times New Roman"/>
        </w:rPr>
        <w:tab/>
      </w:r>
    </w:p>
    <w:p w:rsidR="00ED43F4" w:rsidRDefault="00ED43F4" w:rsidP="00ED43F4">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ED43F4" w:rsidRPr="005B681C" w:rsidRDefault="00ED43F4" w:rsidP="00ED43F4">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r w:rsidR="00C61921">
        <w:rPr>
          <w:rFonts w:ascii="Times New Roman" w:hAnsi="Times New Roman"/>
        </w:rPr>
        <w:t>, NCTE (√)</w:t>
      </w:r>
      <w:r w:rsidRPr="005B681C">
        <w:rPr>
          <w:rFonts w:ascii="Times New Roman" w:hAnsi="Times New Roman"/>
        </w:rPr>
        <w:t>)</w:t>
      </w: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6" type="#_x0000_t202" style="position:absolute;margin-left:192.85pt;margin-top:12.75pt;width:19.4pt;height:21.9pt;z-index:251565056">
            <v:textbox style="mso-next-textbox:#_x0000_s1116">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txbxContent>
            </v:textbox>
          </v:shape>
        </w:pict>
      </w:r>
      <w:r>
        <w:rPr>
          <w:rFonts w:ascii="Times New Roman" w:hAnsi="Times New Roman"/>
          <w:noProof/>
        </w:rPr>
        <w:pict>
          <v:shape id="_x0000_s1250" type="#_x0000_t202" style="position:absolute;margin-left:324pt;margin-top:12.8pt;width:20.1pt;height:14.15pt;z-index:251566080">
            <v:textbox style="mso-next-textbox:#_x0000_s1250">
              <w:txbxContent>
                <w:p w:rsidR="00F9781C" w:rsidRPr="00106351" w:rsidRDefault="00F9781C" w:rsidP="00ED43F4">
                  <w:pPr>
                    <w:rPr>
                      <w:szCs w:val="20"/>
                    </w:rPr>
                  </w:pPr>
                </w:p>
              </w:txbxContent>
            </v:textbox>
          </v:shape>
        </w:pict>
      </w:r>
      <w:r>
        <w:rPr>
          <w:rFonts w:ascii="Times New Roman" w:hAnsi="Times New Roman"/>
          <w:noProof/>
        </w:rPr>
        <w:pict>
          <v:shape id="_x0000_s1249" type="#_x0000_t202" style="position:absolute;margin-left:252pt;margin-top:12.8pt;width:20.1pt;height:14.15pt;z-index:251567104">
            <v:textbox style="mso-next-textbox:#_x0000_s1249">
              <w:txbxContent>
                <w:p w:rsidR="00F9781C" w:rsidRPr="00106351" w:rsidRDefault="00F9781C" w:rsidP="00ED43F4">
                  <w:pPr>
                    <w:rPr>
                      <w:szCs w:val="20"/>
                    </w:rPr>
                  </w:pPr>
                </w:p>
              </w:txbxContent>
            </v:textbox>
          </v:shape>
        </w:pict>
      </w:r>
      <w:r w:rsidR="00ED43F4" w:rsidRPr="005B681C">
        <w:rPr>
          <w:rFonts w:ascii="Times New Roman" w:hAnsi="Times New Roman"/>
        </w:rPr>
        <w:tab/>
      </w:r>
    </w:p>
    <w:p w:rsidR="00ED43F4" w:rsidRPr="005B681C" w:rsidRDefault="00ED43F4"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ED43F4" w:rsidRDefault="00EB06F1"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1" type="#_x0000_t202" style="position:absolute;margin-left:193.35pt;margin-top:10.7pt;width:19.4pt;height:18pt;z-index:251568128">
            <v:textbox style="mso-next-textbox:#_x0000_s1251">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txbxContent>
            </v:textbox>
          </v:shape>
        </w:pict>
      </w:r>
      <w:r>
        <w:rPr>
          <w:rFonts w:ascii="Times New Roman" w:hAnsi="Times New Roman"/>
          <w:noProof/>
        </w:rPr>
        <w:pict>
          <v:shape id="_x0000_s1252" type="#_x0000_t202" style="position:absolute;margin-left:260.75pt;margin-top:13.25pt;width:20.1pt;height:14.15pt;z-index:251569152">
            <v:textbox style="mso-next-textbox:#_x0000_s1252">
              <w:txbxContent>
                <w:p w:rsidR="00F9781C" w:rsidRPr="00106351" w:rsidRDefault="00F9781C" w:rsidP="00ED43F4">
                  <w:pPr>
                    <w:rPr>
                      <w:szCs w:val="20"/>
                    </w:rPr>
                  </w:pPr>
                </w:p>
              </w:txbxContent>
            </v:textbox>
          </v:shape>
        </w:pict>
      </w:r>
      <w:r w:rsidR="00ED43F4" w:rsidRPr="005B681C">
        <w:rPr>
          <w:rFonts w:ascii="Times New Roman" w:hAnsi="Times New Roman"/>
        </w:rPr>
        <w:tab/>
      </w:r>
      <w:r w:rsidR="00ED43F4" w:rsidRPr="005B681C">
        <w:rPr>
          <w:rFonts w:ascii="Times New Roman" w:hAnsi="Times New Roman"/>
        </w:rPr>
        <w:tab/>
      </w: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3" type="#_x0000_t202" style="position:absolute;margin-left:324pt;margin-top:0;width:20.1pt;height:14.15pt;z-index:251570176">
            <v:textbox style="mso-next-textbox:#_x0000_s1253">
              <w:txbxContent>
                <w:p w:rsidR="00F9781C" w:rsidRPr="00106351" w:rsidRDefault="00F9781C" w:rsidP="00ED43F4">
                  <w:pPr>
                    <w:rPr>
                      <w:szCs w:val="20"/>
                    </w:rPr>
                  </w:pPr>
                </w:p>
              </w:txbxContent>
            </v:textbox>
          </v:shape>
        </w:pict>
      </w:r>
      <w:r w:rsidR="00ED43F4">
        <w:rPr>
          <w:rFonts w:ascii="Times New Roman" w:hAnsi="Times New Roman"/>
        </w:rPr>
        <w:tab/>
      </w:r>
      <w:r w:rsidR="00ED43F4">
        <w:rPr>
          <w:rFonts w:ascii="Times New Roman" w:hAnsi="Times New Roman"/>
        </w:rPr>
        <w:tab/>
      </w:r>
      <w:r w:rsidR="00ED43F4" w:rsidRPr="005B681C">
        <w:rPr>
          <w:rFonts w:ascii="Times New Roman" w:hAnsi="Times New Roman"/>
        </w:rPr>
        <w:t>Urban</w:t>
      </w:r>
      <w:r w:rsidR="00ED43F4" w:rsidRPr="005B681C">
        <w:rPr>
          <w:rFonts w:ascii="Times New Roman" w:hAnsi="Times New Roman"/>
        </w:rPr>
        <w:tab/>
        <w:t xml:space="preserve">          </w:t>
      </w:r>
      <w:r w:rsidR="00ED43F4">
        <w:rPr>
          <w:rFonts w:ascii="Times New Roman" w:hAnsi="Times New Roman"/>
        </w:rPr>
        <w:t xml:space="preserve">           </w:t>
      </w:r>
      <w:r w:rsidR="00ED43F4" w:rsidRPr="005B681C">
        <w:rPr>
          <w:rFonts w:ascii="Times New Roman" w:hAnsi="Times New Roman"/>
        </w:rPr>
        <w:t xml:space="preserve">Rural     </w:t>
      </w:r>
      <w:r w:rsidR="00ED43F4" w:rsidRPr="005B681C">
        <w:rPr>
          <w:rFonts w:ascii="Times New Roman" w:hAnsi="Times New Roman"/>
        </w:rPr>
        <w:tab/>
        <w:t xml:space="preserve"> Tribal</w:t>
      </w:r>
      <w:r w:rsidR="00ED43F4">
        <w:rPr>
          <w:rFonts w:ascii="Times New Roman" w:hAnsi="Times New Roman"/>
        </w:rPr>
        <w:t xml:space="preserve">    </w:t>
      </w: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7" type="#_x0000_t202" style="position:absolute;margin-left:185.5pt;margin-top:13.7pt;width:27.25pt;height:19.65pt;z-index:251573248">
            <v:textbox style="mso-next-textbox:#_x0000_s1117">
              <w:txbxContent>
                <w:p w:rsidR="00F9781C" w:rsidRPr="005613F9" w:rsidRDefault="00F9781C" w:rsidP="00ED43F4">
                  <w:pPr>
                    <w:rPr>
                      <w:sz w:val="20"/>
                      <w:szCs w:val="20"/>
                    </w:rPr>
                  </w:pPr>
                  <w:r>
                    <w:rPr>
                      <w:sz w:val="20"/>
                      <w:szCs w:val="20"/>
                    </w:rPr>
                    <w:t>--</w:t>
                  </w:r>
                </w:p>
              </w:txbxContent>
            </v:textbox>
          </v:shape>
        </w:pict>
      </w:r>
      <w:r>
        <w:rPr>
          <w:rFonts w:ascii="Times New Roman" w:hAnsi="Times New Roman"/>
          <w:noProof/>
        </w:rPr>
        <w:pict>
          <v:shape id="_x0000_s1119" type="#_x0000_t202" style="position:absolute;margin-left:351pt;margin-top:13.7pt;width:25.45pt;height:19.65pt;z-index:251571200">
            <v:textbox style="mso-next-textbox:#_x0000_s1119">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5613F9" w:rsidRDefault="00F9781C" w:rsidP="00ED43F4">
                  <w:pPr>
                    <w:rPr>
                      <w:sz w:val="20"/>
                      <w:szCs w:val="20"/>
                    </w:rPr>
                  </w:pPr>
                </w:p>
              </w:txbxContent>
            </v:textbox>
          </v:shape>
        </w:pict>
      </w:r>
      <w:r>
        <w:rPr>
          <w:rFonts w:ascii="Times New Roman" w:hAnsi="Times New Roman"/>
          <w:noProof/>
        </w:rPr>
        <w:pict>
          <v:shape id="_x0000_s1118" type="#_x0000_t202" style="position:absolute;margin-left:275.15pt;margin-top:13.7pt;width:23.55pt;height:19.15pt;z-index:251572224">
            <v:textbox style="mso-next-textbox:#_x0000_s1118">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5613F9" w:rsidRDefault="00F9781C" w:rsidP="00ED43F4">
                  <w:pPr>
                    <w:rPr>
                      <w:sz w:val="20"/>
                      <w:szCs w:val="20"/>
                    </w:rPr>
                  </w:pPr>
                  <w:r>
                    <w:rPr>
                      <w:rFonts w:ascii="MS Gothic" w:eastAsia="MS Gothic" w:hAnsi="MS Gothic" w:cs="MS Gothic"/>
                      <w:noProof/>
                      <w:sz w:val="20"/>
                      <w:szCs w:val="20"/>
                    </w:rPr>
                    <w:drawing>
                      <wp:inline distT="0" distB="0" distL="0" distR="0">
                        <wp:extent cx="258445" cy="238760"/>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p>
    <w:p w:rsidR="00ED43F4" w:rsidRPr="005B681C" w:rsidRDefault="00ED43F4" w:rsidP="00ED43F4">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ED43F4" w:rsidRPr="005B681C" w:rsidRDefault="00ED43F4"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B06F1"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1" type="#_x0000_t202" style="position:absolute;margin-left:387pt;margin-top:.9pt;width:24.7pt;height:21.7pt;z-index:251574272">
            <v:textbox style="mso-next-textbox:#_x0000_s1121">
              <w:txbxContent>
                <w:p w:rsidR="00F9781C" w:rsidRPr="005613F9" w:rsidRDefault="00F9781C" w:rsidP="00ED43F4">
                  <w:pPr>
                    <w:rPr>
                      <w:sz w:val="20"/>
                      <w:szCs w:val="20"/>
                    </w:rPr>
                  </w:pPr>
                  <w:r>
                    <w:rPr>
                      <w:sz w:val="20"/>
                      <w:szCs w:val="20"/>
                    </w:rPr>
                    <w:t>--</w:t>
                  </w:r>
                </w:p>
              </w:txbxContent>
            </v:textbox>
          </v:shape>
        </w:pict>
      </w:r>
      <w:r>
        <w:rPr>
          <w:rFonts w:ascii="Times New Roman" w:hAnsi="Times New Roman"/>
          <w:noProof/>
        </w:rPr>
        <w:pict>
          <v:shape id="_x0000_s1120" type="#_x0000_t202" style="position:absolute;margin-left:252pt;margin-top:.9pt;width:23.15pt;height:21.7pt;z-index:251575296">
            <v:textbox style="mso-next-textbox:#_x0000_s1120">
              <w:txbxContent>
                <w:p w:rsidR="00F9781C" w:rsidRPr="005613F9" w:rsidRDefault="00F9781C" w:rsidP="00ED43F4">
                  <w:pPr>
                    <w:rPr>
                      <w:sz w:val="20"/>
                      <w:szCs w:val="20"/>
                    </w:rPr>
                  </w:pPr>
                  <w:r>
                    <w:rPr>
                      <w:sz w:val="20"/>
                      <w:szCs w:val="20"/>
                    </w:rPr>
                    <w:t>--</w:t>
                  </w:r>
                </w:p>
              </w:txbxContent>
            </v:textbox>
          </v:shape>
        </w:pict>
      </w:r>
      <w:r w:rsidR="00ED43F4" w:rsidRPr="005B681C">
        <w:rPr>
          <w:rFonts w:ascii="Times New Roman" w:hAnsi="Times New Roman"/>
        </w:rPr>
        <w:tab/>
      </w:r>
      <w:r w:rsidR="00ED43F4" w:rsidRPr="005B681C">
        <w:rPr>
          <w:rFonts w:ascii="Times New Roman" w:hAnsi="Times New Roman"/>
        </w:rPr>
        <w:tab/>
        <w:t xml:space="preserve">Grant-in-aid + Self Financing           </w:t>
      </w:r>
      <w:r w:rsidR="00ED43F4">
        <w:rPr>
          <w:rFonts w:ascii="Times New Roman" w:hAnsi="Times New Roman"/>
        </w:rPr>
        <w:t xml:space="preserve">  </w:t>
      </w:r>
      <w:r w:rsidR="00ED43F4"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ED43F4" w:rsidDel="00CF387C">
          <w:rPr>
            <w:rFonts w:ascii="Times New Roman" w:hAnsi="Times New Roman"/>
          </w:rPr>
          <w:delInstrText xml:space="preserve"> FORMCHECKBOX </w:delInstrText>
        </w:r>
        <w:r w:rsidDel="00CF387C">
          <w:rPr>
            <w:rFonts w:ascii="Times New Roman" w:hAnsi="Times New Roman"/>
          </w:rPr>
          <w:fldChar w:fldCharType="end"/>
        </w:r>
      </w:del>
      <w:r w:rsidR="00ED43F4" w:rsidRPr="005B681C">
        <w:rPr>
          <w:rFonts w:ascii="Times New Roman" w:hAnsi="Times New Roman"/>
        </w:rPr>
        <w:t xml:space="preserve">        </w:t>
      </w:r>
    </w:p>
    <w:p w:rsidR="00ED43F4" w:rsidRPr="005B681C" w:rsidRDefault="00ED43F4" w:rsidP="00ED43F4">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ED43F4" w:rsidRPr="005B681C" w:rsidRDefault="00ED43F4" w:rsidP="00ED43F4">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ED43F4" w:rsidRPr="005B681C" w:rsidRDefault="00EB06F1" w:rsidP="00ED43F4">
      <w:pPr>
        <w:tabs>
          <w:tab w:val="left" w:pos="3402"/>
          <w:tab w:val="left" w:pos="4536"/>
          <w:tab w:val="left" w:pos="5670"/>
          <w:tab w:val="left" w:pos="6663"/>
          <w:tab w:val="left" w:pos="6804"/>
          <w:tab w:val="left" w:pos="7545"/>
          <w:tab w:val="left" w:pos="7938"/>
        </w:tabs>
        <w:spacing w:after="0"/>
        <w:rPr>
          <w:rFonts w:ascii="Times New Roman" w:hAnsi="Times New Roman"/>
        </w:rPr>
      </w:pPr>
      <w:r w:rsidRPr="00EB06F1">
        <w:rPr>
          <w:rFonts w:ascii="Times New Roman" w:hAnsi="Times New Roman"/>
          <w:noProof/>
          <w:lang w:val="en-US" w:eastAsia="en-US"/>
        </w:rPr>
        <w:pict>
          <v:shape id="_x0000_s1062" type="#_x0000_t202" style="position:absolute;margin-left:405pt;margin-top:12.65pt;width:14.15pt;height:14.15pt;z-index:251576320">
            <v:textbox style="mso-next-textbox:#_x0000_s1062">
              <w:txbxContent>
                <w:p w:rsidR="00F9781C" w:rsidRPr="005613F9" w:rsidRDefault="00F9781C" w:rsidP="00ED43F4">
                  <w:pPr>
                    <w:rPr>
                      <w:sz w:val="20"/>
                      <w:szCs w:val="20"/>
                    </w:rPr>
                  </w:pPr>
                </w:p>
              </w:txbxContent>
            </v:textbox>
          </v:shape>
        </w:pict>
      </w:r>
      <w:r w:rsidRPr="00EB06F1">
        <w:rPr>
          <w:rFonts w:ascii="Times New Roman" w:hAnsi="Times New Roman"/>
          <w:noProof/>
          <w:lang w:val="en-US" w:eastAsia="en-US"/>
        </w:rPr>
        <w:pict>
          <v:shape id="_x0000_s1058" type="#_x0000_t202" style="position:absolute;margin-left:83.15pt;margin-top:12.65pt;width:14.15pt;height:14.15pt;z-index:251577344">
            <v:textbox style="mso-next-textbox:#_x0000_s1058">
              <w:txbxContent>
                <w:p w:rsidR="00F9781C" w:rsidRPr="005613F9" w:rsidRDefault="00F9781C" w:rsidP="00ED43F4">
                  <w:pPr>
                    <w:rPr>
                      <w:sz w:val="20"/>
                      <w:szCs w:val="20"/>
                    </w:rPr>
                  </w:pPr>
                </w:p>
              </w:txbxContent>
            </v:textbox>
          </v:shape>
        </w:pict>
      </w:r>
    </w:p>
    <w:p w:rsidR="00ED43F4" w:rsidRPr="005B681C" w:rsidRDefault="00EB06F1" w:rsidP="00ED43F4">
      <w:pPr>
        <w:tabs>
          <w:tab w:val="left" w:pos="3402"/>
          <w:tab w:val="left" w:pos="4536"/>
          <w:tab w:val="left" w:pos="5670"/>
          <w:tab w:val="left" w:pos="6663"/>
          <w:tab w:val="left" w:pos="6804"/>
          <w:tab w:val="left" w:pos="7545"/>
          <w:tab w:val="left" w:pos="7938"/>
        </w:tabs>
        <w:spacing w:after="0"/>
        <w:rPr>
          <w:rFonts w:ascii="Times New Roman" w:hAnsi="Times New Roman"/>
        </w:rPr>
      </w:pPr>
      <w:r w:rsidRPr="00EB06F1">
        <w:rPr>
          <w:rFonts w:ascii="Times New Roman" w:hAnsi="Times New Roman"/>
          <w:noProof/>
          <w:lang w:val="en-US" w:eastAsia="en-US"/>
        </w:rPr>
        <w:pict>
          <v:shape id="_x0000_s1059" type="#_x0000_t202" style="position:absolute;margin-left:236.3pt;margin-top:0;width:14.15pt;height:14.15pt;z-index:251578368">
            <v:textbox style="mso-next-textbox:#_x0000_s1059">
              <w:txbxContent>
                <w:p w:rsidR="00F9781C" w:rsidRPr="00FA2A04" w:rsidRDefault="00F9781C" w:rsidP="00ED43F4">
                  <w:pPr>
                    <w:rPr>
                      <w:szCs w:val="20"/>
                    </w:rPr>
                  </w:pPr>
                </w:p>
              </w:txbxContent>
            </v:textbox>
          </v:shape>
        </w:pict>
      </w:r>
      <w:r w:rsidRPr="00EB06F1">
        <w:rPr>
          <w:rFonts w:ascii="Times New Roman" w:hAnsi="Times New Roman"/>
          <w:noProof/>
          <w:lang w:val="en-US" w:eastAsia="en-US"/>
        </w:rPr>
        <w:pict>
          <v:shape id="_x0000_s1060" type="#_x0000_t202" style="position:absolute;margin-left:159.15pt;margin-top:1.05pt;width:14.15pt;height:14.15pt;z-index:251579392">
            <v:textbox style="mso-next-textbox:#_x0000_s1060">
              <w:txbxContent>
                <w:p w:rsidR="00F9781C" w:rsidRPr="005613F9" w:rsidRDefault="00F9781C" w:rsidP="00ED43F4">
                  <w:pPr>
                    <w:rPr>
                      <w:sz w:val="20"/>
                      <w:szCs w:val="20"/>
                    </w:rPr>
                  </w:pPr>
                </w:p>
              </w:txbxContent>
            </v:textbox>
          </v:shape>
        </w:pict>
      </w:r>
      <w:r w:rsidRPr="00EB06F1">
        <w:rPr>
          <w:rFonts w:ascii="Times New Roman" w:hAnsi="Times New Roman"/>
          <w:noProof/>
          <w:lang w:val="en-US" w:eastAsia="en-US"/>
        </w:rPr>
        <w:pict>
          <v:shape id="_x0000_s1061" type="#_x0000_t202" style="position:absolute;margin-left:292.4pt;margin-top:0;width:14.15pt;height:14.15pt;z-index:251580416">
            <v:textbox style="mso-next-textbox:#_x0000_s1061">
              <w:txbxContent>
                <w:p w:rsidR="00F9781C" w:rsidRPr="005613F9" w:rsidRDefault="00F9781C" w:rsidP="00ED43F4">
                  <w:pPr>
                    <w:rPr>
                      <w:sz w:val="20"/>
                      <w:szCs w:val="20"/>
                    </w:rPr>
                  </w:pPr>
                </w:p>
              </w:txbxContent>
            </v:textbox>
          </v:shape>
        </w:pict>
      </w:r>
      <w:r w:rsidR="00ED43F4" w:rsidRPr="005B681C">
        <w:rPr>
          <w:rFonts w:ascii="Times New Roman" w:hAnsi="Times New Roman"/>
        </w:rPr>
        <w:t xml:space="preserve">                  Arts                   Science          Commerce            Law  </w:t>
      </w:r>
      <w:r w:rsidR="00ED43F4" w:rsidRPr="005B681C">
        <w:rPr>
          <w:rFonts w:ascii="Times New Roman" w:hAnsi="Times New Roman"/>
        </w:rPr>
        <w:tab/>
        <w:t>PEI (Phys Edu)</w:t>
      </w:r>
    </w:p>
    <w:p w:rsidR="00ED43F4" w:rsidRPr="005B681C" w:rsidRDefault="00ED43F4" w:rsidP="00ED43F4">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ED43F4" w:rsidRDefault="00EB06F1" w:rsidP="00ED43F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3" type="#_x0000_t202" style="position:absolute;left:0;text-align:left;margin-left:92.35pt;margin-top:9.95pt;width:19.1pt;height:20.4pt;z-index:251581440">
            <v:textbox style="mso-next-textbox:#_x0000_s1043">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5613F9" w:rsidRDefault="00F9781C" w:rsidP="00ED43F4">
                  <w:pPr>
                    <w:rPr>
                      <w:sz w:val="20"/>
                      <w:szCs w:val="20"/>
                    </w:rPr>
                  </w:pPr>
                </w:p>
              </w:txbxContent>
            </v:textbox>
          </v:shape>
        </w:pict>
      </w:r>
    </w:p>
    <w:p w:rsidR="00ED43F4" w:rsidRPr="005B681C" w:rsidRDefault="00EB06F1" w:rsidP="00ED43F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6" type="#_x0000_t202" style="position:absolute;left:0;text-align:left;margin-left:405pt;margin-top:.9pt;width:14.15pt;height:14.15pt;z-index:251582464">
            <v:textbox style="mso-next-textbox:#_x0000_s1046">
              <w:txbxContent>
                <w:p w:rsidR="00F9781C" w:rsidRPr="005613F9" w:rsidRDefault="00F9781C" w:rsidP="00ED43F4">
                  <w:pPr>
                    <w:rPr>
                      <w:sz w:val="20"/>
                      <w:szCs w:val="20"/>
                    </w:rPr>
                  </w:pPr>
                </w:p>
              </w:txbxContent>
            </v:textbox>
          </v:shape>
        </w:pict>
      </w:r>
      <w:r>
        <w:rPr>
          <w:rFonts w:ascii="Times New Roman" w:hAnsi="Times New Roman"/>
          <w:noProof/>
        </w:rPr>
        <w:pict>
          <v:shape id="_x0000_s1045" type="#_x0000_t202" style="position:absolute;left:0;text-align:left;margin-left:291.85pt;margin-top:1.65pt;width:14.15pt;height:14.15pt;z-index:251583488">
            <v:textbox style="mso-next-textbox:#_x0000_s1045">
              <w:txbxContent>
                <w:p w:rsidR="00F9781C" w:rsidRPr="005613F9" w:rsidRDefault="00F9781C" w:rsidP="00ED43F4">
                  <w:pPr>
                    <w:rPr>
                      <w:sz w:val="20"/>
                      <w:szCs w:val="20"/>
                    </w:rPr>
                  </w:pPr>
                </w:p>
              </w:txbxContent>
            </v:textbox>
          </v:shape>
        </w:pict>
      </w:r>
      <w:r>
        <w:rPr>
          <w:rFonts w:ascii="Times New Roman" w:hAnsi="Times New Roman"/>
          <w:noProof/>
        </w:rPr>
        <w:pict>
          <v:shape id="_x0000_s1044" type="#_x0000_t202" style="position:absolute;left:0;text-align:left;margin-left:180pt;margin-top:1.65pt;width:14.15pt;height:14.15pt;z-index:251584512">
            <v:textbox style="mso-next-textbox:#_x0000_s1044">
              <w:txbxContent>
                <w:p w:rsidR="00F9781C" w:rsidRPr="005613F9" w:rsidRDefault="00F9781C" w:rsidP="00ED43F4">
                  <w:pPr>
                    <w:rPr>
                      <w:sz w:val="20"/>
                      <w:szCs w:val="20"/>
                    </w:rPr>
                  </w:pPr>
                </w:p>
              </w:txbxContent>
            </v:textbox>
          </v:shape>
        </w:pict>
      </w:r>
      <w:r w:rsidR="00ED43F4" w:rsidRPr="005B681C">
        <w:rPr>
          <w:rFonts w:ascii="Times New Roman" w:hAnsi="Times New Roman"/>
        </w:rPr>
        <w:t xml:space="preserve">TEI (Edu)        </w:t>
      </w:r>
      <w:r w:rsidR="00ED43F4" w:rsidRPr="005B681C">
        <w:rPr>
          <w:rFonts w:ascii="Times New Roman" w:hAnsi="Times New Roman"/>
          <w:sz w:val="48"/>
          <w:szCs w:val="48"/>
        </w:rPr>
        <w:tab/>
      </w:r>
      <w:r w:rsidR="00ED43F4" w:rsidRPr="005B681C">
        <w:rPr>
          <w:rFonts w:ascii="Times New Roman" w:hAnsi="Times New Roman"/>
        </w:rPr>
        <w:t xml:space="preserve">Engineering   </w:t>
      </w:r>
      <w:r w:rsidR="00ED43F4" w:rsidRPr="005B681C">
        <w:rPr>
          <w:rFonts w:ascii="Times New Roman" w:hAnsi="Times New Roman"/>
          <w:sz w:val="28"/>
          <w:szCs w:val="28"/>
        </w:rPr>
        <w:t xml:space="preserve"> </w:t>
      </w:r>
      <w:r w:rsidR="00ED43F4" w:rsidRPr="005B681C">
        <w:rPr>
          <w:rFonts w:ascii="Times New Roman" w:hAnsi="Times New Roman"/>
          <w:sz w:val="28"/>
          <w:szCs w:val="28"/>
        </w:rPr>
        <w:tab/>
      </w:r>
      <w:r w:rsidR="00ED43F4" w:rsidRPr="005B681C">
        <w:rPr>
          <w:rFonts w:ascii="Times New Roman" w:hAnsi="Times New Roman"/>
        </w:rPr>
        <w:t xml:space="preserve">Health Science </w:t>
      </w:r>
      <w:r w:rsidR="00ED43F4" w:rsidRPr="005B681C">
        <w:rPr>
          <w:rFonts w:ascii="Times New Roman" w:hAnsi="Times New Roman"/>
          <w:sz w:val="48"/>
          <w:szCs w:val="48"/>
        </w:rPr>
        <w:tab/>
      </w:r>
      <w:r w:rsidR="00ED43F4" w:rsidRPr="005B681C">
        <w:rPr>
          <w:rFonts w:ascii="Times New Roman" w:hAnsi="Times New Roman"/>
          <w:sz w:val="48"/>
          <w:szCs w:val="48"/>
        </w:rPr>
        <w:tab/>
      </w:r>
      <w:r w:rsidR="00ED43F4" w:rsidRPr="005B681C">
        <w:rPr>
          <w:rFonts w:ascii="Times New Roman" w:hAnsi="Times New Roman"/>
        </w:rPr>
        <w:t xml:space="preserve">Management      </w:t>
      </w:r>
      <w:r w:rsidR="00ED43F4" w:rsidRPr="005B681C">
        <w:rPr>
          <w:rFonts w:ascii="Times New Roman" w:hAnsi="Times New Roman"/>
        </w:rPr>
        <w:tab/>
      </w:r>
      <w:r w:rsidR="00ED43F4" w:rsidRPr="005B681C">
        <w:rPr>
          <w:rFonts w:ascii="Times New Roman" w:hAnsi="Times New Roman"/>
        </w:rPr>
        <w:tab/>
      </w:r>
    </w:p>
    <w:p w:rsidR="00ED43F4" w:rsidRDefault="00EB06F1" w:rsidP="00ED43F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50" type="#_x0000_t202" style="position:absolute;left:0;text-align:left;margin-left:148.35pt;margin-top:7.25pt;width:202.65pt;height:29.9pt;z-index:251585536">
            <v:textbox style="mso-next-textbox:#_x0000_s1050">
              <w:txbxContent>
                <w:p w:rsidR="00F9781C" w:rsidRPr="005613F9" w:rsidRDefault="00F9781C" w:rsidP="00ED43F4">
                  <w:pPr>
                    <w:rPr>
                      <w:sz w:val="20"/>
                      <w:szCs w:val="20"/>
                    </w:rPr>
                  </w:pPr>
                  <w:r>
                    <w:rPr>
                      <w:noProof/>
                      <w:sz w:val="20"/>
                      <w:szCs w:val="20"/>
                    </w:rPr>
                    <w:drawing>
                      <wp:inline distT="0" distB="0" distL="0" distR="0">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160" cy="1016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ED43F4" w:rsidRPr="005B681C" w:rsidRDefault="00ED43F4" w:rsidP="00ED43F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2" type="#_x0000_t202" style="position:absolute;margin-left:270pt;margin-top:-9pt;width:162pt;height:36pt;z-index:251586560">
            <v:textbox style="mso-next-textbox:#_x0000_s1122">
              <w:txbxContent>
                <w:p w:rsidR="00F9781C" w:rsidRDefault="00F9781C" w:rsidP="00ED43F4">
                  <w:r>
                    <w:t>Panjab University, Chandigarh</w:t>
                  </w:r>
                </w:p>
              </w:txbxContent>
            </v:textbox>
          </v:shape>
        </w:pict>
      </w:r>
      <w:r w:rsidR="00ED43F4" w:rsidRPr="005B681C">
        <w:rPr>
          <w:rFonts w:ascii="Times New Roman" w:hAnsi="Times New Roman"/>
        </w:rPr>
        <w:t>1.1</w:t>
      </w:r>
      <w:r w:rsidR="00ED43F4">
        <w:rPr>
          <w:rFonts w:ascii="Times New Roman" w:hAnsi="Times New Roman"/>
        </w:rPr>
        <w:t>1</w:t>
      </w:r>
      <w:r w:rsidR="00ED43F4" w:rsidRPr="005B681C">
        <w:rPr>
          <w:rFonts w:ascii="Times New Roman" w:hAnsi="Times New Roman"/>
        </w:rPr>
        <w:t xml:space="preserve"> Name of the Affiliating University </w:t>
      </w:r>
      <w:r w:rsidR="00ED43F4" w:rsidRPr="005B681C">
        <w:rPr>
          <w:rFonts w:ascii="Times New Roman" w:hAnsi="Times New Roman"/>
          <w:i/>
        </w:rPr>
        <w:t>(for the Colleges)</w:t>
      </w:r>
      <w:r w:rsidR="00ED43F4" w:rsidRPr="005B681C">
        <w:rPr>
          <w:rFonts w:ascii="Times New Roman" w:hAnsi="Times New Roman"/>
        </w:rPr>
        <w:tab/>
      </w: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875DFE" w:rsidRDefault="00875DFE"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875DFE" w:rsidRDefault="00875DFE"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Pr>
          <w:rFonts w:ascii="Times New Roman" w:hAnsi="Times New Roman"/>
        </w:rPr>
        <w:t>12</w:t>
      </w:r>
      <w:r w:rsidRPr="005B681C">
        <w:rPr>
          <w:rFonts w:ascii="Times New Roman" w:hAnsi="Times New Roman"/>
        </w:rPr>
        <w:t xml:space="preserve"> Special status conferred by Central/ State Government-- UGC/CSIR/DST/DBT/ICMR etc </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EB06F1">
        <w:rPr>
          <w:rFonts w:ascii="Times New Roman" w:hAnsi="Times New Roman"/>
          <w:noProof/>
          <w:lang w:val="en-US" w:eastAsia="en-US"/>
        </w:rPr>
        <w:lastRenderedPageBreak/>
        <w:pict>
          <v:shape id="_x0000_s1069" type="#_x0000_t202" style="position:absolute;margin-left:249.3pt;margin-top:24.5pt;width:56.7pt;height:19.85pt;z-index:251587584">
            <v:textbox style="mso-next-textbox:#_x0000_s1069">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EB06F1">
        <w:rPr>
          <w:rFonts w:ascii="Times New Roman" w:hAnsi="Times New Roman"/>
          <w:noProof/>
          <w:lang w:val="en-US" w:eastAsia="en-US"/>
        </w:rPr>
        <w:pict>
          <v:shape id="_x0000_s1065" type="#_x0000_t202" style="position:absolute;margin-left:396pt;margin-top:19.55pt;width:73.6pt;height:27pt;z-index:251588608">
            <v:textbox style="mso-next-textbox:#_x0000_s1065">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EB06F1">
        <w:rPr>
          <w:rFonts w:ascii="Times New Roman" w:hAnsi="Times New Roman"/>
          <w:noProof/>
          <w:lang w:val="en-US" w:eastAsia="en-US"/>
        </w:rPr>
        <w:pict>
          <v:shape id="_x0000_s1068" type="#_x0000_t202" style="position:absolute;margin-left:224.5pt;margin-top:.2pt;width:56.35pt;height:21.4pt;z-index:251589632">
            <v:textbox style="mso-next-textbox:#_x0000_s1068">
              <w:txbxContent>
                <w:p w:rsidR="00F9781C" w:rsidRDefault="00F9781C" w:rsidP="00ED43F4">
                  <w:r>
                    <w:t>--</w:t>
                  </w:r>
                </w:p>
              </w:txbxContent>
            </v:textbox>
          </v:shape>
        </w:pict>
      </w:r>
      <w:r w:rsidR="00ED43F4">
        <w:rPr>
          <w:rFonts w:ascii="Times New Roman" w:hAnsi="Times New Roman"/>
        </w:rPr>
        <w:t xml:space="preserve">       </w:t>
      </w:r>
      <w:r w:rsidR="00ED43F4" w:rsidRPr="005B681C">
        <w:rPr>
          <w:rFonts w:ascii="Times New Roman" w:hAnsi="Times New Roman"/>
        </w:rPr>
        <w:t xml:space="preserve">University with Potential for Excellence </w:t>
      </w:r>
      <w:r w:rsidR="00ED43F4" w:rsidRPr="005B681C">
        <w:rPr>
          <w:rFonts w:ascii="Times New Roman" w:hAnsi="Times New Roman"/>
        </w:rPr>
        <w:tab/>
        <w:t xml:space="preserve">    </w:t>
      </w:r>
      <w:r w:rsidR="00ED43F4" w:rsidRPr="005B681C">
        <w:rPr>
          <w:rFonts w:ascii="Times New Roman" w:hAnsi="Times New Roman"/>
        </w:rPr>
        <w:tab/>
        <w:t xml:space="preserve">          UGC-CPE</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1" type="#_x0000_t202" style="position:absolute;margin-left:398.4pt;margin-top:20.65pt;width:73.45pt;height:26.1pt;z-index:251590656">
            <v:textbox style="mso-next-textbox:#_x0000_s1081">
              <w:txbxContent>
                <w:p w:rsidR="00F9781C" w:rsidRDefault="00F9781C" w:rsidP="00ED43F4">
                  <w:r>
                    <w:t xml:space="preserve"> --</w:t>
                  </w:r>
                </w:p>
              </w:txbxContent>
            </v:textbox>
          </v:shape>
        </w:pict>
      </w:r>
      <w:r w:rsidRPr="00EB06F1">
        <w:rPr>
          <w:rFonts w:ascii="Times New Roman" w:hAnsi="Times New Roman"/>
          <w:noProof/>
          <w:lang w:val="en-US" w:eastAsia="en-US"/>
        </w:rPr>
        <w:pict>
          <v:shape id="_x0000_s1067" type="#_x0000_t202" style="position:absolute;margin-left:224.9pt;margin-top:20.65pt;width:56.7pt;height:26.1pt;z-index:251591680">
            <v:textbox style="mso-next-textbox:#_x0000_s1067">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2" type="#_x0000_t202" style="position:absolute;margin-left:399.65pt;margin-top:18.65pt;width:71.65pt;height:27pt;z-index:251592704">
            <v:textbox style="mso-next-textbox:#_x0000_s1082">
              <w:txbxContent>
                <w:p w:rsidR="00F9781C" w:rsidRDefault="00F9781C" w:rsidP="00ED43F4">
                  <w:r>
                    <w:t>--</w:t>
                  </w:r>
                </w:p>
              </w:txbxContent>
            </v:textbox>
          </v:shape>
        </w:pict>
      </w:r>
      <w:r w:rsidRPr="00EB06F1">
        <w:rPr>
          <w:rFonts w:ascii="Times New Roman" w:hAnsi="Times New Roman"/>
          <w:noProof/>
          <w:lang w:val="en-US" w:eastAsia="en-US"/>
        </w:rPr>
        <w:pict>
          <v:shape id="_x0000_s1066" type="#_x0000_t202" style="position:absolute;margin-left:224.15pt;margin-top:18.65pt;width:56.7pt;height:27pt;z-index:251593728">
            <v:textbox style="mso-next-textbox:#_x0000_s1066">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EB06F1">
        <w:rPr>
          <w:rFonts w:ascii="Times New Roman" w:hAnsi="Times New Roman"/>
          <w:noProof/>
          <w:lang w:val="en-US" w:eastAsia="en-US"/>
        </w:rPr>
        <w:pict>
          <v:shape id="_x0000_s1064" type="#_x0000_t202" style="position:absolute;margin-left:224.2pt;margin-top:19.8pt;width:56.7pt;height:29.9pt;z-index:251594752">
            <v:textbox style="mso-next-textbox:#_x0000_s1064">
              <w:txbxContent>
                <w:p w:rsidR="00F9781C" w:rsidRDefault="00F9781C" w:rsidP="00ED43F4">
                  <w:r>
                    <w:t>--</w:t>
                  </w:r>
                </w:p>
              </w:txbxContent>
            </v:textbox>
          </v:shape>
        </w:pict>
      </w:r>
      <w:r w:rsidRPr="00EB06F1">
        <w:rPr>
          <w:rFonts w:ascii="Times New Roman" w:hAnsi="Times New Roman"/>
          <w:noProof/>
          <w:lang w:val="en-US" w:eastAsia="en-US"/>
        </w:rPr>
        <w:pict>
          <v:shape id="_x0000_s1070" type="#_x0000_t202" style="position:absolute;margin-left:404.8pt;margin-top:20.8pt;width:72.2pt;height:28.9pt;z-index:251595776">
            <v:textbox style="mso-next-textbox:#_x0000_s1070">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ED43F4"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EB06F1">
        <w:rPr>
          <w:rFonts w:ascii="Times New Roman" w:hAnsi="Times New Roman"/>
          <w:noProof/>
          <w:lang w:val="en-US" w:eastAsia="en-US"/>
        </w:rPr>
        <w:pict>
          <v:shape id="_x0000_s1063" type="#_x0000_t202" style="position:absolute;margin-left:224.15pt;margin-top:17.75pt;width:56.7pt;height:27pt;z-index:251596800">
            <v:textbox style="mso-next-textbox:#_x0000_s1063">
              <w:txbxContent>
                <w:p w:rsidR="00F9781C" w:rsidRDefault="00F9781C" w:rsidP="00ED43F4">
                  <w:r>
                    <w:t>--</w:t>
                  </w:r>
                </w:p>
              </w:txbxContent>
            </v:textbox>
          </v:shape>
        </w:pict>
      </w:r>
      <w:r w:rsidR="00ED43F4" w:rsidRPr="005B681C">
        <w:rPr>
          <w:rFonts w:ascii="Times New Roman" w:hAnsi="Times New Roman"/>
        </w:rPr>
        <w:t xml:space="preserve">      </w:t>
      </w: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ED43F4" w:rsidRPr="00A030CD" w:rsidRDefault="00EB06F1" w:rsidP="00ED43F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9" type="#_x0000_t202" style="position:absolute;margin-left:226.35pt;margin-top:25.05pt;width:104.4pt;height:20.85pt;z-index:251597824">
            <v:textbox style="mso-next-textbox:#_x0000_s1099">
              <w:txbxContent>
                <w:p w:rsidR="00F9781C" w:rsidRPr="0056646A" w:rsidRDefault="00F9781C" w:rsidP="00ED43F4">
                  <w:r>
                    <w:t>07</w:t>
                  </w:r>
                </w:p>
              </w:txbxContent>
            </v:textbox>
          </v:shape>
        </w:pict>
      </w:r>
      <w:r w:rsidR="00ED43F4" w:rsidRPr="005B681C">
        <w:rPr>
          <w:rFonts w:ascii="Times New Roman" w:hAnsi="Times New Roman"/>
        </w:rPr>
        <w:t xml:space="preserve">  </w:t>
      </w:r>
      <w:r w:rsidR="00ED43F4" w:rsidRPr="005B681C">
        <w:rPr>
          <w:rFonts w:ascii="Gill Sans MT" w:hAnsi="Gill Sans MT"/>
          <w:b/>
          <w:sz w:val="28"/>
          <w:szCs w:val="28"/>
          <w:u w:val="single"/>
        </w:rPr>
        <w:t>2. IQAC Composition and Activities</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8" type="#_x0000_t202" style="position:absolute;margin-left:226.35pt;margin-top:21.35pt;width:97.35pt;height:20.65pt;z-index:251598848">
            <v:textbox style="mso-next-textbox:#_x0000_s1098">
              <w:txbxContent>
                <w:p w:rsidR="00F9781C" w:rsidRPr="0056646A" w:rsidRDefault="00F9781C" w:rsidP="00ED43F4">
                  <w:r>
                    <w:t>--</w:t>
                  </w:r>
                </w:p>
              </w:txbxContent>
            </v:textbox>
          </v:shape>
        </w:pict>
      </w:r>
      <w:r w:rsidR="00ED43F4" w:rsidRPr="005B681C">
        <w:rPr>
          <w:rFonts w:ascii="Times New Roman" w:hAnsi="Times New Roman"/>
        </w:rPr>
        <w:t>2.1 No. of Teachers</w:t>
      </w:r>
      <w:r w:rsidR="00ED43F4" w:rsidRPr="005B681C">
        <w:rPr>
          <w:rFonts w:ascii="Times New Roman" w:hAnsi="Times New Roman"/>
        </w:rPr>
        <w:tab/>
      </w:r>
      <w:r w:rsidR="00ED43F4" w:rsidRPr="005B681C">
        <w:rPr>
          <w:rFonts w:ascii="Times New Roman" w:hAnsi="Times New Roman"/>
        </w:rPr>
        <w:tab/>
      </w:r>
      <w:r w:rsidR="00ED43F4"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7" type="#_x0000_t202" style="position:absolute;margin-left:226.35pt;margin-top:21.6pt;width:97.35pt;height:21.9pt;z-index:251599872">
            <v:textbox style="mso-next-textbox:#_x0000_s1097">
              <w:txbxContent>
                <w:p w:rsidR="00F9781C" w:rsidRPr="0056646A" w:rsidRDefault="00F9781C" w:rsidP="00ED43F4">
                  <w:r>
                    <w:t>--</w:t>
                  </w:r>
                </w:p>
              </w:txbxContent>
            </v:textbox>
          </v:shape>
        </w:pict>
      </w:r>
      <w:r w:rsidR="00ED43F4" w:rsidRPr="005B681C">
        <w:rPr>
          <w:rFonts w:ascii="Times New Roman" w:hAnsi="Times New Roman"/>
        </w:rPr>
        <w:t>2.2 No. of Administrative/Technical staff</w:t>
      </w:r>
      <w:r w:rsidR="00ED43F4" w:rsidRPr="005B681C">
        <w:rPr>
          <w:rFonts w:ascii="Times New Roman" w:hAnsi="Times New Roman"/>
        </w:rPr>
        <w:tab/>
      </w:r>
      <w:r w:rsidR="00ED43F4"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ED43F4" w:rsidRPr="005B681C" w:rsidRDefault="00EB06F1" w:rsidP="00ED43F4">
      <w:pPr>
        <w:tabs>
          <w:tab w:val="center" w:pos="4536"/>
        </w:tabs>
        <w:spacing w:before="240"/>
        <w:rPr>
          <w:rFonts w:ascii="Times New Roman" w:hAnsi="Times New Roman"/>
        </w:rPr>
      </w:pPr>
      <w:r>
        <w:rPr>
          <w:rFonts w:ascii="Times New Roman" w:hAnsi="Times New Roman"/>
          <w:noProof/>
        </w:rPr>
        <w:pict>
          <v:shape id="_x0000_s1095" type="#_x0000_t202" style="position:absolute;margin-left:226.35pt;margin-top:26pt;width:97.35pt;height:22.8pt;z-index:251600896">
            <v:textbox style="mso-next-textbox:#_x0000_s1095">
              <w:txbxContent>
                <w:p w:rsidR="00F9781C" w:rsidRPr="00277544" w:rsidRDefault="00F9781C" w:rsidP="00ED43F4">
                  <w:pPr>
                    <w:rPr>
                      <w:sz w:val="20"/>
                      <w:szCs w:val="20"/>
                    </w:rPr>
                  </w:pPr>
                  <w:r>
                    <w:rPr>
                      <w:sz w:val="20"/>
                      <w:szCs w:val="20"/>
                    </w:rPr>
                    <w:t>--</w:t>
                  </w:r>
                </w:p>
              </w:txbxContent>
            </v:textbox>
          </v:shape>
        </w:pict>
      </w:r>
      <w:r>
        <w:rPr>
          <w:rFonts w:ascii="Times New Roman" w:hAnsi="Times New Roman"/>
          <w:noProof/>
        </w:rPr>
        <w:pict>
          <v:shape id="_x0000_s1096" type="#_x0000_t202" style="position:absolute;margin-left:226.35pt;margin-top:-.55pt;width:97.35pt;height:21.4pt;z-index:251601920">
            <v:textbox style="mso-next-textbox:#_x0000_s1096">
              <w:txbxContent>
                <w:p w:rsidR="00F9781C" w:rsidRPr="0056646A" w:rsidRDefault="00F9781C" w:rsidP="00ED43F4">
                  <w:r>
                    <w:t>03</w:t>
                  </w:r>
                </w:p>
              </w:txbxContent>
            </v:textbox>
          </v:shape>
        </w:pict>
      </w:r>
      <w:r w:rsidR="00ED43F4" w:rsidRPr="005B681C">
        <w:rPr>
          <w:rFonts w:ascii="Times New Roman" w:hAnsi="Times New Roman"/>
        </w:rPr>
        <w:t>2.4 No. of Management representatives</w:t>
      </w:r>
      <w:r w:rsidR="00ED43F4" w:rsidRPr="005B681C">
        <w:rPr>
          <w:rFonts w:ascii="Times New Roman" w:hAnsi="Times New Roman"/>
        </w:rPr>
        <w:tab/>
        <w:t xml:space="preserve">          </w:t>
      </w: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4" type="#_x0000_t202" style="position:absolute;margin-left:226.35pt;margin-top:7.1pt;width:97.35pt;height:22.8pt;z-index:251602944">
            <v:textbox style="mso-next-textbox:#_x0000_s1094">
              <w:txbxContent>
                <w:p w:rsidR="00F9781C" w:rsidRPr="0056646A" w:rsidRDefault="00F9781C" w:rsidP="00ED43F4">
                  <w:r>
                    <w:t>--</w:t>
                  </w:r>
                </w:p>
              </w:txbxContent>
            </v:textbox>
          </v:shape>
        </w:pict>
      </w:r>
      <w:r w:rsidR="00ED43F4" w:rsidRPr="005B681C">
        <w:rPr>
          <w:rFonts w:ascii="Times New Roman" w:hAnsi="Times New Roman"/>
        </w:rPr>
        <w:t xml:space="preserve">2. 6  No. of any other stakeholder and </w:t>
      </w:r>
      <w:r w:rsidR="00ED43F4" w:rsidRPr="005B681C">
        <w:rPr>
          <w:rFonts w:ascii="Times New Roman" w:hAnsi="Times New Roman"/>
        </w:rPr>
        <w:tab/>
      </w:r>
      <w:r w:rsidR="00ED43F4"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3" type="#_x0000_t202" style="position:absolute;margin-left:226.35pt;margin-top:22.3pt;width:97.35pt;height:21.3pt;z-index:251603968">
            <v:textbox style="mso-next-textbox:#_x0000_s1093">
              <w:txbxContent>
                <w:p w:rsidR="00F9781C" w:rsidRPr="0056646A" w:rsidRDefault="00F9781C" w:rsidP="00ED43F4">
                  <w:r>
                    <w:t>--</w:t>
                  </w:r>
                </w:p>
              </w:txbxContent>
            </v:textbox>
          </v:shape>
        </w:pict>
      </w:r>
      <w:r w:rsidR="00ED43F4" w:rsidRPr="005B681C">
        <w:rPr>
          <w:rFonts w:ascii="Times New Roman" w:hAnsi="Times New Roman"/>
        </w:rPr>
        <w:t xml:space="preserve">        community representatives</w:t>
      </w:r>
      <w:r w:rsidR="00ED43F4" w:rsidRPr="005B681C">
        <w:rPr>
          <w:rFonts w:ascii="Times New Roman" w:hAnsi="Times New Roman"/>
        </w:rPr>
        <w:tab/>
      </w:r>
      <w:r w:rsidR="00ED43F4"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EB06F1" w:rsidRPr="005B681C">
        <w:fldChar w:fldCharType="begin">
          <w:ffData>
            <w:name w:val="Text2"/>
            <w:enabled/>
            <w:calcOnExit w:val="0"/>
            <w:textInput/>
          </w:ffData>
        </w:fldChar>
      </w:r>
      <w:r w:rsidRPr="005B681C">
        <w:instrText xml:space="preserve"> FORMTEXT </w:instrText>
      </w:r>
      <w:r w:rsidR="00EB06F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EB06F1" w:rsidRPr="005B681C">
        <w:fldChar w:fldCharType="end"/>
      </w:r>
      <w:bookmarkEnd w:id="1"/>
      <w:r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2" type="#_x0000_t202" style="position:absolute;margin-left:226.35pt;margin-top:17.9pt;width:97.35pt;height:20.25pt;z-index:251604992">
            <v:textbox style="mso-next-textbox:#_x0000_s1092">
              <w:txbxContent>
                <w:p w:rsidR="00F9781C" w:rsidRPr="0056646A" w:rsidRDefault="00F9781C" w:rsidP="00ED43F4">
                  <w:r>
                    <w:t>--</w:t>
                  </w:r>
                </w:p>
              </w:txbxContent>
            </v:textbox>
          </v:shape>
        </w:pic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3" type="#_x0000_t202" style="position:absolute;margin-left:226.35pt;margin-top:26.65pt;width:83.85pt;height:31.1pt;z-index:251607040">
            <v:textbox style="mso-next-textbox:#_x0000_s1113">
              <w:txbxContent>
                <w:p w:rsidR="00F9781C" w:rsidRPr="005613F9" w:rsidRDefault="00F9781C" w:rsidP="00ED43F4">
                  <w:pPr>
                    <w:rPr>
                      <w:sz w:val="20"/>
                      <w:szCs w:val="20"/>
                    </w:rPr>
                  </w:pPr>
                  <w:r>
                    <w:rPr>
                      <w:sz w:val="20"/>
                      <w:szCs w:val="20"/>
                    </w:rPr>
                    <w:t>03</w:t>
                  </w:r>
                </w:p>
              </w:txbxContent>
            </v:textbox>
          </v:shape>
        </w:pict>
      </w:r>
      <w:r>
        <w:rPr>
          <w:rFonts w:ascii="Times New Roman" w:hAnsi="Times New Roman"/>
          <w:noProof/>
        </w:rPr>
        <w:pict>
          <v:shape id="_x0000_s1112" type="#_x0000_t202" style="position:absolute;margin-left:226.65pt;margin-top:0;width:97.35pt;height:19.25pt;z-index:251606016">
            <v:textbox style="mso-next-textbox:#_x0000_s1112">
              <w:txbxContent>
                <w:p w:rsidR="00F9781C" w:rsidRDefault="00F9781C" w:rsidP="00ED43F4">
                  <w:r>
                    <w:t xml:space="preserve"> 10</w:t>
                  </w:r>
                </w:p>
              </w:txbxContent>
            </v:textbox>
          </v:shape>
        </w:pict>
      </w:r>
      <w:r w:rsidR="00ED43F4" w:rsidRPr="005B681C">
        <w:rPr>
          <w:rFonts w:ascii="Times New Roman" w:hAnsi="Times New Roman"/>
        </w:rPr>
        <w:t>2.9 Total No. of members</w:t>
      </w:r>
      <w:r w:rsidR="00ED43F4" w:rsidRPr="005B681C">
        <w:rPr>
          <w:rFonts w:ascii="Times New Roman" w:hAnsi="Times New Roman"/>
        </w:rPr>
        <w:tab/>
      </w:r>
      <w:r w:rsidR="00ED43F4" w:rsidRPr="005B681C">
        <w:rPr>
          <w:rFonts w:ascii="Times New Roman" w:hAnsi="Times New Roman"/>
        </w:rPr>
        <w:tab/>
      </w:r>
      <w:r w:rsidR="00ED43F4"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pict>
          <v:shape id="_x0000_s1273" type="#_x0000_t202" style="position:absolute;margin-left:371.1pt;margin-top:-4.3pt;width:31.05pt;height:23.15pt;z-index:251784192">
            <v:textbox style="mso-next-textbox:#_x0000_s1273">
              <w:txbxContent>
                <w:p w:rsidR="00F9781C" w:rsidRPr="0056646A" w:rsidRDefault="00F9781C" w:rsidP="003D7A49">
                  <w:pPr>
                    <w:rPr>
                      <w:szCs w:val="20"/>
                    </w:rPr>
                  </w:pPr>
                  <w:r>
                    <w:rPr>
                      <w:szCs w:val="20"/>
                    </w:rPr>
                    <w:t>02</w:t>
                  </w:r>
                </w:p>
              </w:txbxContent>
            </v:textbox>
          </v:shape>
        </w:pict>
      </w:r>
      <w:r w:rsidRPr="00EB06F1">
        <w:rPr>
          <w:rFonts w:ascii="Times New Roman" w:hAnsi="Times New Roman"/>
          <w:noProof/>
          <w:lang w:val="en-US" w:eastAsia="en-US"/>
        </w:rPr>
        <w:pict>
          <v:shape id="_x0000_s1100" type="#_x0000_t202" style="position:absolute;margin-left:272.35pt;margin-top:-4.3pt;width:31.05pt;height:23.15pt;z-index:251608064">
            <v:textbox style="mso-next-textbox:#_x0000_s1100">
              <w:txbxContent>
                <w:p w:rsidR="00F9781C" w:rsidRPr="0056646A" w:rsidRDefault="00F9781C" w:rsidP="00ED43F4">
                  <w:pPr>
                    <w:rPr>
                      <w:szCs w:val="20"/>
                    </w:rPr>
                  </w:pPr>
                  <w:r>
                    <w:rPr>
                      <w:szCs w:val="20"/>
                    </w:rPr>
                    <w:t>07</w:t>
                  </w:r>
                </w:p>
              </w:txbxContent>
            </v:textbox>
          </v:shape>
        </w:pict>
      </w:r>
      <w:r w:rsidR="00ED43F4" w:rsidRPr="005B681C">
        <w:rPr>
          <w:rFonts w:ascii="Times New Roman" w:hAnsi="Times New Roman"/>
        </w:rPr>
        <w:t>2.11 No. of meetings with various stakeholders:</w:t>
      </w:r>
      <w:r w:rsidR="00ED43F4" w:rsidRPr="005B681C">
        <w:rPr>
          <w:rFonts w:ascii="Times New Roman" w:hAnsi="Times New Roman"/>
        </w:rPr>
        <w:tab/>
      </w:r>
      <w:r w:rsidR="00ED43F4">
        <w:rPr>
          <w:rFonts w:ascii="Times New Roman" w:hAnsi="Times New Roman"/>
        </w:rPr>
        <w:t xml:space="preserve">    No.</w:t>
      </w:r>
      <w:r w:rsidR="00ED43F4">
        <w:rPr>
          <w:rFonts w:ascii="Times New Roman" w:hAnsi="Times New Roman"/>
        </w:rPr>
        <w:tab/>
        <w:t xml:space="preserve">           </w:t>
      </w:r>
      <w:r w:rsidR="00ED43F4" w:rsidRPr="005B681C">
        <w:rPr>
          <w:rFonts w:ascii="Times New Roman" w:hAnsi="Times New Roman"/>
        </w:rPr>
        <w:t xml:space="preserve">Faculty                 </w:t>
      </w:r>
    </w:p>
    <w:p w:rsidR="00ED43F4" w:rsidRPr="005B681C" w:rsidRDefault="00EB06F1" w:rsidP="00ED43F4">
      <w:pPr>
        <w:tabs>
          <w:tab w:val="left" w:pos="1701"/>
          <w:tab w:val="left" w:pos="2268"/>
          <w:tab w:val="left" w:pos="3402"/>
          <w:tab w:val="left" w:pos="4536"/>
          <w:tab w:val="left" w:pos="6045"/>
        </w:tabs>
        <w:spacing w:line="360" w:lineRule="auto"/>
        <w:rPr>
          <w:rFonts w:ascii="Times New Roman" w:hAnsi="Times New Roman"/>
          <w:sz w:val="4"/>
        </w:rPr>
      </w:pPr>
      <w:r w:rsidRPr="00EB06F1">
        <w:rPr>
          <w:rFonts w:ascii="Times New Roman" w:hAnsi="Times New Roman"/>
          <w:noProof/>
        </w:rPr>
        <w:pict>
          <v:shape id="_x0000_s1124" type="#_x0000_t202" style="position:absolute;margin-left:442.8pt;margin-top:10.65pt;width:34.2pt;height:24.3pt;z-index:251609088">
            <v:textbox style="mso-next-textbox:#_x0000_s1124">
              <w:txbxContent>
                <w:p w:rsidR="00F9781C" w:rsidRPr="005613F9" w:rsidRDefault="00F9781C" w:rsidP="00ED43F4">
                  <w:pPr>
                    <w:rPr>
                      <w:sz w:val="20"/>
                      <w:szCs w:val="20"/>
                    </w:rPr>
                  </w:pPr>
                  <w:r>
                    <w:rPr>
                      <w:sz w:val="20"/>
                      <w:szCs w:val="20"/>
                    </w:rPr>
                    <w:t>02</w:t>
                  </w:r>
                </w:p>
              </w:txbxContent>
            </v:textbox>
          </v:shape>
        </w:pict>
      </w:r>
      <w:r w:rsidRPr="00EB06F1">
        <w:rPr>
          <w:rFonts w:ascii="Times New Roman" w:hAnsi="Times New Roman"/>
          <w:noProof/>
        </w:rPr>
        <w:pict>
          <v:shape id="_x0000_s1300" type="#_x0000_t202" style="position:absolute;margin-left:308.1pt;margin-top:11.95pt;width:34.2pt;height:24.3pt;z-index:251810816">
            <v:textbox style="mso-next-textbox:#_x0000_s1300">
              <w:txbxContent>
                <w:p w:rsidR="00F9781C" w:rsidRPr="005613F9" w:rsidRDefault="00F9781C" w:rsidP="00875DFE">
                  <w:pPr>
                    <w:rPr>
                      <w:sz w:val="20"/>
                      <w:szCs w:val="20"/>
                    </w:rPr>
                  </w:pPr>
                  <w:r>
                    <w:rPr>
                      <w:sz w:val="20"/>
                      <w:szCs w:val="20"/>
                    </w:rPr>
                    <w:t>01</w:t>
                  </w:r>
                </w:p>
              </w:txbxContent>
            </v:textbox>
          </v:shape>
        </w:pict>
      </w:r>
      <w:r w:rsidRPr="00EB06F1">
        <w:rPr>
          <w:rFonts w:ascii="Times New Roman" w:hAnsi="Times New Roman"/>
          <w:noProof/>
        </w:rPr>
        <w:pict>
          <v:shape id="_x0000_s1123" type="#_x0000_t202" style="position:absolute;margin-left:219.95pt;margin-top:11.95pt;width:34.2pt;height:24.3pt;z-index:251610112">
            <v:textbox style="mso-next-textbox:#_x0000_s1123">
              <w:txbxContent>
                <w:p w:rsidR="00F9781C" w:rsidRPr="005613F9" w:rsidRDefault="00F9781C" w:rsidP="00ED43F4">
                  <w:pPr>
                    <w:rPr>
                      <w:sz w:val="20"/>
                      <w:szCs w:val="20"/>
                    </w:rPr>
                  </w:pPr>
                  <w:r>
                    <w:rPr>
                      <w:sz w:val="20"/>
                      <w:szCs w:val="20"/>
                    </w:rPr>
                    <w:t>01</w:t>
                  </w:r>
                </w:p>
              </w:txbxContent>
            </v:textbox>
          </v:shape>
        </w:pict>
      </w:r>
      <w:r w:rsidRPr="00EB06F1">
        <w:rPr>
          <w:rFonts w:ascii="Times New Roman" w:hAnsi="Times New Roman"/>
          <w:noProof/>
          <w:lang w:val="en-US" w:eastAsia="en-US"/>
        </w:rPr>
        <w:pict>
          <v:shape id="_x0000_s1101" type="#_x0000_t202" style="position:absolute;margin-left:121.1pt;margin-top:10.65pt;width:34.2pt;height:24.3pt;z-index:251611136">
            <v:textbox style="mso-next-textbox:#_x0000_s1101">
              <w:txbxContent>
                <w:p w:rsidR="00F9781C" w:rsidRPr="005613F9" w:rsidRDefault="00F9781C" w:rsidP="00ED43F4">
                  <w:pPr>
                    <w:rPr>
                      <w:sz w:val="20"/>
                      <w:szCs w:val="20"/>
                    </w:rPr>
                  </w:pPr>
                  <w:r>
                    <w:rPr>
                      <w:sz w:val="20"/>
                      <w:szCs w:val="20"/>
                    </w:rPr>
                    <w:t>01</w:t>
                  </w:r>
                </w:p>
              </w:txbxContent>
            </v:textbox>
          </v:shape>
        </w:pict>
      </w:r>
      <w:r w:rsidR="00ED43F4" w:rsidRPr="005B681C">
        <w:rPr>
          <w:rFonts w:ascii="Times New Roman" w:hAnsi="Times New Roman"/>
        </w:rPr>
        <w:tab/>
      </w:r>
      <w:r w:rsidR="00ED43F4" w:rsidRPr="005B681C">
        <w:rPr>
          <w:rFonts w:ascii="Times New Roman" w:hAnsi="Times New Roman"/>
        </w:rPr>
        <w:tab/>
      </w:r>
      <w:r w:rsidR="00ED43F4" w:rsidRPr="005B681C">
        <w:rPr>
          <w:rFonts w:ascii="Times New Roman" w:hAnsi="Times New Roman"/>
        </w:rPr>
        <w:tab/>
      </w:r>
      <w:r w:rsidR="00ED43F4" w:rsidRPr="005B681C">
        <w:rPr>
          <w:rFonts w:ascii="Times New Roman" w:hAnsi="Times New Roman"/>
        </w:rPr>
        <w:tab/>
      </w:r>
    </w:p>
    <w:p w:rsidR="00ED43F4" w:rsidRPr="005B681C" w:rsidRDefault="00875DFE" w:rsidP="00ED43F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00ED43F4">
        <w:rPr>
          <w:rFonts w:ascii="Times New Roman" w:hAnsi="Times New Roman"/>
        </w:rPr>
        <w:t xml:space="preserve"> </w:t>
      </w:r>
      <w:r w:rsidR="00ED43F4" w:rsidRPr="005B681C">
        <w:rPr>
          <w:rFonts w:ascii="Times New Roman" w:hAnsi="Times New Roman"/>
        </w:rPr>
        <w:t>Non-Teaching Staff</w:t>
      </w:r>
      <w:r>
        <w:rPr>
          <w:rFonts w:ascii="Times New Roman" w:hAnsi="Times New Roman"/>
        </w:rPr>
        <w:t xml:space="preserve">   </w:t>
      </w:r>
      <w:r w:rsidR="00ED43F4" w:rsidRPr="005B681C">
        <w:rPr>
          <w:rFonts w:ascii="Times New Roman" w:hAnsi="Times New Roman"/>
        </w:rPr>
        <w:t xml:space="preserve"> </w:t>
      </w:r>
      <w:r>
        <w:rPr>
          <w:rFonts w:ascii="Times New Roman" w:hAnsi="Times New Roman"/>
        </w:rPr>
        <w:tab/>
      </w:r>
      <w:r>
        <w:rPr>
          <w:rFonts w:ascii="Times New Roman" w:hAnsi="Times New Roman"/>
        </w:rPr>
        <w:tab/>
      </w:r>
      <w:r w:rsidR="00ED43F4" w:rsidRPr="005B681C">
        <w:rPr>
          <w:rFonts w:ascii="Times New Roman" w:hAnsi="Times New Roman"/>
        </w:rPr>
        <w:t>Students</w:t>
      </w:r>
      <w:r w:rsidR="00ED43F4" w:rsidRPr="005B681C">
        <w:rPr>
          <w:rFonts w:ascii="Times New Roman" w:hAnsi="Times New Roman"/>
        </w:rPr>
        <w:tab/>
        <w:t xml:space="preserve"> </w:t>
      </w:r>
      <w:r>
        <w:rPr>
          <w:rFonts w:ascii="Times New Roman" w:hAnsi="Times New Roman"/>
        </w:rPr>
        <w:t xml:space="preserve">           </w:t>
      </w:r>
      <w:r w:rsidR="00ED43F4" w:rsidRPr="005B681C">
        <w:rPr>
          <w:rFonts w:ascii="Times New Roman" w:hAnsi="Times New Roman"/>
        </w:rPr>
        <w:t xml:space="preserve">Alumni </w:t>
      </w:r>
      <w:r w:rsidR="00ED43F4" w:rsidRPr="005B681C">
        <w:rPr>
          <w:rFonts w:ascii="Times New Roman" w:hAnsi="Times New Roman"/>
        </w:rPr>
        <w:tab/>
        <w:t xml:space="preserve"> </w:t>
      </w:r>
      <w:r w:rsidR="00ED43F4">
        <w:rPr>
          <w:rFonts w:ascii="Times New Roman" w:hAnsi="Times New Roman"/>
        </w:rPr>
        <w:t xml:space="preserve">   </w:t>
      </w:r>
      <w:r w:rsidR="00F9781C">
        <w:rPr>
          <w:rFonts w:ascii="Times New Roman" w:hAnsi="Times New Roman"/>
        </w:rPr>
        <w:t xml:space="preserve">                </w:t>
      </w:r>
      <w:r w:rsidR="00ED43F4">
        <w:rPr>
          <w:rFonts w:ascii="Times New Roman" w:hAnsi="Times New Roman"/>
        </w:rPr>
        <w:t xml:space="preserve"> </w:t>
      </w:r>
      <w:r w:rsidR="00ED43F4" w:rsidRPr="005B681C">
        <w:rPr>
          <w:rFonts w:ascii="Times New Roman" w:hAnsi="Times New Roman"/>
        </w:rPr>
        <w:t>Others</w:t>
      </w:r>
      <w:r w:rsidR="00F9781C">
        <w:rPr>
          <w:rFonts w:ascii="Times New Roman" w:hAnsi="Times New Roman"/>
        </w:rPr>
        <w:t>/ Parents</w:t>
      </w:r>
      <w:r w:rsidR="00ED43F4" w:rsidRPr="005B681C">
        <w:rPr>
          <w:rFonts w:ascii="Times New Roman" w:hAnsi="Times New Roman"/>
        </w:rPr>
        <w:t xml:space="preserve"> </w:t>
      </w:r>
    </w:p>
    <w:p w:rsidR="00ED43F4" w:rsidRDefault="00EB06F1" w:rsidP="00ED43F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lastRenderedPageBreak/>
        <w:pict>
          <v:shape id="_x0000_s1255" type="#_x0000_t202" style="position:absolute;margin-left:387pt;margin-top:27.65pt;width:33.25pt;height:19.95pt;z-index:251612160">
            <v:textbox style="mso-next-textbox:#_x0000_s1255">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106351" w:rsidRDefault="00F9781C" w:rsidP="00ED43F4">
                  <w:pPr>
                    <w:rPr>
                      <w:szCs w:val="20"/>
                    </w:rPr>
                  </w:pPr>
                </w:p>
              </w:txbxContent>
            </v:textbox>
          </v:shape>
        </w:pict>
      </w:r>
      <w:r>
        <w:rPr>
          <w:rFonts w:ascii="Times New Roman" w:hAnsi="Times New Roman"/>
          <w:noProof/>
        </w:rPr>
        <w:pict>
          <v:shape id="_x0000_s1254" type="#_x0000_t202" style="position:absolute;margin-left:330.9pt;margin-top:27.65pt;width:20.1pt;height:14.15pt;z-index:251613184">
            <v:textbox style="mso-next-textbox:#_x0000_s1254">
              <w:txbxContent>
                <w:p w:rsidR="00F9781C" w:rsidRPr="00106351" w:rsidRDefault="00F9781C" w:rsidP="00ED43F4">
                  <w:pPr>
                    <w:rPr>
                      <w:szCs w:val="20"/>
                    </w:rPr>
                  </w:pPr>
                </w:p>
              </w:txbxContent>
            </v:textbox>
          </v:shape>
        </w:pict>
      </w:r>
    </w:p>
    <w:p w:rsidR="00ED43F4" w:rsidRPr="00AB2322" w:rsidRDefault="00EB06F1" w:rsidP="00ED43F4">
      <w:pPr>
        <w:tabs>
          <w:tab w:val="left" w:pos="1701"/>
          <w:tab w:val="left" w:pos="2268"/>
          <w:tab w:val="left" w:pos="3402"/>
          <w:tab w:val="left" w:pos="4536"/>
          <w:tab w:val="left" w:pos="6045"/>
        </w:tabs>
        <w:spacing w:line="360" w:lineRule="auto"/>
        <w:rPr>
          <w:rFonts w:ascii="Times New Roman" w:hAnsi="Times New Roman"/>
          <w:b/>
        </w:rPr>
      </w:pPr>
      <w:r w:rsidRPr="00EB06F1">
        <w:rPr>
          <w:rFonts w:ascii="Times New Roman" w:hAnsi="Times New Roman"/>
          <w:noProof/>
        </w:rPr>
        <w:pict>
          <v:shape id="_x0000_s1035" type="#_x0000_t202" style="position:absolute;margin-left:188.15pt;margin-top:18.65pt;width:72.85pt;height:30pt;z-index:251614208">
            <v:textbox style="mso-next-textbox:#_x0000_s1035">
              <w:txbxContent>
                <w:p w:rsidR="00F9781C" w:rsidRDefault="00F9781C" w:rsidP="00ED43F4"/>
              </w:txbxContent>
            </v:textbox>
          </v:shape>
        </w:pict>
      </w:r>
      <w:r w:rsidR="00ED43F4" w:rsidRPr="005B681C">
        <w:rPr>
          <w:rFonts w:ascii="Times New Roman" w:hAnsi="Times New Roman"/>
        </w:rPr>
        <w:t>2.12 Has IQAC received any funding from UGC during the year?</w:t>
      </w:r>
      <w:r w:rsidR="00ED43F4" w:rsidRPr="005B681C">
        <w:rPr>
          <w:rFonts w:ascii="Times New Roman" w:hAnsi="Times New Roman"/>
        </w:rPr>
        <w:tab/>
      </w:r>
      <w:r w:rsidR="00ED43F4">
        <w:rPr>
          <w:rFonts w:ascii="Times New Roman" w:hAnsi="Times New Roman"/>
        </w:rPr>
        <w:t xml:space="preserve">Yes                No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ED43F4" w:rsidRPr="00897716" w:rsidRDefault="00ED43F4"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r w:rsidR="00897716">
        <w:rPr>
          <w:rFonts w:ascii="Times New Roman" w:hAnsi="Times New Roman"/>
        </w:rPr>
        <w:t xml:space="preserve">- </w:t>
      </w:r>
      <w:r w:rsidR="00897716" w:rsidRPr="00897716">
        <w:rPr>
          <w:rFonts w:ascii="Times New Roman" w:hAnsi="Times New Roman"/>
          <w:i/>
        </w:rPr>
        <w:t>See Annexure-II- Annual Report-p.44</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25" type="#_x0000_t202" style="position:absolute;margin-left:91.8pt;margin-top:25.6pt;width:33.25pt;height:24.3pt;z-index:251619328">
            <v:textbox style="mso-next-textbox:#_x0000_s1125">
              <w:txbxContent>
                <w:p w:rsidR="00F9781C" w:rsidRPr="005613F9" w:rsidRDefault="00F9781C" w:rsidP="00ED43F4">
                  <w:pPr>
                    <w:rPr>
                      <w:sz w:val="20"/>
                      <w:szCs w:val="20"/>
                    </w:rPr>
                  </w:pPr>
                  <w:r>
                    <w:rPr>
                      <w:sz w:val="20"/>
                      <w:szCs w:val="20"/>
                    </w:rPr>
                    <w:t>01</w:t>
                  </w:r>
                </w:p>
              </w:txbxContent>
            </v:textbox>
          </v:shape>
        </w:pict>
      </w:r>
      <w:r>
        <w:rPr>
          <w:rFonts w:ascii="Times New Roman" w:hAnsi="Times New Roman"/>
          <w:noProof/>
        </w:rPr>
        <w:pict>
          <v:shape id="_x0000_s1129" type="#_x0000_t202" style="position:absolute;margin-left:442.8pt;margin-top:25.6pt;width:38.5pt;height:24.3pt;z-index:251615232">
            <v:textbox style="mso-next-textbox:#_x0000_s1129">
              <w:txbxContent>
                <w:p w:rsidR="00F9781C" w:rsidRPr="005613F9" w:rsidRDefault="00F9781C" w:rsidP="00ED43F4">
                  <w:pPr>
                    <w:rPr>
                      <w:sz w:val="20"/>
                      <w:szCs w:val="20"/>
                    </w:rPr>
                  </w:pPr>
                  <w:r>
                    <w:rPr>
                      <w:sz w:val="20"/>
                      <w:szCs w:val="20"/>
                    </w:rPr>
                    <w:t>01</w:t>
                  </w:r>
                </w:p>
              </w:txbxContent>
            </v:textbox>
          </v:shape>
        </w:pict>
      </w:r>
      <w:r>
        <w:rPr>
          <w:rFonts w:ascii="Times New Roman" w:hAnsi="Times New Roman"/>
          <w:noProof/>
        </w:rPr>
        <w:pict>
          <v:shape id="_x0000_s1128" type="#_x0000_t202" style="position:absolute;margin-left:333pt;margin-top:25.6pt;width:25.2pt;height:24.3pt;z-index:251616256">
            <v:textbox style="mso-next-textbox:#_x0000_s1128">
              <w:txbxContent>
                <w:p w:rsidR="00F9781C" w:rsidRPr="005613F9" w:rsidRDefault="00F9781C" w:rsidP="00ED43F4">
                  <w:pPr>
                    <w:rPr>
                      <w:sz w:val="20"/>
                      <w:szCs w:val="20"/>
                    </w:rPr>
                  </w:pPr>
                  <w:r>
                    <w:rPr>
                      <w:sz w:val="20"/>
                      <w:szCs w:val="20"/>
                    </w:rPr>
                    <w:t>--</w:t>
                  </w:r>
                </w:p>
              </w:txbxContent>
            </v:textbox>
          </v:shape>
        </w:pict>
      </w:r>
      <w:r>
        <w:rPr>
          <w:rFonts w:ascii="Times New Roman" w:hAnsi="Times New Roman"/>
          <w:noProof/>
        </w:rPr>
        <w:pict>
          <v:shape id="_x0000_s1127" type="#_x0000_t202" style="position:absolute;margin-left:270pt;margin-top:25.6pt;width:25.2pt;height:24.3pt;z-index:251617280">
            <v:textbox style="mso-next-textbox:#_x0000_s1127">
              <w:txbxContent>
                <w:p w:rsidR="00F9781C" w:rsidRPr="005613F9" w:rsidRDefault="00F9781C" w:rsidP="00ED43F4">
                  <w:pPr>
                    <w:rPr>
                      <w:sz w:val="20"/>
                      <w:szCs w:val="20"/>
                    </w:rPr>
                  </w:pPr>
                  <w:r>
                    <w:rPr>
                      <w:sz w:val="20"/>
                      <w:szCs w:val="20"/>
                    </w:rPr>
                    <w:t>--</w:t>
                  </w:r>
                </w:p>
              </w:txbxContent>
            </v:textbox>
          </v:shape>
        </w:pict>
      </w:r>
      <w:r>
        <w:rPr>
          <w:rFonts w:ascii="Times New Roman" w:hAnsi="Times New Roman"/>
          <w:noProof/>
        </w:rPr>
        <w:pict>
          <v:shape id="_x0000_s1126" type="#_x0000_t202" style="position:absolute;margin-left:190.8pt;margin-top:25.6pt;width:25.2pt;height:24.3pt;z-index:251618304">
            <v:textbox style="mso-next-textbox:#_x0000_s1126">
              <w:txbxContent>
                <w:p w:rsidR="00F9781C" w:rsidRPr="005613F9" w:rsidRDefault="00F9781C" w:rsidP="00ED43F4">
                  <w:pPr>
                    <w:rPr>
                      <w:sz w:val="20"/>
                      <w:szCs w:val="20"/>
                    </w:rPr>
                  </w:pPr>
                  <w:r>
                    <w:rPr>
                      <w:sz w:val="20"/>
                      <w:szCs w:val="20"/>
                    </w:rPr>
                    <w:t>--</w:t>
                  </w:r>
                </w:p>
              </w:txbxContent>
            </v:textbox>
          </v:shape>
        </w:pict>
      </w:r>
      <w:r w:rsidR="00ED43F4" w:rsidRPr="005B681C">
        <w:rPr>
          <w:rFonts w:ascii="Times New Roman" w:hAnsi="Times New Roman"/>
        </w:rPr>
        <w:t xml:space="preserve">         (i) No. of Seminars/Conferences/ Workshops/Symposia organized by the IQAC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52" type="#_x0000_t202" style="position:absolute;margin-left:91.8pt;margin-top:-.35pt;width:371.1pt;height:32.2pt;z-index:251620352">
            <v:textbox style="mso-next-textbox:#_x0000_s1052">
              <w:txbxContent>
                <w:p w:rsidR="00F9781C" w:rsidRPr="00D2765E" w:rsidRDefault="00F9781C" w:rsidP="00D2765E">
                  <w:pPr>
                    <w:rPr>
                      <w:rFonts w:ascii="Times New Roman" w:hAnsi="Times New Roman"/>
                    </w:rPr>
                  </w:pPr>
                  <w:r w:rsidRPr="00D2765E">
                    <w:rPr>
                      <w:rFonts w:ascii="Times New Roman" w:hAnsi="Times New Roman"/>
                      <w:sz w:val="24"/>
                      <w:szCs w:val="24"/>
                    </w:rPr>
                    <w:t>Two day workshop on Grooming, Resume Writing and Interview Skills</w:t>
                  </w:r>
                </w:p>
                <w:p w:rsidR="00F9781C" w:rsidRDefault="00F9781C" w:rsidP="00ED43F4"/>
              </w:txbxContent>
            </v:textbox>
          </v:shape>
        </w:pict>
      </w:r>
      <w:r w:rsidR="00ED43F4">
        <w:rPr>
          <w:rFonts w:ascii="Times New Roman" w:hAnsi="Times New Roman"/>
        </w:rPr>
        <w:t xml:space="preserve">       </w:t>
      </w:r>
      <w:r w:rsidR="00ED43F4" w:rsidRPr="005B681C">
        <w:rPr>
          <w:rFonts w:ascii="Times New Roman" w:hAnsi="Times New Roman"/>
        </w:rPr>
        <w:t xml:space="preserve"> (ii) Themes </w:t>
      </w:r>
    </w:p>
    <w:p w:rsidR="00D2765E" w:rsidRDefault="00D2765E"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34" type="#_x0000_t202" style="position:absolute;margin-left:31.55pt;margin-top:17.7pt;width:388.7pt;height:30.45pt;z-index:251621376">
            <v:textbox style="mso-next-textbox:#_x0000_s1034">
              <w:txbxContent>
                <w:p w:rsidR="00F9781C" w:rsidRDefault="00F9781C" w:rsidP="00ED43F4">
                  <w:r>
                    <w:rPr>
                      <w:rFonts w:ascii="Times New Roman" w:hAnsi="Times New Roman"/>
                    </w:rPr>
                    <w:t xml:space="preserve">As per </w:t>
                  </w:r>
                  <w:r w:rsidRPr="00016FA8">
                    <w:rPr>
                      <w:rFonts w:ascii="Times New Roman" w:hAnsi="Times New Roman"/>
                    </w:rPr>
                    <w:t>Academic Calendar</w:t>
                  </w:r>
                  <w:r>
                    <w:rPr>
                      <w:rFonts w:ascii="Times New Roman" w:hAnsi="Times New Roman"/>
                    </w:rPr>
                    <w:t>-</w:t>
                  </w:r>
                  <w:r w:rsidRPr="00897716">
                    <w:rPr>
                      <w:rFonts w:ascii="Times New Roman" w:hAnsi="Times New Roman"/>
                      <w:i/>
                    </w:rPr>
                    <w:t xml:space="preserve"> See Annexure-II- Annual Report-p.</w:t>
                  </w:r>
                  <w:r>
                    <w:rPr>
                      <w:rFonts w:ascii="Times New Roman" w:hAnsi="Times New Roman"/>
                      <w:i/>
                    </w:rPr>
                    <w:t>37-41</w:t>
                  </w:r>
                </w:p>
              </w:txbxContent>
            </v:textbox>
          </v:shape>
        </w:pict>
      </w:r>
      <w:r w:rsidR="00ED43F4" w:rsidRPr="005B681C">
        <w:rPr>
          <w:rFonts w:ascii="Times New Roman" w:hAnsi="Times New Roman"/>
        </w:rPr>
        <w:t xml:space="preserve">2.14 Significant Activities and contributions made by IQAC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3912"/>
      </w:tblGrid>
      <w:tr w:rsidR="00ED43F4" w:rsidRPr="005B681C" w:rsidTr="00C40B51">
        <w:trPr>
          <w:trHeight w:val="225"/>
        </w:trPr>
        <w:tc>
          <w:tcPr>
            <w:tcW w:w="3315"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3912"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035D6D" w:rsidRPr="005B681C" w:rsidTr="00C40B51">
        <w:trPr>
          <w:trHeight w:val="454"/>
        </w:trPr>
        <w:tc>
          <w:tcPr>
            <w:tcW w:w="3315" w:type="dxa"/>
          </w:tcPr>
          <w:p w:rsidR="00035D6D" w:rsidRPr="005B681C" w:rsidRDefault="00C553AB" w:rsidP="006F515B">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6FA8">
              <w:rPr>
                <w:rFonts w:ascii="Times New Roman" w:hAnsi="Times New Roman"/>
              </w:rPr>
              <w:t>Academic Calendar</w:t>
            </w:r>
          </w:p>
        </w:tc>
        <w:tc>
          <w:tcPr>
            <w:tcW w:w="3912" w:type="dxa"/>
          </w:tcPr>
          <w:p w:rsidR="00035D6D" w:rsidRPr="005B681C" w:rsidRDefault="00035D6D" w:rsidP="00035D6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ANNUAL REPORT-2012-13</w:t>
            </w:r>
          </w:p>
        </w:tc>
      </w:tr>
    </w:tbl>
    <w:p w:rsidR="00D62DD9" w:rsidRDefault="00EB06F1" w:rsidP="00D62DD9">
      <w:r w:rsidRPr="00EB06F1">
        <w:rPr>
          <w:rFonts w:ascii="Times New Roman" w:hAnsi="Times New Roman"/>
          <w:noProof/>
        </w:rPr>
        <w:pict>
          <v:shape id="_x0000_s1257" type="#_x0000_t202" style="position:absolute;margin-left:346.55pt;margin-top:24.3pt;width:20.1pt;height:18.25pt;z-index:251623424;mso-position-horizontal-relative:text;mso-position-vertical-relative:text">
            <v:textbox style="mso-next-textbox:#_x0000_s1257">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106351" w:rsidRDefault="00F9781C" w:rsidP="00ED43F4">
                  <w:pPr>
                    <w:rPr>
                      <w:szCs w:val="20"/>
                    </w:rPr>
                  </w:pPr>
                </w:p>
              </w:txbxContent>
            </v:textbox>
          </v:shape>
        </w:pict>
      </w:r>
      <w:r w:rsidRPr="00EB06F1">
        <w:rPr>
          <w:rFonts w:ascii="Times New Roman" w:hAnsi="Times New Roman"/>
          <w:noProof/>
        </w:rPr>
        <w:pict>
          <v:shape id="_x0000_s1256" type="#_x0000_t202" style="position:absolute;margin-left:4in;margin-top:28.4pt;width:20.1pt;height:14.15pt;z-index:251622400;mso-position-horizontal-relative:text;mso-position-vertical-relative:text">
            <v:textbox style="mso-next-textbox:#_x0000_s1256">
              <w:txbxContent>
                <w:p w:rsidR="00F9781C" w:rsidRPr="00106351" w:rsidRDefault="00F9781C" w:rsidP="00ED43F4">
                  <w:pPr>
                    <w:rPr>
                      <w:szCs w:val="20"/>
                    </w:rPr>
                  </w:pPr>
                </w:p>
              </w:txbxContent>
            </v:textbox>
          </v:shape>
        </w:pict>
      </w:r>
      <w:r w:rsidR="00D62DD9">
        <w:rPr>
          <w:rFonts w:ascii="Times New Roman" w:hAnsi="Times New Roman"/>
          <w:i/>
        </w:rPr>
        <w:t xml:space="preserve">        </w:t>
      </w:r>
      <w:r w:rsidR="00ED43F4" w:rsidRPr="005B681C">
        <w:rPr>
          <w:rFonts w:ascii="Times New Roman" w:hAnsi="Times New Roman"/>
          <w:i/>
        </w:rPr>
        <w:t>* Attach the Academic Calendar of the year as Annexure</w:t>
      </w:r>
      <w:r w:rsidR="00D62DD9">
        <w:rPr>
          <w:rFonts w:ascii="Times New Roman" w:hAnsi="Times New Roman"/>
          <w:i/>
        </w:rPr>
        <w:t>-</w:t>
      </w:r>
      <w:r w:rsidR="00D62DD9" w:rsidRPr="00D62DD9">
        <w:rPr>
          <w:rFonts w:ascii="Times New Roman" w:hAnsi="Times New Roman"/>
          <w:i/>
        </w:rPr>
        <w:t xml:space="preserve"> </w:t>
      </w:r>
      <w:r w:rsidR="00D62DD9" w:rsidRPr="00897716">
        <w:rPr>
          <w:rFonts w:ascii="Times New Roman" w:hAnsi="Times New Roman"/>
          <w:i/>
        </w:rPr>
        <w:t>See Annexure-II- Annual Report-p.</w:t>
      </w:r>
      <w:r w:rsidR="00D62DD9">
        <w:rPr>
          <w:rFonts w:ascii="Times New Roman" w:hAnsi="Times New Roman"/>
          <w:i/>
        </w:rPr>
        <w:t>37-41</w:t>
      </w:r>
    </w:p>
    <w:p w:rsidR="00ED43F4" w:rsidRPr="005B681C" w:rsidRDefault="00ED43F4" w:rsidP="00D62DD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w:t>
      </w:r>
      <w:r w:rsidR="00EB06F1">
        <w:rPr>
          <w:rFonts w:ascii="Times New Roman" w:hAnsi="Times New Roman"/>
          <w:noProof/>
        </w:rPr>
        <w:pict>
          <v:shape id="_x0000_s1132" type="#_x0000_t202" style="position:absolute;margin-left:333pt;margin-top:31.15pt;width:25.2pt;height:24.3pt;z-index:251624448;mso-position-horizontal-relative:text;mso-position-vertical-relative:text">
            <v:textbox style="mso-next-textbox:#_x0000_s1132">
              <w:txbxContent>
                <w:p w:rsidR="00F9781C" w:rsidRPr="005613F9" w:rsidRDefault="00F9781C" w:rsidP="00ED43F4">
                  <w:pPr>
                    <w:rPr>
                      <w:sz w:val="20"/>
                      <w:szCs w:val="20"/>
                    </w:rPr>
                  </w:pPr>
                </w:p>
              </w:txbxContent>
            </v:textbox>
          </v:shape>
        </w:pict>
      </w:r>
      <w:r w:rsidR="00EB06F1">
        <w:rPr>
          <w:rFonts w:ascii="Times New Roman" w:hAnsi="Times New Roman"/>
          <w:noProof/>
        </w:rPr>
        <w:pict>
          <v:shape id="_x0000_s1131" type="#_x0000_t202" style="position:absolute;margin-left:3in;margin-top:31.15pt;width:25.2pt;height:24.3pt;z-index:251625472;mso-position-horizontal-relative:text;mso-position-vertical-relative:text">
            <v:textbox style="mso-next-textbox:#_x0000_s1131">
              <w:txbxContent>
                <w:p w:rsidR="00F9781C" w:rsidRPr="005613F9" w:rsidRDefault="00F9781C" w:rsidP="00ED43F4">
                  <w:pPr>
                    <w:rPr>
                      <w:sz w:val="20"/>
                      <w:szCs w:val="20"/>
                    </w:rPr>
                  </w:pPr>
                </w:p>
              </w:txbxContent>
            </v:textbox>
          </v:shape>
        </w:pict>
      </w:r>
      <w:r w:rsidR="00EB06F1">
        <w:rPr>
          <w:rFonts w:ascii="Times New Roman" w:hAnsi="Times New Roman"/>
          <w:noProof/>
        </w:rPr>
        <w:pict>
          <v:shape id="_x0000_s1130" type="#_x0000_t202" style="position:absolute;margin-left:117pt;margin-top:31.15pt;width:25.2pt;height:24.3pt;z-index:251626496;mso-position-horizontal-relative:text;mso-position-vertical-relative:text">
            <v:textbox style="mso-next-textbox:#_x0000_s1130">
              <w:txbxContent>
                <w:p w:rsidR="00F9781C" w:rsidRPr="005613F9" w:rsidRDefault="00F9781C" w:rsidP="00ED43F4">
                  <w:pPr>
                    <w:rPr>
                      <w:sz w:val="20"/>
                      <w:szCs w:val="20"/>
                    </w:rPr>
                  </w:pPr>
                </w:p>
              </w:txbxContent>
            </v:textbox>
          </v:shape>
        </w:pict>
      </w:r>
      <w:r w:rsidRPr="005B681C">
        <w:rPr>
          <w:rFonts w:ascii="Times New Roman" w:hAnsi="Times New Roman"/>
        </w:rPr>
        <w:t xml:space="preserve">2.15 Whether the AQAR was placed in statutory body         </w:t>
      </w:r>
      <w:r>
        <w:rPr>
          <w:rFonts w:ascii="Times New Roman" w:hAnsi="Times New Roman"/>
        </w:rPr>
        <w:t xml:space="preserve">Yes                No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ED43F4" w:rsidRDefault="00EB06F1" w:rsidP="00ED43F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7" type="#_x0000_t202" style="position:absolute;margin-left:50.8pt;margin-top:21.35pt;width:352.55pt;height:69.3pt;z-index:251627520">
            <v:textbox style="mso-next-textbox:#_x0000_s1047">
              <w:txbxContent>
                <w:p w:rsidR="00F9781C" w:rsidRDefault="00F9781C" w:rsidP="00ED43F4">
                  <w:r>
                    <w:t>Not applicable</w:t>
                  </w:r>
                </w:p>
              </w:txbxContent>
            </v:textbox>
          </v:shape>
        </w:pict>
      </w:r>
      <w:r w:rsidR="00ED43F4" w:rsidRPr="005B681C">
        <w:rPr>
          <w:rFonts w:ascii="Times New Roman" w:hAnsi="Times New Roman"/>
        </w:rPr>
        <w:tab/>
        <w:t>Provide the details of the action taken</w:t>
      </w:r>
    </w:p>
    <w:p w:rsidR="00ED43F4" w:rsidRPr="005B681C" w:rsidRDefault="00ED43F4" w:rsidP="00ED43F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D43F4" w:rsidRPr="005B681C" w:rsidRDefault="00ED43F4" w:rsidP="00ED43F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D43F4" w:rsidRPr="005B681C" w:rsidRDefault="00ED43F4" w:rsidP="00ED43F4">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ED43F4" w:rsidRDefault="00ED43F4" w:rsidP="00ED43F4">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ED43F4" w:rsidRDefault="00ED43F4" w:rsidP="00ED43F4">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ED43F4" w:rsidRPr="005B681C" w:rsidTr="00C40B51">
        <w:tc>
          <w:tcPr>
            <w:tcW w:w="2018" w:type="dxa"/>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lastRenderedPageBreak/>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M.Ed.</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B.Ed.</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2</w:t>
            </w:r>
          </w:p>
        </w:tc>
        <w:tc>
          <w:tcPr>
            <w:tcW w:w="1980" w:type="dxa"/>
            <w:tcBorders>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nil</w:t>
            </w:r>
          </w:p>
        </w:tc>
        <w:tc>
          <w:tcPr>
            <w:tcW w:w="1620" w:type="dxa"/>
            <w:tcBorders>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nil</w:t>
            </w:r>
          </w:p>
        </w:tc>
        <w:tc>
          <w:tcPr>
            <w:tcW w:w="1861" w:type="dxa"/>
            <w:tcBorders>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nil</w:t>
            </w:r>
          </w:p>
        </w:tc>
      </w:tr>
    </w:tbl>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ED43F4" w:rsidRPr="005B681C" w:rsidTr="00C40B51">
        <w:tc>
          <w:tcPr>
            <w:tcW w:w="2018" w:type="dxa"/>
            <w:tcBorders>
              <w:top w:val="single" w:sz="4" w:space="0" w:color="auto"/>
              <w:left w:val="single" w:sz="4" w:space="0" w:color="auto"/>
              <w:bottom w:val="single" w:sz="4" w:space="0" w:color="auto"/>
              <w:right w:val="single" w:sz="4" w:space="0" w:color="auto"/>
            </w:tcBorders>
            <w:shd w:val="clear" w:color="auto" w:fill="auto"/>
          </w:tcPr>
          <w:p w:rsidR="00ED43F4" w:rsidRPr="005B681C" w:rsidRDefault="00ED43F4" w:rsidP="00C40B5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018" w:type="dxa"/>
            <w:tcBorders>
              <w:top w:val="single" w:sz="4" w:space="0" w:color="auto"/>
              <w:left w:val="single" w:sz="4" w:space="0" w:color="000000"/>
              <w:bottom w:val="single" w:sz="4" w:space="0" w:color="000000"/>
            </w:tcBorders>
            <w:shd w:val="clear" w:color="auto" w:fill="auto"/>
          </w:tcPr>
          <w:p w:rsidR="00ED43F4" w:rsidRPr="005B681C" w:rsidRDefault="00ED43F4" w:rsidP="00C40B5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ED43F4" w:rsidRPr="005B681C" w:rsidRDefault="005C19B0" w:rsidP="00C40B51">
            <w:pPr>
              <w:pStyle w:val="NoSpacing"/>
              <w:snapToGrid w:val="0"/>
              <w:spacing w:line="276" w:lineRule="auto"/>
              <w:jc w:val="both"/>
              <w:rPr>
                <w:rFonts w:ascii="Times New Roman" w:hAnsi="Times New Roman"/>
              </w:rPr>
            </w:pPr>
            <w:r>
              <w:rPr>
                <w:rFonts w:ascii="Times New Roman" w:hAnsi="Times New Roman"/>
              </w:rPr>
              <w:t>--</w:t>
            </w:r>
          </w:p>
        </w:tc>
      </w:tr>
    </w:tbl>
    <w:p w:rsidR="00AE654D" w:rsidRDefault="00AE654D"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A65C1E" w:rsidRDefault="00A65C1E"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ED43F4" w:rsidRPr="005B681C" w:rsidTr="00C40B51">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ED43F4" w:rsidRPr="005B681C" w:rsidRDefault="00ED43F4" w:rsidP="00C40B51">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D43F4" w:rsidRPr="005B681C" w:rsidRDefault="00ED43F4" w:rsidP="00C40B51">
            <w:pPr>
              <w:pStyle w:val="TableContents"/>
              <w:spacing w:line="276" w:lineRule="auto"/>
              <w:jc w:val="center"/>
              <w:rPr>
                <w:rFonts w:cs="Times New Roman"/>
                <w:sz w:val="22"/>
                <w:szCs w:val="22"/>
              </w:rPr>
            </w:pPr>
            <w:r w:rsidRPr="005B681C">
              <w:rPr>
                <w:rFonts w:cs="Times New Roman"/>
                <w:sz w:val="22"/>
                <w:szCs w:val="22"/>
              </w:rPr>
              <w:t>Number of programmes</w:t>
            </w:r>
          </w:p>
        </w:tc>
      </w:tr>
      <w:tr w:rsidR="00ED43F4" w:rsidRPr="005B681C" w:rsidTr="00C40B51">
        <w:tc>
          <w:tcPr>
            <w:tcW w:w="1898" w:type="dxa"/>
            <w:tcBorders>
              <w:left w:val="single" w:sz="1" w:space="0" w:color="000000"/>
              <w:bottom w:val="single" w:sz="1" w:space="0" w:color="000000"/>
            </w:tcBorders>
            <w:shd w:val="clear" w:color="auto" w:fill="auto"/>
          </w:tcPr>
          <w:p w:rsidR="00ED43F4" w:rsidRPr="005B681C" w:rsidRDefault="00ED43F4" w:rsidP="00C40B51">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r>
              <w:rPr>
                <w:rFonts w:ascii="Times New Roman" w:hAnsi="Times New Roman"/>
              </w:rPr>
              <w:t>no</w:t>
            </w:r>
          </w:p>
        </w:tc>
        <w:tc>
          <w:tcPr>
            <w:tcW w:w="2113" w:type="dxa"/>
          </w:tcPr>
          <w:p w:rsidR="00ED43F4" w:rsidRPr="005B681C" w:rsidRDefault="00ED43F4" w:rsidP="00C40B51">
            <w:pPr>
              <w:pStyle w:val="NoSpacing"/>
              <w:snapToGrid w:val="0"/>
              <w:spacing w:line="276" w:lineRule="auto"/>
              <w:jc w:val="both"/>
              <w:rPr>
                <w:rFonts w:ascii="Times New Roman" w:hAnsi="Times New Roman"/>
              </w:rPr>
            </w:pPr>
          </w:p>
        </w:tc>
        <w:tc>
          <w:tcPr>
            <w:tcW w:w="2113" w:type="dxa"/>
          </w:tcPr>
          <w:p w:rsidR="00ED43F4" w:rsidRPr="005B681C" w:rsidRDefault="00EB06F1" w:rsidP="00C40B5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2113" w:type="dxa"/>
          </w:tcPr>
          <w:p w:rsidR="00ED43F4" w:rsidRPr="005B681C" w:rsidRDefault="00EB06F1" w:rsidP="00C40B5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gridAfter w:val="3"/>
          <w:wAfter w:w="6339" w:type="dxa"/>
        </w:trPr>
        <w:tc>
          <w:tcPr>
            <w:tcW w:w="1898" w:type="dxa"/>
            <w:tcBorders>
              <w:left w:val="single" w:sz="1" w:space="0" w:color="000000"/>
              <w:bottom w:val="single" w:sz="1" w:space="0" w:color="000000"/>
            </w:tcBorders>
            <w:shd w:val="clear" w:color="auto" w:fill="auto"/>
          </w:tcPr>
          <w:p w:rsidR="00ED43F4" w:rsidRPr="005B681C" w:rsidRDefault="00ED43F4" w:rsidP="00C40B51">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spacing w:line="276" w:lineRule="auto"/>
              <w:rPr>
                <w:rFonts w:cs="Times New Roman"/>
                <w:sz w:val="22"/>
                <w:szCs w:val="22"/>
              </w:rPr>
            </w:pPr>
            <w:r>
              <w:t>no</w:t>
            </w:r>
          </w:p>
        </w:tc>
      </w:tr>
      <w:tr w:rsidR="00ED43F4" w:rsidRPr="005B681C" w:rsidTr="00C40B51">
        <w:trPr>
          <w:gridAfter w:val="3"/>
          <w:wAfter w:w="6339" w:type="dxa"/>
        </w:trPr>
        <w:tc>
          <w:tcPr>
            <w:tcW w:w="1898" w:type="dxa"/>
            <w:tcBorders>
              <w:left w:val="single" w:sz="1" w:space="0" w:color="000000"/>
              <w:bottom w:val="single" w:sz="1" w:space="0" w:color="000000"/>
            </w:tcBorders>
            <w:shd w:val="clear" w:color="auto" w:fill="auto"/>
          </w:tcPr>
          <w:p w:rsidR="00ED43F4" w:rsidRPr="005B681C" w:rsidRDefault="00ED43F4" w:rsidP="00C40B51">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spacing w:line="276" w:lineRule="auto"/>
              <w:rPr>
                <w:rFonts w:cs="Times New Roman"/>
                <w:sz w:val="22"/>
                <w:szCs w:val="22"/>
              </w:rPr>
            </w:pPr>
            <w:r>
              <w:t>2</w:t>
            </w:r>
          </w:p>
        </w:tc>
      </w:tr>
    </w:tbl>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sz w:val="18"/>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sz w:val="18"/>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B06F1" w:rsidP="00ED43F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4" type="#_x0000_t202" style="position:absolute;margin-left:270pt;margin-top:12.45pt;width:25.2pt;height:24.3pt;z-index:251628544">
            <v:textbox style="mso-next-textbox:#_x0000_s1134">
              <w:txbxContent>
                <w:p w:rsidR="00F9781C" w:rsidRPr="005613F9" w:rsidRDefault="00F9781C" w:rsidP="00ED43F4">
                  <w:pPr>
                    <w:rPr>
                      <w:sz w:val="20"/>
                      <w:szCs w:val="20"/>
                    </w:rPr>
                  </w:pPr>
                </w:p>
              </w:txbxContent>
            </v:textbox>
          </v:shape>
        </w:pict>
      </w:r>
      <w:r w:rsidRPr="00EB06F1">
        <w:rPr>
          <w:rFonts w:ascii="Gill Sans MT" w:hAnsi="Gill Sans MT"/>
          <w:b/>
          <w:noProof/>
          <w:sz w:val="28"/>
          <w:szCs w:val="28"/>
        </w:rPr>
        <w:pict>
          <v:shape id="_x0000_s1133" type="#_x0000_t202" style="position:absolute;margin-left:199.8pt;margin-top:12.45pt;width:25.2pt;height:24.3pt;z-index:251629568">
            <v:textbox style="mso-next-textbox:#_x0000_s1133">
              <w:txbxContent>
                <w:p w:rsidR="00F9781C" w:rsidRPr="005613F9" w:rsidRDefault="00F9781C" w:rsidP="00ED43F4">
                  <w:pPr>
                    <w:rPr>
                      <w:sz w:val="20"/>
                      <w:szCs w:val="20"/>
                    </w:rPr>
                  </w:pPr>
                </w:p>
              </w:txbxContent>
            </v:textbox>
          </v:shape>
        </w:pict>
      </w:r>
      <w:r>
        <w:rPr>
          <w:rFonts w:ascii="Times New Roman" w:hAnsi="Times New Roman"/>
          <w:noProof/>
        </w:rPr>
        <w:pict>
          <v:shape id="_x0000_s1136" type="#_x0000_t202" style="position:absolute;margin-left:423pt;margin-top:12.45pt;width:25.2pt;height:24.3pt;z-index:251630592">
            <v:textbox style="mso-next-textbox:#_x0000_s1136">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2856FC" w:rsidRDefault="00F9781C" w:rsidP="00ED43F4">
                  <w:pPr>
                    <w:rPr>
                      <w:szCs w:val="20"/>
                    </w:rPr>
                  </w:pPr>
                </w:p>
              </w:txbxContent>
            </v:textbox>
          </v:shape>
        </w:pict>
      </w:r>
      <w:r>
        <w:rPr>
          <w:rFonts w:ascii="Times New Roman" w:hAnsi="Times New Roman"/>
          <w:noProof/>
        </w:rPr>
        <w:pict>
          <v:shape id="_x0000_s1135" type="#_x0000_t202" style="position:absolute;margin-left:352.8pt;margin-top:12.45pt;width:25.2pt;height:24.3pt;z-index:251631616">
            <v:textbox style="mso-next-textbox:#_x0000_s1135">
              <w:txbxContent>
                <w:p w:rsidR="00F9781C" w:rsidRPr="005613F9" w:rsidRDefault="00F9781C" w:rsidP="00ED43F4">
                  <w:pPr>
                    <w:rPr>
                      <w:sz w:val="20"/>
                      <w:szCs w:val="20"/>
                    </w:rPr>
                  </w:pPr>
                </w:p>
              </w:txbxContent>
            </v:textbox>
          </v:shape>
        </w:pict>
      </w: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ED43F4" w:rsidRPr="005B681C" w:rsidRDefault="00EB06F1" w:rsidP="00ED43F4">
      <w:pPr>
        <w:tabs>
          <w:tab w:val="left" w:pos="3402"/>
          <w:tab w:val="left" w:pos="4536"/>
          <w:tab w:val="left" w:pos="5670"/>
          <w:tab w:val="left" w:pos="6804"/>
          <w:tab w:val="left" w:pos="7545"/>
          <w:tab w:val="left" w:pos="7938"/>
        </w:tabs>
        <w:rPr>
          <w:rFonts w:ascii="Times New Roman" w:hAnsi="Times New Roman"/>
          <w:b/>
          <w:i/>
        </w:rPr>
      </w:pPr>
      <w:r w:rsidRPr="00EB06F1">
        <w:rPr>
          <w:rFonts w:ascii="Times New Roman" w:hAnsi="Times New Roman"/>
          <w:noProof/>
        </w:rPr>
        <w:pict>
          <v:shape id="_x0000_s1139" type="#_x0000_t202" style="position:absolute;margin-left:440.2pt;margin-top:19.35pt;width:25.2pt;height:24.3pt;z-index:251632640">
            <v:textbox style="mso-next-textbox:#_x0000_s1139">
              <w:txbxContent>
                <w:p w:rsidR="00F9781C" w:rsidRPr="005613F9" w:rsidRDefault="00F9781C" w:rsidP="00ED43F4">
                  <w:pPr>
                    <w:rPr>
                      <w:sz w:val="20"/>
                      <w:szCs w:val="20"/>
                    </w:rPr>
                  </w:pPr>
                </w:p>
              </w:txbxContent>
            </v:textbox>
          </v:shape>
        </w:pict>
      </w:r>
      <w:r w:rsidRPr="00EB06F1">
        <w:rPr>
          <w:rFonts w:ascii="Times New Roman" w:hAnsi="Times New Roman"/>
          <w:noProof/>
        </w:rPr>
        <w:pict>
          <v:shape id="_x0000_s1138" type="#_x0000_t202" style="position:absolute;margin-left:270pt;margin-top:19.35pt;width:25.2pt;height:24.3pt;z-index:251633664">
            <v:textbox style="mso-next-textbox:#_x0000_s1138">
              <w:txbxContent>
                <w:p w:rsidR="00F9781C" w:rsidRPr="005613F9" w:rsidRDefault="00F9781C" w:rsidP="00ED43F4">
                  <w:pPr>
                    <w:rPr>
                      <w:sz w:val="20"/>
                      <w:szCs w:val="20"/>
                    </w:rPr>
                  </w:pPr>
                  <w:r w:rsidRPr="00634A0B">
                    <w:rPr>
                      <w:rFonts w:ascii="MS Gothic" w:eastAsia="MS Gothic" w:hAnsi="MS Gothic" w:cs="MS Gothic" w:hint="eastAsia"/>
                      <w:sz w:val="20"/>
                      <w:szCs w:val="20"/>
                    </w:rPr>
                    <w:t>✔</w:t>
                  </w:r>
                </w:p>
                <w:p w:rsidR="00F9781C" w:rsidRPr="005613F9" w:rsidRDefault="00F9781C" w:rsidP="00ED43F4">
                  <w:pPr>
                    <w:rPr>
                      <w:sz w:val="20"/>
                      <w:szCs w:val="20"/>
                    </w:rPr>
                  </w:pPr>
                </w:p>
              </w:txbxContent>
            </v:textbox>
          </v:shape>
        </w:pict>
      </w:r>
      <w:r w:rsidRPr="00EB06F1">
        <w:rPr>
          <w:rFonts w:ascii="Times New Roman" w:hAnsi="Times New Roman"/>
          <w:noProof/>
        </w:rPr>
        <w:pict>
          <v:shape id="_x0000_s1137" type="#_x0000_t202" style="position:absolute;margin-left:199.8pt;margin-top:19.35pt;width:25.2pt;height:24.3pt;z-index:251634688">
            <v:textbox style="mso-next-textbox:#_x0000_s1137">
              <w:txbxContent>
                <w:p w:rsidR="00F9781C" w:rsidRPr="005613F9" w:rsidRDefault="00F9781C" w:rsidP="00ED43F4">
                  <w:pPr>
                    <w:rPr>
                      <w:sz w:val="20"/>
                      <w:szCs w:val="20"/>
                    </w:rPr>
                  </w:pPr>
                </w:p>
              </w:txbxContent>
            </v:textbox>
          </v:shape>
        </w:pict>
      </w:r>
      <w:r w:rsidR="00ED43F4" w:rsidRPr="005B681C">
        <w:rPr>
          <w:rFonts w:ascii="Times New Roman" w:hAnsi="Times New Roman"/>
          <w:b/>
          <w:i/>
        </w:rPr>
        <w:t xml:space="preserve">      (On all aspects)</w:t>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ED43F4" w:rsidRDefault="00ED43F4" w:rsidP="00ED43F4">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r w:rsidR="00AE654D">
        <w:rPr>
          <w:rFonts w:ascii="Times New Roman" w:hAnsi="Times New Roman"/>
          <w:b/>
          <w:i/>
          <w:sz w:val="20"/>
        </w:rPr>
        <w:t>- See Annxure-III p.</w:t>
      </w:r>
      <w:r w:rsidR="000201F3">
        <w:rPr>
          <w:rFonts w:ascii="Times New Roman" w:hAnsi="Times New Roman"/>
          <w:b/>
          <w:i/>
          <w:sz w:val="20"/>
        </w:rPr>
        <w:t xml:space="preserve"> 66-67</w:t>
      </w: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ED43F4" w:rsidRPr="005B681C" w:rsidRDefault="00EB06F1" w:rsidP="00ED43F4">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09" type="#_x0000_t202" style="position:absolute;margin-left:21.55pt;margin-top:8.7pt;width:407.3pt;height:116.6pt;z-index:251635712">
            <v:textbox style="mso-next-textbox:#_x0000_s1109">
              <w:txbxContent>
                <w:p w:rsidR="00F9781C" w:rsidRDefault="00F9781C" w:rsidP="0031724C">
                  <w:pPr>
                    <w:spacing w:after="0" w:line="240" w:lineRule="auto"/>
                    <w:rPr>
                      <w:sz w:val="20"/>
                      <w:szCs w:val="20"/>
                    </w:rPr>
                  </w:pPr>
                  <w:r>
                    <w:rPr>
                      <w:sz w:val="20"/>
                      <w:szCs w:val="20"/>
                    </w:rPr>
                    <w:t>Yes, syllabus was revised by Panjab University, Chandigarh. Our faculty members were invited to participate in the give their valuable suggestions to revise the syllabus for B.Ed. Class for the following subjects:</w:t>
                  </w:r>
                </w:p>
                <w:p w:rsidR="00F9781C" w:rsidRDefault="00F9781C" w:rsidP="0031724C">
                  <w:pPr>
                    <w:spacing w:after="0" w:line="240" w:lineRule="auto"/>
                    <w:rPr>
                      <w:sz w:val="20"/>
                      <w:szCs w:val="20"/>
                    </w:rPr>
                  </w:pPr>
                  <w:r>
                    <w:rPr>
                      <w:sz w:val="20"/>
                      <w:szCs w:val="20"/>
                    </w:rPr>
                    <w:t>Teaching of Hindi- Dr. A.K. Srivastava</w:t>
                  </w:r>
                </w:p>
                <w:p w:rsidR="00F9781C" w:rsidRDefault="00F9781C" w:rsidP="0031724C">
                  <w:pPr>
                    <w:spacing w:after="0" w:line="240" w:lineRule="auto"/>
                    <w:rPr>
                      <w:sz w:val="20"/>
                      <w:szCs w:val="20"/>
                    </w:rPr>
                  </w:pPr>
                  <w:r>
                    <w:rPr>
                      <w:sz w:val="20"/>
                      <w:szCs w:val="20"/>
                    </w:rPr>
                    <w:t>Teaching of Punjabi- Dr. Mukhtiar Singh</w:t>
                  </w:r>
                </w:p>
                <w:p w:rsidR="00F9781C" w:rsidRDefault="00F9781C" w:rsidP="0031724C">
                  <w:pPr>
                    <w:spacing w:after="0" w:line="240" w:lineRule="auto"/>
                    <w:rPr>
                      <w:sz w:val="20"/>
                      <w:szCs w:val="20"/>
                    </w:rPr>
                  </w:pPr>
                  <w:r>
                    <w:rPr>
                      <w:sz w:val="20"/>
                      <w:szCs w:val="20"/>
                    </w:rPr>
                    <w:t>Teaching of English- Dr. Anjali Puri</w:t>
                  </w:r>
                </w:p>
                <w:p w:rsidR="00F9781C" w:rsidRDefault="00F9781C" w:rsidP="0031724C">
                  <w:pPr>
                    <w:spacing w:after="0" w:line="240" w:lineRule="auto"/>
                    <w:rPr>
                      <w:sz w:val="20"/>
                      <w:szCs w:val="20"/>
                    </w:rPr>
                  </w:pPr>
                  <w:r>
                    <w:rPr>
                      <w:sz w:val="20"/>
                      <w:szCs w:val="20"/>
                    </w:rPr>
                    <w:t>Teaching of Social Studies- Dr. Vijay Phogat</w:t>
                  </w:r>
                </w:p>
                <w:p w:rsidR="00F9781C" w:rsidRDefault="00F9781C" w:rsidP="0031724C">
                  <w:pPr>
                    <w:spacing w:after="0" w:line="240" w:lineRule="auto"/>
                    <w:rPr>
                      <w:sz w:val="20"/>
                      <w:szCs w:val="20"/>
                    </w:rPr>
                  </w:pPr>
                  <w:r>
                    <w:rPr>
                      <w:sz w:val="20"/>
                      <w:szCs w:val="20"/>
                    </w:rPr>
                    <w:t>Teaching of Science- Mr. Lilu Ram</w:t>
                  </w:r>
                </w:p>
                <w:p w:rsidR="00F9781C" w:rsidRDefault="00F9781C" w:rsidP="0031724C">
                  <w:pPr>
                    <w:spacing w:after="0" w:line="240" w:lineRule="auto"/>
                    <w:rPr>
                      <w:sz w:val="20"/>
                      <w:szCs w:val="20"/>
                    </w:rPr>
                  </w:pPr>
                  <w:r>
                    <w:rPr>
                      <w:sz w:val="20"/>
                      <w:szCs w:val="20"/>
                    </w:rPr>
                    <w:t>Teaching of Mathematics- Mrs. Nisha Singh</w:t>
                  </w:r>
                </w:p>
                <w:p w:rsidR="00F9781C" w:rsidRDefault="00F9781C" w:rsidP="0031724C">
                  <w:pPr>
                    <w:spacing w:after="0"/>
                    <w:rPr>
                      <w:sz w:val="20"/>
                      <w:szCs w:val="20"/>
                    </w:rPr>
                  </w:pPr>
                </w:p>
                <w:p w:rsidR="00F9781C" w:rsidRDefault="00F9781C" w:rsidP="0031724C">
                  <w:pPr>
                    <w:rPr>
                      <w:sz w:val="20"/>
                      <w:szCs w:val="20"/>
                    </w:rPr>
                  </w:pPr>
                </w:p>
                <w:p w:rsidR="00F9781C" w:rsidRDefault="00F9781C" w:rsidP="0031724C">
                  <w:pPr>
                    <w:rPr>
                      <w:sz w:val="20"/>
                      <w:szCs w:val="20"/>
                    </w:rPr>
                  </w:pPr>
                </w:p>
                <w:p w:rsidR="00F9781C" w:rsidRDefault="00F9781C" w:rsidP="00ED43F4">
                  <w:pPr>
                    <w:rPr>
                      <w:sz w:val="20"/>
                      <w:szCs w:val="20"/>
                    </w:rPr>
                  </w:pPr>
                </w:p>
                <w:p w:rsidR="00F9781C" w:rsidRPr="005613F9" w:rsidRDefault="00F9781C" w:rsidP="00ED43F4">
                  <w:pPr>
                    <w:rPr>
                      <w:sz w:val="20"/>
                      <w:szCs w:val="20"/>
                    </w:rPr>
                  </w:pPr>
                </w:p>
              </w:txbxContent>
            </v:textbox>
          </v:shape>
        </w:pict>
      </w: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31724C" w:rsidRDefault="0031724C" w:rsidP="00ED43F4">
      <w:pPr>
        <w:tabs>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ED43F4" w:rsidRPr="005B681C" w:rsidRDefault="00EB06F1" w:rsidP="00ED43F4">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10" type="#_x0000_t202" style="position:absolute;margin-left:16.8pt;margin-top:2.05pt;width:354pt;height:23.35pt;z-index:251636736">
            <v:textbox style="mso-next-textbox:#_x0000_s1110">
              <w:txbxContent>
                <w:p w:rsidR="00F9781C" w:rsidRPr="005613F9" w:rsidRDefault="00F9781C" w:rsidP="00ED43F4">
                  <w:pPr>
                    <w:rPr>
                      <w:sz w:val="20"/>
                      <w:szCs w:val="20"/>
                    </w:rPr>
                  </w:pPr>
                  <w:r>
                    <w:rPr>
                      <w:sz w:val="20"/>
                      <w:szCs w:val="20"/>
                    </w:rPr>
                    <w:t>No</w:t>
                  </w:r>
                </w:p>
              </w:txbxContent>
            </v:textbox>
          </v:shape>
        </w:pict>
      </w:r>
    </w:p>
    <w:p w:rsidR="00ED43F4" w:rsidRPr="005B681C" w:rsidRDefault="00ED43F4" w:rsidP="00ED43F4">
      <w:pPr>
        <w:tabs>
          <w:tab w:val="left" w:pos="3402"/>
          <w:tab w:val="left" w:pos="4536"/>
          <w:tab w:val="left" w:pos="5670"/>
          <w:tab w:val="left" w:pos="6804"/>
          <w:tab w:val="left" w:pos="7938"/>
        </w:tabs>
        <w:spacing w:after="0"/>
        <w:rPr>
          <w:rFonts w:ascii="Gill Sans MT" w:hAnsi="Gill Sans MT"/>
          <w:b/>
          <w:sz w:val="28"/>
          <w:szCs w:val="28"/>
        </w:rPr>
      </w:pPr>
    </w:p>
    <w:p w:rsidR="00ED43F4" w:rsidRPr="005B681C" w:rsidRDefault="00ED43F4" w:rsidP="00ED43F4">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ED43F4" w:rsidRPr="005B681C" w:rsidRDefault="00ED43F4" w:rsidP="00ED43F4">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lastRenderedPageBreak/>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ED43F4" w:rsidRPr="005B681C" w:rsidTr="00C40B51">
        <w:trPr>
          <w:trHeight w:val="418"/>
        </w:trPr>
        <w:tc>
          <w:tcPr>
            <w:tcW w:w="959" w:type="dxa"/>
            <w:tcBorders>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ED43F4" w:rsidRPr="005B681C" w:rsidTr="00C40B51">
        <w:trPr>
          <w:trHeight w:val="408"/>
        </w:trPr>
        <w:tc>
          <w:tcPr>
            <w:tcW w:w="959" w:type="dxa"/>
            <w:tcBorders>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w:t>
            </w:r>
            <w:r w:rsidR="00D53A24">
              <w:rPr>
                <w:rFonts w:ascii="Times New Roman" w:hAnsi="Times New Roman"/>
              </w:rPr>
              <w:t>0+2*</w:t>
            </w:r>
          </w:p>
        </w:tc>
        <w:tc>
          <w:tcPr>
            <w:tcW w:w="1683" w:type="dxa"/>
            <w:tcBorders>
              <w:left w:val="single" w:sz="4" w:space="0" w:color="auto"/>
            </w:tcBorders>
          </w:tcPr>
          <w:p w:rsidR="00ED43F4" w:rsidRPr="005B681C" w:rsidRDefault="001366B0"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r w:rsidR="00D53A24">
              <w:rPr>
                <w:rFonts w:ascii="Times New Roman" w:hAnsi="Times New Roman"/>
              </w:rPr>
              <w:t>6</w:t>
            </w:r>
          </w:p>
        </w:tc>
        <w:tc>
          <w:tcPr>
            <w:tcW w:w="2071" w:type="dxa"/>
          </w:tcPr>
          <w:p w:rsidR="00ED43F4" w:rsidRPr="005B681C" w:rsidRDefault="00D53A2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5+1*</w:t>
            </w:r>
          </w:p>
        </w:tc>
        <w:tc>
          <w:tcPr>
            <w:tcW w:w="1133"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nil</w:t>
            </w:r>
          </w:p>
        </w:tc>
        <w:tc>
          <w:tcPr>
            <w:tcW w:w="1133" w:type="dxa"/>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r>
    </w:tbl>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EB06F1">
        <w:rPr>
          <w:rFonts w:ascii="Times New Roman" w:hAnsi="Times New Roman"/>
          <w:noProof/>
        </w:rPr>
        <w:pict>
          <v:shape id="_x0000_s1033" type="#_x0000_t202" style="position:absolute;margin-left:201.5pt;margin-top:14.85pt;width:80.2pt;height:22.45pt;z-index:251637760">
            <v:textbox style="mso-next-textbox:#_x0000_s1033">
              <w:txbxContent>
                <w:p w:rsidR="00F9781C" w:rsidRDefault="00122733" w:rsidP="00ED43F4">
                  <w:r>
                    <w:t>20</w:t>
                  </w:r>
                </w:p>
              </w:txbxContent>
            </v:textbox>
          </v:shape>
        </w:pic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ED43F4" w:rsidRPr="005B681C" w:rsidTr="00C40B51">
        <w:trPr>
          <w:trHeight w:val="253"/>
        </w:trPr>
        <w:tc>
          <w:tcPr>
            <w:tcW w:w="1260" w:type="dxa"/>
            <w:gridSpan w:val="2"/>
            <w:tcBorders>
              <w:bottom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ED43F4" w:rsidRPr="005B681C" w:rsidTr="00C40B51">
        <w:trPr>
          <w:trHeight w:val="311"/>
        </w:trPr>
        <w:tc>
          <w:tcPr>
            <w:tcW w:w="630" w:type="dxa"/>
            <w:tcBorders>
              <w:top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ED43F4" w:rsidRPr="005B681C" w:rsidTr="00C40B51">
        <w:trPr>
          <w:trHeight w:val="56"/>
        </w:trPr>
        <w:tc>
          <w:tcPr>
            <w:tcW w:w="630" w:type="dxa"/>
            <w:tcBorders>
              <w:right w:val="single" w:sz="4" w:space="0" w:color="auto"/>
            </w:tcBorders>
          </w:tcPr>
          <w:p w:rsidR="00ED43F4" w:rsidRPr="005B681C" w:rsidRDefault="00641E2C"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ED43F4" w:rsidRPr="005B681C" w:rsidRDefault="00122733"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6</w:t>
            </w:r>
          </w:p>
        </w:tc>
        <w:tc>
          <w:tcPr>
            <w:tcW w:w="720" w:type="dxa"/>
            <w:tcBorders>
              <w:righ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righ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ED43F4" w:rsidRPr="005B681C" w:rsidRDefault="00D53A24"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591" w:type="dxa"/>
            <w:tcBorders>
              <w:left w:val="single" w:sz="4" w:space="0" w:color="auto"/>
            </w:tcBorders>
          </w:tcPr>
          <w:p w:rsidR="00ED43F4" w:rsidRPr="005B681C" w:rsidRDefault="00122733" w:rsidP="00C40B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6</w:t>
            </w:r>
          </w:p>
        </w:tc>
      </w:tr>
    </w:tbl>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EB06F1">
        <w:rPr>
          <w:rFonts w:ascii="Times New Roman" w:hAnsi="Times New Roman"/>
          <w:noProof/>
          <w:lang w:val="en-US" w:eastAsia="en-US"/>
        </w:rPr>
        <w:pict>
          <v:shape id="_x0000_s1076" type="#_x0000_t202" style="position:absolute;margin-left:431.25pt;margin-top:23.75pt;width:34.4pt;height:24.55pt;z-index:251638784">
            <v:textbox style="mso-next-textbox:#_x0000_s1076">
              <w:txbxContent>
                <w:p w:rsidR="00F9781C" w:rsidRDefault="00F9781C" w:rsidP="00ED43F4">
                  <w:r>
                    <w:t>3</w:t>
                  </w:r>
                </w:p>
              </w:txbxContent>
            </v:textbox>
          </v:shape>
        </w:pict>
      </w:r>
      <w:r w:rsidRPr="00EB06F1">
        <w:rPr>
          <w:rFonts w:ascii="Times New Roman" w:hAnsi="Times New Roman"/>
          <w:noProof/>
          <w:lang w:val="en-US" w:eastAsia="en-US"/>
        </w:rPr>
        <w:pict>
          <v:shape id="_x0000_s1071" type="#_x0000_t202" style="position:absolute;margin-left:384.2pt;margin-top:23.75pt;width:33.3pt;height:24.55pt;z-index:251639808">
            <v:textbox style="mso-next-textbox:#_x0000_s1071">
              <w:txbxContent>
                <w:p w:rsidR="00F9781C" w:rsidRDefault="00F9781C" w:rsidP="00ED43F4">
                  <w:r>
                    <w:t>--</w:t>
                  </w:r>
                </w:p>
              </w:txbxContent>
            </v:textbox>
          </v:shape>
        </w:pict>
      </w:r>
      <w:r>
        <w:rPr>
          <w:rFonts w:ascii="Times New Roman" w:hAnsi="Times New Roman"/>
          <w:noProof/>
        </w:rPr>
        <w:pict>
          <v:shape id="_x0000_s1027" type="#_x0000_t202" style="position:absolute;margin-left:342.45pt;margin-top:23.75pt;width:33.2pt;height:24.55pt;z-index:251640832">
            <v:textbox style="mso-next-textbox:#_x0000_s1027">
              <w:txbxContent>
                <w:p w:rsidR="00F9781C" w:rsidRDefault="00122733" w:rsidP="00ED43F4">
                  <w:r>
                    <w:t>4</w:t>
                  </w:r>
                </w:p>
              </w:txbxContent>
            </v:textbox>
          </v:shape>
        </w:pic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2.4 No. of Guest and Visiting faculty and Temporary</w:t>
      </w:r>
      <w:r w:rsidR="00641E2C">
        <w:rPr>
          <w:rFonts w:ascii="Times New Roman" w:hAnsi="Times New Roman"/>
        </w:rPr>
        <w:t>/contract</w:t>
      </w:r>
      <w:r w:rsidRPr="005B681C">
        <w:rPr>
          <w:rFonts w:ascii="Times New Roman" w:hAnsi="Times New Roman"/>
        </w:rPr>
        <w:t xml:space="preserve"> faculty </w:t>
      </w:r>
    </w:p>
    <w:p w:rsidR="00162B07" w:rsidRDefault="00162B07"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ED43F4" w:rsidRPr="005B681C" w:rsidTr="00C40B51">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3F4" w:rsidRPr="005B681C" w:rsidRDefault="00ED43F4" w:rsidP="00C40B5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ED43F4" w:rsidRPr="005B681C" w:rsidRDefault="00ED43F4" w:rsidP="00C40B51">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ED43F4" w:rsidRPr="005B681C" w:rsidRDefault="00ED43F4" w:rsidP="00C40B51">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ED43F4" w:rsidRPr="005B681C" w:rsidRDefault="00ED43F4" w:rsidP="00C40B51">
            <w:pPr>
              <w:spacing w:after="0"/>
              <w:jc w:val="center"/>
              <w:rPr>
                <w:rFonts w:ascii="Times New Roman" w:hAnsi="Times New Roman"/>
              </w:rPr>
            </w:pPr>
            <w:r w:rsidRPr="005B681C">
              <w:rPr>
                <w:rFonts w:ascii="Times New Roman" w:hAnsi="Times New Roman"/>
              </w:rPr>
              <w:t>State level</w:t>
            </w:r>
          </w:p>
        </w:tc>
      </w:tr>
      <w:tr w:rsidR="00ED43F4" w:rsidRPr="005B681C" w:rsidTr="00C40B51">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D43F4" w:rsidRPr="005B681C" w:rsidRDefault="00ED43F4" w:rsidP="00C40B5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ED43F4" w:rsidRPr="005B681C" w:rsidRDefault="00ED43F4" w:rsidP="00C40B51">
            <w:pPr>
              <w:spacing w:after="0"/>
              <w:jc w:val="center"/>
              <w:rPr>
                <w:rFonts w:ascii="Times New Roman" w:hAnsi="Times New Roman"/>
              </w:rPr>
            </w:pPr>
            <w:r w:rsidRPr="005B681C">
              <w:rPr>
                <w:rFonts w:ascii="Times New Roman" w:hAnsi="Times New Roman"/>
              </w:rPr>
              <w:t> </w:t>
            </w:r>
            <w:r w:rsidR="0042676C">
              <w:rPr>
                <w:rFonts w:ascii="Times New Roman" w:hAnsi="Times New Roman"/>
              </w:rPr>
              <w:t>06</w:t>
            </w:r>
          </w:p>
        </w:tc>
        <w:tc>
          <w:tcPr>
            <w:tcW w:w="1720" w:type="dxa"/>
            <w:tcBorders>
              <w:top w:val="nil"/>
              <w:left w:val="nil"/>
              <w:bottom w:val="single" w:sz="4" w:space="0" w:color="auto"/>
              <w:right w:val="single" w:sz="4" w:space="0" w:color="auto"/>
            </w:tcBorders>
            <w:shd w:val="clear" w:color="auto" w:fill="auto"/>
            <w:noWrap/>
            <w:vAlign w:val="center"/>
            <w:hideMark/>
          </w:tcPr>
          <w:p w:rsidR="00ED43F4" w:rsidRPr="005B681C" w:rsidRDefault="00BB1F8B" w:rsidP="00C40B51">
            <w:pPr>
              <w:spacing w:after="0"/>
              <w:jc w:val="center"/>
              <w:rPr>
                <w:rFonts w:ascii="Times New Roman" w:hAnsi="Times New Roman"/>
              </w:rPr>
            </w:pPr>
            <w:r>
              <w:rPr>
                <w:rFonts w:ascii="Times New Roman" w:hAnsi="Times New Roman"/>
              </w:rPr>
              <w:t>0</w:t>
            </w:r>
            <w:r w:rsidR="000B0952">
              <w:rPr>
                <w:rFonts w:ascii="Times New Roman" w:hAnsi="Times New Roman"/>
              </w:rPr>
              <w:t>2</w:t>
            </w:r>
          </w:p>
        </w:tc>
        <w:tc>
          <w:tcPr>
            <w:tcW w:w="1249" w:type="dxa"/>
            <w:tcBorders>
              <w:top w:val="nil"/>
              <w:left w:val="nil"/>
              <w:bottom w:val="single" w:sz="4" w:space="0" w:color="auto"/>
              <w:right w:val="single" w:sz="4" w:space="0" w:color="auto"/>
            </w:tcBorders>
            <w:shd w:val="clear" w:color="auto" w:fill="auto"/>
            <w:vAlign w:val="center"/>
          </w:tcPr>
          <w:p w:rsidR="00ED43F4" w:rsidRPr="005B681C" w:rsidRDefault="00BB1F8B" w:rsidP="00C40B51">
            <w:pPr>
              <w:spacing w:after="0"/>
              <w:jc w:val="center"/>
              <w:rPr>
                <w:rFonts w:ascii="Times New Roman" w:hAnsi="Times New Roman"/>
              </w:rPr>
            </w:pPr>
            <w:r>
              <w:rPr>
                <w:rFonts w:ascii="Times New Roman" w:hAnsi="Times New Roman"/>
              </w:rPr>
              <w:t>--</w:t>
            </w:r>
          </w:p>
        </w:tc>
      </w:tr>
      <w:tr w:rsidR="00ED43F4" w:rsidRPr="005B681C" w:rsidTr="00C40B51">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D43F4" w:rsidRPr="005B681C" w:rsidRDefault="00ED43F4" w:rsidP="00C40B51">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ED43F4" w:rsidRPr="005B681C" w:rsidRDefault="00BB1F8B" w:rsidP="00C40B51">
            <w:pPr>
              <w:spacing w:after="0"/>
              <w:jc w:val="center"/>
              <w:rPr>
                <w:rFonts w:ascii="Times New Roman" w:hAnsi="Times New Roman"/>
              </w:rPr>
            </w:pPr>
            <w:r>
              <w:rPr>
                <w:rFonts w:ascii="Times New Roman" w:hAnsi="Times New Roman"/>
              </w:rPr>
              <w:t>0</w:t>
            </w:r>
            <w:r w:rsidR="0042676C">
              <w:rPr>
                <w:rFonts w:ascii="Times New Roman" w:hAnsi="Times New Roman"/>
              </w:rPr>
              <w:t>6</w:t>
            </w:r>
          </w:p>
        </w:tc>
        <w:tc>
          <w:tcPr>
            <w:tcW w:w="1720" w:type="dxa"/>
            <w:tcBorders>
              <w:top w:val="nil"/>
              <w:left w:val="nil"/>
              <w:bottom w:val="single" w:sz="4" w:space="0" w:color="auto"/>
              <w:right w:val="single" w:sz="4" w:space="0" w:color="auto"/>
            </w:tcBorders>
            <w:shd w:val="clear" w:color="auto" w:fill="auto"/>
            <w:noWrap/>
            <w:vAlign w:val="center"/>
            <w:hideMark/>
          </w:tcPr>
          <w:p w:rsidR="00ED43F4" w:rsidRPr="005B681C" w:rsidRDefault="00BB1F8B" w:rsidP="00C40B51">
            <w:pPr>
              <w:spacing w:after="0"/>
              <w:jc w:val="center"/>
              <w:rPr>
                <w:rFonts w:ascii="Times New Roman" w:hAnsi="Times New Roman"/>
              </w:rPr>
            </w:pPr>
            <w:r>
              <w:rPr>
                <w:rFonts w:ascii="Times New Roman" w:hAnsi="Times New Roman"/>
              </w:rPr>
              <w:t>0</w:t>
            </w:r>
            <w:r w:rsidR="000B0952">
              <w:rPr>
                <w:rFonts w:ascii="Times New Roman" w:hAnsi="Times New Roman"/>
              </w:rPr>
              <w:t>8</w:t>
            </w:r>
          </w:p>
        </w:tc>
        <w:tc>
          <w:tcPr>
            <w:tcW w:w="1249" w:type="dxa"/>
            <w:tcBorders>
              <w:top w:val="nil"/>
              <w:left w:val="nil"/>
              <w:bottom w:val="single" w:sz="4" w:space="0" w:color="auto"/>
              <w:right w:val="single" w:sz="4" w:space="0" w:color="auto"/>
            </w:tcBorders>
            <w:shd w:val="clear" w:color="auto" w:fill="auto"/>
            <w:vAlign w:val="center"/>
          </w:tcPr>
          <w:p w:rsidR="00ED43F4" w:rsidRPr="005B681C" w:rsidRDefault="00BB1F8B" w:rsidP="00C40B51">
            <w:pPr>
              <w:spacing w:after="0"/>
              <w:jc w:val="center"/>
              <w:rPr>
                <w:rFonts w:ascii="Times New Roman" w:hAnsi="Times New Roman"/>
              </w:rPr>
            </w:pPr>
            <w:r>
              <w:rPr>
                <w:rFonts w:ascii="Times New Roman" w:hAnsi="Times New Roman"/>
              </w:rPr>
              <w:t>--</w:t>
            </w:r>
          </w:p>
        </w:tc>
      </w:tr>
      <w:tr w:rsidR="00ED43F4" w:rsidRPr="005B681C" w:rsidTr="00C40B51">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D43F4" w:rsidRPr="005B681C" w:rsidRDefault="00ED43F4" w:rsidP="00C40B5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ED43F4" w:rsidRPr="005B681C" w:rsidRDefault="00BB1F8B" w:rsidP="00C40B51">
            <w:pPr>
              <w:spacing w:after="0"/>
              <w:jc w:val="center"/>
              <w:rPr>
                <w:rFonts w:ascii="Times New Roman" w:hAnsi="Times New Roman"/>
              </w:rPr>
            </w:pPr>
            <w:r>
              <w:rPr>
                <w:rFonts w:ascii="Times New Roman" w:hAnsi="Times New Roman"/>
              </w:rPr>
              <w:t>--</w:t>
            </w:r>
            <w:r w:rsidR="00ED43F4"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ED43F4" w:rsidRPr="005B681C" w:rsidRDefault="00BB1F8B" w:rsidP="00C40B51">
            <w:pPr>
              <w:spacing w:after="0"/>
              <w:jc w:val="center"/>
              <w:rPr>
                <w:rFonts w:ascii="Times New Roman" w:hAnsi="Times New Roman"/>
              </w:rPr>
            </w:pPr>
            <w:r>
              <w:rPr>
                <w:rFonts w:ascii="Times New Roman" w:hAnsi="Times New Roman"/>
              </w:rPr>
              <w:t>--</w:t>
            </w:r>
            <w:r w:rsidR="00ED43F4"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ED43F4" w:rsidRPr="005B681C" w:rsidRDefault="00BB1F8B" w:rsidP="00C40B51">
            <w:pPr>
              <w:spacing w:after="0"/>
              <w:jc w:val="center"/>
              <w:rPr>
                <w:rFonts w:ascii="Times New Roman" w:hAnsi="Times New Roman"/>
              </w:rPr>
            </w:pPr>
            <w:r>
              <w:rPr>
                <w:rFonts w:ascii="Times New Roman" w:hAnsi="Times New Roman"/>
              </w:rPr>
              <w:t>--</w:t>
            </w:r>
          </w:p>
        </w:tc>
      </w:tr>
    </w:tbl>
    <w:p w:rsidR="006B5D95" w:rsidRDefault="006B5D95"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sz w:val="20"/>
        </w:rPr>
      </w:pPr>
    </w:p>
    <w:p w:rsidR="009178C8" w:rsidRDefault="006B5D95"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b/>
          <w:i/>
          <w:sz w:val="20"/>
        </w:rPr>
        <w:t xml:space="preserve">           (See Annxure-II- p. 55-58)</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8" type="#_x0000_t202" style="position:absolute;margin-left:31.1pt;margin-top:10.6pt;width:434.55pt;height:98.8pt;z-index:251641856">
            <v:textbox style="mso-next-textbox:#_x0000_s1028">
              <w:txbxContent>
                <w:p w:rsidR="00F9781C" w:rsidRPr="002A44A4" w:rsidRDefault="00F9781C" w:rsidP="006F6FF5">
                  <w:pPr>
                    <w:jc w:val="both"/>
                  </w:pPr>
                  <w:r>
                    <w:t>LCD equipped Classrooms, computer and internet facilities to faculty members provided facilitative research environment. Inflibnet helped access to latest pedagogic practices in teacher education. Action Research, Case Studies,</w:t>
                  </w:r>
                  <w:r w:rsidRPr="009A1B9E">
                    <w:t xml:space="preserve"> </w:t>
                  </w:r>
                  <w:r>
                    <w:t xml:space="preserve">PPT Presentation, preparation of innovative learning resource materials were undertaken by students as well as faculty members. Faculty adopted student centred approaches/experiential learning strategies for curricular transaction such as Field Trips, Assignments, Seminar, Quizzes, Discussions etc. </w:t>
                  </w:r>
                </w:p>
                <w:p w:rsidR="00F9781C" w:rsidRPr="002A44A4" w:rsidRDefault="00F9781C" w:rsidP="006F6FF5"/>
                <w:p w:rsidR="00F9781C" w:rsidRPr="006F6FF5" w:rsidRDefault="00F9781C" w:rsidP="006F6FF5"/>
              </w:txbxContent>
            </v:textbox>
          </v:shape>
        </w:pic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14001D" w:rsidRDefault="0014001D"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14001D" w:rsidRDefault="0014001D"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14001D" w:rsidRDefault="0014001D"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ED43F4" w:rsidRPr="005B681C" w:rsidRDefault="00EB06F1" w:rsidP="0014001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9" type="#_x0000_t202" style="position:absolute;margin-left:214.1pt;margin-top:8.3pt;width:70.75pt;height:37.9pt;z-index:251642880">
            <v:textbox style="mso-next-textbox:#_x0000_s1029">
              <w:txbxContent>
                <w:p w:rsidR="00F9781C" w:rsidRDefault="00F9781C" w:rsidP="00ED43F4">
                  <w:r>
                    <w:t>200*</w:t>
                  </w:r>
                </w:p>
              </w:txbxContent>
            </v:textbox>
          </v:shape>
        </w:pict>
      </w:r>
      <w:r w:rsidR="00ED43F4" w:rsidRPr="005B681C">
        <w:rPr>
          <w:rFonts w:ascii="Times New Roman" w:hAnsi="Times New Roman"/>
        </w:rPr>
        <w:t xml:space="preserve">2.7   Total No. of actual teaching days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during this academic year</w:t>
      </w:r>
      <w:r w:rsidRPr="005B681C">
        <w:rPr>
          <w:rFonts w:ascii="Times New Roman" w:hAnsi="Times New Roman"/>
        </w:rPr>
        <w:tab/>
      </w:r>
      <w:r w:rsidRPr="005B681C">
        <w:rPr>
          <w:rFonts w:ascii="Times New Roman" w:hAnsi="Times New Roman"/>
        </w:rPr>
        <w:tab/>
      </w:r>
    </w:p>
    <w:p w:rsidR="00541B0A" w:rsidRPr="00FC760B" w:rsidRDefault="00541B0A"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rPr>
      </w:pPr>
      <w:r w:rsidRPr="00AC58E0">
        <w:rPr>
          <w:rFonts w:ascii="Times New Roman" w:hAnsi="Times New Roman"/>
          <w:i/>
        </w:rPr>
        <w:t xml:space="preserve">*Panjab University Academic Calendar for </w:t>
      </w:r>
      <w:r w:rsidR="00AE654D">
        <w:rPr>
          <w:rFonts w:ascii="Times New Roman" w:hAnsi="Times New Roman"/>
          <w:i/>
        </w:rPr>
        <w:t>the session 2012-13-</w:t>
      </w:r>
      <w:r w:rsidR="00FC760B" w:rsidRPr="00FC760B">
        <w:rPr>
          <w:rFonts w:ascii="Times New Roman" w:hAnsi="Times New Roman"/>
          <w:b/>
          <w:i/>
        </w:rPr>
        <w:t xml:space="preserve">See </w:t>
      </w:r>
      <w:r w:rsidR="00AE654D" w:rsidRPr="00FC760B">
        <w:rPr>
          <w:rFonts w:ascii="Times New Roman" w:hAnsi="Times New Roman"/>
          <w:b/>
          <w:i/>
        </w:rPr>
        <w:t xml:space="preserve"> Annexure-IV</w:t>
      </w:r>
      <w:r w:rsidR="006B5D95" w:rsidRPr="00FC760B">
        <w:rPr>
          <w:rFonts w:ascii="Times New Roman" w:hAnsi="Times New Roman"/>
          <w:b/>
          <w:i/>
        </w:rPr>
        <w:t>-p.69-71</w:t>
      </w:r>
      <w:r w:rsidRPr="00FC760B">
        <w:rPr>
          <w:rFonts w:ascii="Times New Roman" w:hAnsi="Times New Roman"/>
          <w:b/>
          <w:i/>
        </w:rPr>
        <w:t xml:space="preserve"> </w:t>
      </w:r>
    </w:p>
    <w:p w:rsidR="00541B0A" w:rsidRPr="00FC760B" w:rsidRDefault="00541B0A"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0" type="#_x0000_t202" style="position:absolute;margin-left:335.55pt;margin-top:1.35pt;width:105.35pt;height:22.1pt;z-index:251643904">
            <v:textbox style="mso-next-textbox:#_x0000_s1030">
              <w:txbxContent>
                <w:p w:rsidR="00F9781C" w:rsidRDefault="00F9781C" w:rsidP="00ED43F4">
                  <w:r>
                    <w:t>nil</w:t>
                  </w:r>
                </w:p>
              </w:txbxContent>
            </v:textbox>
          </v:shape>
        </w:pict>
      </w:r>
      <w:r w:rsidR="00ED43F4" w:rsidRPr="005B681C">
        <w:rPr>
          <w:rFonts w:ascii="Times New Roman" w:hAnsi="Times New Roman"/>
        </w:rPr>
        <w:t xml:space="preserve">2.8   Examination/ Evaluation Reforms initiated by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564BCD" w:rsidRDefault="00564BCD" w:rsidP="00564BC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b/>
          <w:i/>
          <w:sz w:val="20"/>
        </w:rPr>
        <w:tab/>
        <w:t>(See Annxure-II- p. 63-64)</w:t>
      </w:r>
    </w:p>
    <w:p w:rsidR="009178C8" w:rsidRDefault="009178C8"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1" type="#_x0000_t202" style="position:absolute;margin-left:384.2pt;margin-top:14.15pt;width:56.7pt;height:24.9pt;z-index:251644928">
            <v:textbox style="mso-next-textbox:#_x0000_s1031">
              <w:txbxContent>
                <w:p w:rsidR="00F9781C" w:rsidRDefault="00F9781C" w:rsidP="00ED43F4">
                  <w:r>
                    <w:t>06</w:t>
                  </w:r>
                </w:p>
              </w:txbxContent>
            </v:textbox>
          </v:shape>
        </w:pict>
      </w:r>
      <w:r w:rsidRPr="00EB06F1">
        <w:rPr>
          <w:rFonts w:ascii="Times New Roman" w:hAnsi="Times New Roman"/>
          <w:noProof/>
          <w:lang w:val="en-US" w:eastAsia="en-US"/>
        </w:rPr>
        <w:pict>
          <v:shape id="_x0000_s1073" type="#_x0000_t202" style="position:absolute;margin-left:327.5pt;margin-top:14.15pt;width:56.7pt;height:24.9pt;z-index:251645952">
            <v:textbox style="mso-next-textbox:#_x0000_s1073">
              <w:txbxContent>
                <w:p w:rsidR="00F9781C" w:rsidRDefault="00F9781C" w:rsidP="00ED43F4">
                  <w:r>
                    <w:t>06</w:t>
                  </w:r>
                </w:p>
              </w:txbxContent>
            </v:textbox>
          </v:shape>
        </w:pict>
      </w:r>
      <w:r w:rsidRPr="00EB06F1">
        <w:rPr>
          <w:rFonts w:ascii="Times New Roman" w:hAnsi="Times New Roman"/>
          <w:noProof/>
          <w:lang w:val="en-US" w:eastAsia="en-US"/>
        </w:rPr>
        <w:pict>
          <v:shape id="_x0000_s1072" type="#_x0000_t202" style="position:absolute;margin-left:270.8pt;margin-top:14.15pt;width:56.7pt;height:24.9pt;z-index:251646976">
            <v:textbox style="mso-next-textbox:#_x0000_s1072">
              <w:txbxContent>
                <w:p w:rsidR="00F9781C" w:rsidRDefault="00F9781C" w:rsidP="00ED43F4">
                  <w:r>
                    <w:t>03</w:t>
                  </w:r>
                </w:p>
              </w:txbxContent>
            </v:textbox>
          </v:shape>
        </w:pict>
      </w:r>
      <w:r w:rsidR="00ED43F4" w:rsidRPr="005B681C">
        <w:rPr>
          <w:rFonts w:ascii="Times New Roman" w:hAnsi="Times New Roman"/>
        </w:rPr>
        <w:t>2.9   No. of faculty members involved in curriculum</w:t>
      </w:r>
      <w:r w:rsidR="00ED43F4"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F0464B"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         as member of Board of Study/Faculty/Curriculum </w:t>
      </w:r>
    </w:p>
    <w:p w:rsidR="00ED43F4" w:rsidRPr="005B681C" w:rsidRDefault="00F0464B"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w:t>
      </w:r>
      <w:r w:rsidR="00ED43F4" w:rsidRPr="005B681C">
        <w:rPr>
          <w:rFonts w:ascii="Times New Roman" w:hAnsi="Times New Roman"/>
        </w:rPr>
        <w:t>Development  workshop</w:t>
      </w:r>
    </w:p>
    <w:p w:rsidR="009178C8" w:rsidRDefault="009178C8"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2" type="#_x0000_t202" style="position:absolute;margin-left:270.3pt;margin-top:12.8pt;width:56.7pt;height:26.25pt;z-index:251648000">
            <v:textbox style="mso-next-textbox:#_x0000_s1032">
              <w:txbxContent>
                <w:p w:rsidR="00F9781C" w:rsidRDefault="00F9781C" w:rsidP="00ED43F4">
                  <w:r>
                    <w:t>75</w:t>
                  </w:r>
                </w:p>
              </w:txbxContent>
            </v:textbox>
          </v:shape>
        </w:pic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178C8"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p>
    <w:p w:rsidR="009178C8"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ED43F4" w:rsidRPr="005B681C" w:rsidTr="00C40B51">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Division</w:t>
            </w:r>
          </w:p>
        </w:tc>
      </w:tr>
      <w:tr w:rsidR="00ED43F4" w:rsidRPr="005B681C" w:rsidTr="00C40B51">
        <w:tc>
          <w:tcPr>
            <w:tcW w:w="1734" w:type="dxa"/>
            <w:vMerge/>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ED43F4" w:rsidRPr="005B681C" w:rsidRDefault="00ED43F4" w:rsidP="00C40B51">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Distinction %</w:t>
            </w:r>
            <w:r w:rsidR="00437345">
              <w:rPr>
                <w:rFonts w:ascii="Times New Roman" w:hAnsi="Times New Roman"/>
              </w:rPr>
              <w:t>/75</w:t>
            </w:r>
            <w:r w:rsidR="00437345" w:rsidRPr="005B681C">
              <w:rPr>
                <w:rFonts w:ascii="Times New Roman" w:hAnsi="Times New Roman"/>
              </w:rPr>
              <w:t>%</w:t>
            </w:r>
            <w:r w:rsidR="00437345">
              <w:rPr>
                <w:rFonts w:ascii="Times New Roman" w:hAnsi="Times New Roman"/>
              </w:rPr>
              <w:t xml:space="preserve"> &amp; above</w:t>
            </w:r>
          </w:p>
        </w:tc>
        <w:tc>
          <w:tcPr>
            <w:tcW w:w="108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Pass %</w:t>
            </w:r>
          </w:p>
        </w:tc>
      </w:tr>
      <w:tr w:rsidR="00584348" w:rsidRPr="005B681C" w:rsidTr="00C40B51">
        <w:tc>
          <w:tcPr>
            <w:tcW w:w="1734" w:type="dxa"/>
            <w:tcBorders>
              <w:left w:val="single" w:sz="4" w:space="0" w:color="000000"/>
              <w:bottom w:val="single" w:sz="4" w:space="0" w:color="000000"/>
            </w:tcBorders>
            <w:shd w:val="clear" w:color="auto" w:fill="auto"/>
          </w:tcPr>
          <w:p w:rsidR="00584348" w:rsidRPr="005B681C" w:rsidRDefault="00584348" w:rsidP="00C40B51">
            <w:pPr>
              <w:pStyle w:val="NoSpacing"/>
              <w:snapToGrid w:val="0"/>
              <w:spacing w:line="276" w:lineRule="auto"/>
              <w:jc w:val="both"/>
              <w:rPr>
                <w:rFonts w:ascii="Times New Roman" w:hAnsi="Times New Roman"/>
              </w:rPr>
            </w:pPr>
            <w:r>
              <w:rPr>
                <w:rFonts w:ascii="Times New Roman" w:hAnsi="Times New Roman"/>
              </w:rPr>
              <w:t>B.Ed.</w:t>
            </w:r>
          </w:p>
        </w:tc>
        <w:tc>
          <w:tcPr>
            <w:tcW w:w="1526" w:type="dxa"/>
            <w:tcBorders>
              <w:left w:val="single" w:sz="4" w:space="0" w:color="000000"/>
              <w:bottom w:val="single" w:sz="4" w:space="0" w:color="000000"/>
            </w:tcBorders>
            <w:shd w:val="clear" w:color="auto" w:fill="auto"/>
          </w:tcPr>
          <w:p w:rsidR="00584348" w:rsidRPr="005B681C" w:rsidRDefault="00584348" w:rsidP="00584348">
            <w:pPr>
              <w:pStyle w:val="NoSpacing"/>
              <w:snapToGrid w:val="0"/>
              <w:spacing w:line="276" w:lineRule="auto"/>
              <w:jc w:val="both"/>
              <w:rPr>
                <w:rFonts w:ascii="Times New Roman" w:hAnsi="Times New Roman"/>
              </w:rPr>
            </w:pPr>
            <w:r>
              <w:rPr>
                <w:rFonts w:ascii="Times New Roman" w:hAnsi="Times New Roman"/>
              </w:rPr>
              <w:t>293</w:t>
            </w:r>
          </w:p>
        </w:tc>
        <w:tc>
          <w:tcPr>
            <w:tcW w:w="1534" w:type="dxa"/>
            <w:tcBorders>
              <w:left w:val="single" w:sz="4" w:space="0" w:color="000000"/>
              <w:bottom w:val="single" w:sz="4" w:space="0" w:color="000000"/>
            </w:tcBorders>
            <w:shd w:val="clear" w:color="auto" w:fill="auto"/>
          </w:tcPr>
          <w:p w:rsidR="00584348" w:rsidRPr="005B681C" w:rsidRDefault="00437345" w:rsidP="00584348">
            <w:pPr>
              <w:pStyle w:val="NoSpacing"/>
              <w:spacing w:line="276" w:lineRule="auto"/>
              <w:jc w:val="both"/>
              <w:rPr>
                <w:rFonts w:ascii="Times New Roman" w:hAnsi="Times New Roman"/>
              </w:rPr>
            </w:pPr>
            <w:r>
              <w:rPr>
                <w:rFonts w:ascii="Times New Roman" w:hAnsi="Times New Roman"/>
              </w:rPr>
              <w:t>39.25</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290</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03</w:t>
            </w:r>
          </w:p>
        </w:tc>
        <w:tc>
          <w:tcPr>
            <w:tcW w:w="99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100</w:t>
            </w:r>
          </w:p>
        </w:tc>
      </w:tr>
      <w:tr w:rsidR="00584348" w:rsidRPr="005B681C" w:rsidTr="00C40B51">
        <w:tc>
          <w:tcPr>
            <w:tcW w:w="1734" w:type="dxa"/>
            <w:tcBorders>
              <w:left w:val="single" w:sz="4" w:space="0" w:color="000000"/>
              <w:bottom w:val="single" w:sz="4" w:space="0" w:color="000000"/>
            </w:tcBorders>
            <w:shd w:val="clear" w:color="auto" w:fill="auto"/>
          </w:tcPr>
          <w:p w:rsidR="00584348" w:rsidRPr="005B681C" w:rsidRDefault="00584348" w:rsidP="00C40B51">
            <w:pPr>
              <w:pStyle w:val="NoSpacing"/>
              <w:snapToGrid w:val="0"/>
              <w:spacing w:line="276" w:lineRule="auto"/>
              <w:jc w:val="both"/>
              <w:rPr>
                <w:rFonts w:ascii="Times New Roman" w:hAnsi="Times New Roman"/>
              </w:rPr>
            </w:pPr>
            <w:r>
              <w:rPr>
                <w:rFonts w:ascii="Times New Roman" w:hAnsi="Times New Roman"/>
              </w:rPr>
              <w:t>M.Ed.</w:t>
            </w:r>
          </w:p>
        </w:tc>
        <w:tc>
          <w:tcPr>
            <w:tcW w:w="1526" w:type="dxa"/>
            <w:tcBorders>
              <w:left w:val="single" w:sz="4" w:space="0" w:color="000000"/>
              <w:bottom w:val="single" w:sz="4" w:space="0" w:color="000000"/>
            </w:tcBorders>
            <w:shd w:val="clear" w:color="auto" w:fill="auto"/>
          </w:tcPr>
          <w:p w:rsidR="00584348" w:rsidRPr="005B681C" w:rsidRDefault="00584348" w:rsidP="00584348">
            <w:pPr>
              <w:pStyle w:val="NoSpacing"/>
              <w:snapToGrid w:val="0"/>
              <w:spacing w:line="276" w:lineRule="auto"/>
              <w:jc w:val="both"/>
              <w:rPr>
                <w:rFonts w:ascii="Times New Roman" w:hAnsi="Times New Roman"/>
              </w:rPr>
            </w:pPr>
            <w:r>
              <w:rPr>
                <w:rFonts w:ascii="Times New Roman" w:hAnsi="Times New Roman"/>
              </w:rPr>
              <w:t>32</w:t>
            </w:r>
          </w:p>
        </w:tc>
        <w:tc>
          <w:tcPr>
            <w:tcW w:w="1534" w:type="dxa"/>
            <w:tcBorders>
              <w:left w:val="single" w:sz="4" w:space="0" w:color="000000"/>
              <w:bottom w:val="single" w:sz="4" w:space="0" w:color="000000"/>
            </w:tcBorders>
            <w:shd w:val="clear" w:color="auto" w:fill="auto"/>
          </w:tcPr>
          <w:p w:rsidR="00584348" w:rsidRPr="005B681C" w:rsidRDefault="00437345" w:rsidP="00584348">
            <w:pPr>
              <w:pStyle w:val="NoSpacing"/>
              <w:spacing w:line="276" w:lineRule="auto"/>
              <w:jc w:val="both"/>
              <w:rPr>
                <w:rFonts w:ascii="Times New Roman" w:hAnsi="Times New Roman"/>
              </w:rPr>
            </w:pPr>
            <w:r>
              <w:rPr>
                <w:rFonts w:ascii="Times New Roman" w:hAnsi="Times New Roman"/>
              </w:rPr>
              <w:t>46.88</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32</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100</w:t>
            </w:r>
          </w:p>
        </w:tc>
      </w:tr>
      <w:tr w:rsidR="00584348" w:rsidRPr="005B681C" w:rsidTr="00C40B51">
        <w:tc>
          <w:tcPr>
            <w:tcW w:w="1734" w:type="dxa"/>
            <w:tcBorders>
              <w:left w:val="single" w:sz="4" w:space="0" w:color="000000"/>
              <w:bottom w:val="single" w:sz="4" w:space="0" w:color="000000"/>
            </w:tcBorders>
            <w:shd w:val="clear" w:color="auto" w:fill="auto"/>
          </w:tcPr>
          <w:p w:rsidR="00584348" w:rsidRPr="005B681C" w:rsidRDefault="00584348" w:rsidP="00C40B51">
            <w:pPr>
              <w:pStyle w:val="NoSpacing"/>
              <w:snapToGrid w:val="0"/>
              <w:spacing w:line="276" w:lineRule="auto"/>
              <w:jc w:val="both"/>
              <w:rPr>
                <w:rFonts w:ascii="Times New Roman" w:hAnsi="Times New Roman"/>
              </w:rPr>
            </w:pPr>
            <w:r>
              <w:rPr>
                <w:rFonts w:ascii="Times New Roman" w:hAnsi="Times New Roman"/>
              </w:rPr>
              <w:t>--</w:t>
            </w:r>
          </w:p>
        </w:tc>
        <w:tc>
          <w:tcPr>
            <w:tcW w:w="1526" w:type="dxa"/>
            <w:tcBorders>
              <w:left w:val="single" w:sz="4" w:space="0" w:color="000000"/>
              <w:bottom w:val="single" w:sz="4" w:space="0" w:color="000000"/>
            </w:tcBorders>
            <w:shd w:val="clear" w:color="auto" w:fill="auto"/>
          </w:tcPr>
          <w:p w:rsidR="00584348" w:rsidRPr="005B681C" w:rsidRDefault="00584348" w:rsidP="00584348">
            <w:pPr>
              <w:pStyle w:val="NoSpacing"/>
              <w:snapToGrid w:val="0"/>
              <w:spacing w:line="276" w:lineRule="auto"/>
              <w:jc w:val="both"/>
              <w:rPr>
                <w:rFonts w:ascii="Times New Roman" w:hAnsi="Times New Roman"/>
              </w:rPr>
            </w:pPr>
          </w:p>
        </w:tc>
        <w:tc>
          <w:tcPr>
            <w:tcW w:w="1534"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584348" w:rsidRPr="005B681C" w:rsidRDefault="00584348" w:rsidP="00584348">
            <w:pPr>
              <w:pStyle w:val="NoSpacing"/>
              <w:spacing w:line="276" w:lineRule="auto"/>
              <w:jc w:val="both"/>
              <w:rPr>
                <w:rFonts w:ascii="Times New Roman" w:hAnsi="Times New Roman"/>
              </w:rPr>
            </w:pPr>
            <w:r>
              <w:rPr>
                <w:rFonts w:ascii="Times New Roman" w:hAnsi="Times New Roman"/>
              </w:rPr>
              <w:t>--</w:t>
            </w:r>
          </w:p>
        </w:tc>
      </w:tr>
    </w:tbl>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9178C8" w:rsidRPr="005B681C" w:rsidRDefault="009178C8"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processes : </w:t>
      </w:r>
    </w:p>
    <w:p w:rsidR="00B87D1E" w:rsidRDefault="00ED43F4" w:rsidP="009178C8">
      <w:pPr>
        <w:tabs>
          <w:tab w:val="left" w:pos="1701"/>
          <w:tab w:val="left" w:pos="2268"/>
          <w:tab w:val="left" w:pos="3402"/>
          <w:tab w:val="left" w:pos="4536"/>
          <w:tab w:val="left" w:pos="5670"/>
          <w:tab w:val="left" w:pos="6663"/>
          <w:tab w:val="left" w:pos="6804"/>
          <w:tab w:val="left" w:pos="7545"/>
          <w:tab w:val="left" w:pos="7938"/>
        </w:tabs>
        <w:jc w:val="both"/>
      </w:pPr>
      <w:r w:rsidRPr="005B681C">
        <w:rPr>
          <w:rFonts w:ascii="Times New Roman" w:hAnsi="Times New Roman"/>
        </w:rPr>
        <w:t xml:space="preserve"> </w:t>
      </w:r>
      <w:r w:rsidR="00B87D1E">
        <w:rPr>
          <w:rFonts w:ascii="Times New Roman" w:hAnsi="Times New Roman"/>
        </w:rPr>
        <w:t xml:space="preserve">College under the initiative of </w:t>
      </w:r>
      <w:r w:rsidR="00B87D1E" w:rsidRPr="005B681C">
        <w:rPr>
          <w:rFonts w:ascii="Times New Roman" w:hAnsi="Times New Roman"/>
        </w:rPr>
        <w:t>IQAC</w:t>
      </w:r>
      <w:r w:rsidR="00B87D1E">
        <w:t xml:space="preserve"> contributes towards quality improvement in teaching learning process by ways of organising Faculty Development Programs, orientation programs for students, Student body elections, seminars, conferences, quiz and debate contests etc. Power point presentations and   group/ panel discussions are also regularly organized.</w:t>
      </w:r>
    </w:p>
    <w:p w:rsidR="00B87D1E" w:rsidRPr="005B681C" w:rsidRDefault="00B87D1E" w:rsidP="009178C8">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rPr>
      </w:pPr>
      <w:r>
        <w:t xml:space="preserve"> It also plays a vital role in monitoring and evaluation of the teaching learning processes through various academic and administrative committees, staff meetings and regular Student Feedback.   The documentation of the various programmes/ activities helps in translating into quality improvement. Various academic activities are organized for effective execution of curriculum and evaluation process. It   also communicates information regarding various schemes/ projects of UT govt. &amp; GOI to the faculty &amp; students. Result Analysis Committee also analyses university results to suggest ways of improving students’ performance</w:t>
      </w:r>
      <w:r w:rsidRPr="005B681C">
        <w:rPr>
          <w:rFonts w:ascii="Times New Roman" w:hAnsi="Times New Roman"/>
        </w:rPr>
        <w:t xml:space="preserve"> </w:t>
      </w:r>
      <w:r>
        <w:rPr>
          <w:rFonts w:ascii="Times New Roman" w:hAnsi="Times New Roman"/>
        </w:rPr>
        <w:t>.</w:t>
      </w:r>
    </w:p>
    <w:p w:rsidR="00162B07" w:rsidRDefault="00162B07" w:rsidP="009178C8">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rPr>
      </w:pPr>
    </w:p>
    <w:p w:rsidR="007F68D9" w:rsidRDefault="00ED43F4" w:rsidP="007F68D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2.13 Initiatives undertaken towards faculty development     </w:t>
      </w:r>
      <w:r w:rsidR="007F68D9">
        <w:rPr>
          <w:rFonts w:ascii="Times New Roman" w:hAnsi="Times New Roman"/>
          <w:b/>
          <w:i/>
          <w:sz w:val="20"/>
        </w:rPr>
        <w:t>(See Annxure-II- p. 63)</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ED43F4" w:rsidRPr="005B681C" w:rsidTr="00C40B51">
        <w:trPr>
          <w:cantSplit/>
          <w:trHeight w:val="621"/>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Programmes</w:t>
            </w:r>
          </w:p>
        </w:tc>
        <w:tc>
          <w:tcPr>
            <w:tcW w:w="2552" w:type="dxa"/>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ED43F4" w:rsidRPr="005B681C" w:rsidRDefault="0066525C"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04</w:t>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lastRenderedPageBreak/>
              <w:t>UGC – Faculty Improvement Programme</w:t>
            </w:r>
          </w:p>
        </w:tc>
        <w:tc>
          <w:tcPr>
            <w:tcW w:w="2552" w:type="dxa"/>
            <w:noWrap/>
            <w:vAlign w:val="center"/>
            <w:hideMark/>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Faculty exchange programme</w:t>
            </w:r>
          </w:p>
        </w:tc>
        <w:tc>
          <w:tcPr>
            <w:tcW w:w="2552" w:type="dxa"/>
            <w:noWrap/>
            <w:vAlign w:val="center"/>
            <w:hideMark/>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ED43F4" w:rsidRPr="005B681C" w:rsidRDefault="004914B5"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01</w:t>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cantSplit/>
          <w:trHeight w:val="397"/>
        </w:trPr>
        <w:tc>
          <w:tcPr>
            <w:tcW w:w="4819" w:type="dxa"/>
            <w:noWrap/>
            <w:vAlign w:val="center"/>
            <w:hideMark/>
          </w:tcPr>
          <w:p w:rsidR="00ED43F4" w:rsidRPr="005B681C" w:rsidRDefault="00ED43F4"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vAlign w:val="center"/>
            <w:hideMark/>
          </w:tcPr>
          <w:p w:rsidR="00ED43F4" w:rsidRPr="005B681C" w:rsidRDefault="00EB06F1"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D43F4"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00ED43F4" w:rsidRPr="005B681C">
              <w:rPr>
                <w:rFonts w:ascii="Times New Roman" w:hAnsi="Times New Roman"/>
                <w:noProof/>
              </w:rPr>
              <w:t> </w:t>
            </w:r>
            <w:r w:rsidRPr="005B681C">
              <w:rPr>
                <w:rFonts w:ascii="Times New Roman" w:hAnsi="Times New Roman"/>
              </w:rPr>
              <w:fldChar w:fldCharType="end"/>
            </w:r>
          </w:p>
        </w:tc>
      </w:tr>
      <w:tr w:rsidR="00ED43F4" w:rsidRPr="005B681C" w:rsidTr="00C40B51">
        <w:trPr>
          <w:cantSplit/>
          <w:trHeight w:val="397"/>
        </w:trPr>
        <w:tc>
          <w:tcPr>
            <w:tcW w:w="4819" w:type="dxa"/>
            <w:noWrap/>
            <w:vAlign w:val="center"/>
            <w:hideMark/>
          </w:tcPr>
          <w:p w:rsidR="00ED43F4" w:rsidRPr="005B681C" w:rsidRDefault="00027619"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r>
              <w:rPr>
                <w:rFonts w:ascii="Times New Roman" w:hAnsi="Times New Roman"/>
                <w:lang w:val="en-US"/>
              </w:rPr>
              <w:t>(faculty development program at inst. Level)</w:t>
            </w:r>
          </w:p>
        </w:tc>
        <w:tc>
          <w:tcPr>
            <w:tcW w:w="2552" w:type="dxa"/>
            <w:noWrap/>
            <w:vAlign w:val="center"/>
            <w:hideMark/>
          </w:tcPr>
          <w:p w:rsidR="00ED43F4" w:rsidRPr="005B681C" w:rsidRDefault="00027619" w:rsidP="00C40B5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25</w:t>
            </w:r>
          </w:p>
        </w:tc>
      </w:tr>
    </w:tbl>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ED43F4" w:rsidRPr="005B681C" w:rsidTr="00C40B51">
        <w:tc>
          <w:tcPr>
            <w:tcW w:w="2127" w:type="dxa"/>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Permanent</w:t>
            </w:r>
          </w:p>
          <w:p w:rsidR="00ED43F4" w:rsidRPr="005B681C" w:rsidRDefault="00ED43F4" w:rsidP="00C40B51">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Vacant</w:t>
            </w:r>
          </w:p>
          <w:p w:rsidR="00ED43F4" w:rsidRPr="005B681C" w:rsidRDefault="00ED43F4" w:rsidP="00C40B51">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positions filled temporarily</w:t>
            </w:r>
          </w:p>
        </w:tc>
      </w:tr>
      <w:tr w:rsidR="00ED43F4" w:rsidRPr="005B681C" w:rsidTr="00C40B51">
        <w:tc>
          <w:tcPr>
            <w:tcW w:w="2127" w:type="dxa"/>
            <w:tcBorders>
              <w:left w:val="single" w:sz="1" w:space="0" w:color="000000"/>
              <w:bottom w:val="single" w:sz="1" w:space="0" w:color="000000"/>
            </w:tcBorders>
            <w:shd w:val="clear" w:color="auto" w:fill="auto"/>
          </w:tcPr>
          <w:p w:rsidR="00ED43F4" w:rsidRPr="005B681C" w:rsidRDefault="00ED43F4" w:rsidP="00C40B51">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10</w:t>
            </w:r>
          </w:p>
        </w:tc>
        <w:tc>
          <w:tcPr>
            <w:tcW w:w="1276"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5</w:t>
            </w:r>
          </w:p>
        </w:tc>
        <w:tc>
          <w:tcPr>
            <w:tcW w:w="1843"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5</w:t>
            </w:r>
          </w:p>
        </w:tc>
      </w:tr>
      <w:tr w:rsidR="00ED43F4" w:rsidRPr="005B681C" w:rsidTr="00C40B51">
        <w:tc>
          <w:tcPr>
            <w:tcW w:w="2127" w:type="dxa"/>
            <w:tcBorders>
              <w:left w:val="single" w:sz="1" w:space="0" w:color="000000"/>
              <w:bottom w:val="single" w:sz="1" w:space="0" w:color="000000"/>
            </w:tcBorders>
            <w:shd w:val="clear" w:color="auto" w:fill="auto"/>
          </w:tcPr>
          <w:p w:rsidR="00ED43F4" w:rsidRPr="005B681C" w:rsidRDefault="00ED43F4" w:rsidP="00C40B51">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1</w:t>
            </w:r>
          </w:p>
        </w:tc>
        <w:tc>
          <w:tcPr>
            <w:tcW w:w="1276"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3</w:t>
            </w:r>
          </w:p>
        </w:tc>
        <w:tc>
          <w:tcPr>
            <w:tcW w:w="1843" w:type="dxa"/>
            <w:tcBorders>
              <w:left w:val="single" w:sz="1" w:space="0" w:color="000000"/>
              <w:bottom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ED43F4" w:rsidRPr="005B681C" w:rsidRDefault="00812550" w:rsidP="00C40B51">
            <w:pPr>
              <w:pStyle w:val="TableContents"/>
              <w:rPr>
                <w:rFonts w:cs="Times New Roman"/>
                <w:sz w:val="22"/>
                <w:szCs w:val="22"/>
              </w:rPr>
            </w:pPr>
            <w:r>
              <w:rPr>
                <w:rFonts w:cs="Times New Roman"/>
                <w:sz w:val="22"/>
                <w:szCs w:val="22"/>
              </w:rPr>
              <w:t>3</w:t>
            </w:r>
          </w:p>
        </w:tc>
      </w:tr>
    </w:tbl>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7F68D9" w:rsidRDefault="00ED43F4" w:rsidP="007F68D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Gill Sans MT" w:hAnsi="Gill Sans MT"/>
          <w:b/>
          <w:sz w:val="28"/>
          <w:szCs w:val="28"/>
        </w:rPr>
        <w:t>3. Research, Consultancy and Extension</w:t>
      </w:r>
      <w:r w:rsidR="007F68D9">
        <w:rPr>
          <w:rFonts w:ascii="Gill Sans MT" w:hAnsi="Gill Sans MT"/>
          <w:b/>
          <w:sz w:val="28"/>
          <w:szCs w:val="28"/>
        </w:rPr>
        <w:t xml:space="preserve">- </w:t>
      </w:r>
      <w:r w:rsidR="007F68D9">
        <w:rPr>
          <w:rFonts w:ascii="Times New Roman" w:hAnsi="Times New Roman"/>
          <w:b/>
          <w:i/>
          <w:sz w:val="20"/>
        </w:rPr>
        <w:t>(See Annxure-II- p. 61-62)</w:t>
      </w:r>
    </w:p>
    <w:p w:rsidR="00ED43F4" w:rsidRPr="005B681C" w:rsidRDefault="00EB06F1" w:rsidP="00ED43F4">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9" type="#_x0000_t202" style="position:absolute;margin-left:15.65pt;margin-top:17.7pt;width:421.85pt;height:48.1pt;z-index:251649024">
            <v:textbox style="mso-next-textbox:#_x0000_s1079">
              <w:txbxContent>
                <w:p w:rsidR="00F9781C" w:rsidRDefault="00F9781C" w:rsidP="00BF3E14">
                  <w:r>
                    <w:t xml:space="preserve">Faculty was encouraged to write and present research papers and take up research projects, organize and participate in national and international seminars and conferences. </w:t>
                  </w:r>
                </w:p>
                <w:p w:rsidR="00F9781C" w:rsidRDefault="00F9781C" w:rsidP="00ED43F4"/>
              </w:txbxContent>
            </v:textbox>
          </v:shape>
        </w:pict>
      </w:r>
      <w:r w:rsidR="00ED43F4" w:rsidRPr="005B681C">
        <w:rPr>
          <w:rFonts w:ascii="Times New Roman" w:hAnsi="Times New Roman"/>
        </w:rPr>
        <w:t>3.1 Initiatives of the IQAC in Sensitizing/Promoting Research Climate in the institution</w:t>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sz w:val="10"/>
        </w:rPr>
      </w:pPr>
    </w:p>
    <w:p w:rsidR="00ED43F4" w:rsidRDefault="00ED43F4" w:rsidP="00ED43F4">
      <w:pPr>
        <w:rPr>
          <w:rFonts w:ascii="Times New Roman" w:hAnsi="Times New Roman"/>
        </w:rPr>
      </w:pPr>
    </w:p>
    <w:p w:rsidR="00ED43F4" w:rsidRDefault="00ED43F4" w:rsidP="00ED43F4">
      <w:pPr>
        <w:rPr>
          <w:rFonts w:ascii="Times New Roman" w:hAnsi="Times New Roman"/>
        </w:rPr>
      </w:pPr>
    </w:p>
    <w:p w:rsidR="00ED43F4" w:rsidRPr="00AB2322" w:rsidRDefault="00ED43F4" w:rsidP="00ED43F4">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Submitted</w:t>
            </w:r>
          </w:p>
        </w:tc>
      </w:tr>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r>
    </w:tbl>
    <w:p w:rsidR="00ED43F4" w:rsidRPr="005B681C" w:rsidRDefault="00ED43F4" w:rsidP="00ED43F4">
      <w:pPr>
        <w:rPr>
          <w:rFonts w:ascii="Times New Roman" w:hAnsi="Times New Roman"/>
          <w:sz w:val="2"/>
        </w:rPr>
      </w:pPr>
    </w:p>
    <w:p w:rsidR="00ED43F4" w:rsidRPr="00AB2322" w:rsidRDefault="00ED43F4" w:rsidP="00ED43F4">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Submitted</w:t>
            </w:r>
          </w:p>
        </w:tc>
      </w:tr>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c>
          <w:tcPr>
            <w:tcW w:w="22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r>
    </w:tbl>
    <w:p w:rsidR="00ED43F4" w:rsidRPr="005B681C" w:rsidRDefault="00ED43F4" w:rsidP="00ED43F4">
      <w:pPr>
        <w:rPr>
          <w:rFonts w:ascii="Times New Roman" w:hAnsi="Times New Roman"/>
          <w:sz w:val="2"/>
        </w:rPr>
      </w:pPr>
    </w:p>
    <w:p w:rsidR="00ED43F4" w:rsidRPr="00AB2322" w:rsidRDefault="00ED43F4" w:rsidP="00ED43F4">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ED43F4" w:rsidRPr="005B681C" w:rsidTr="00C40B51">
        <w:tc>
          <w:tcPr>
            <w:tcW w:w="360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ED43F4" w:rsidP="00C40B51">
            <w:pPr>
              <w:pStyle w:val="NoSpacing"/>
              <w:spacing w:line="276" w:lineRule="auto"/>
              <w:jc w:val="center"/>
              <w:rPr>
                <w:rFonts w:ascii="Times New Roman" w:hAnsi="Times New Roman"/>
              </w:rPr>
            </w:pPr>
            <w:r w:rsidRPr="005B681C">
              <w:rPr>
                <w:rFonts w:ascii="Times New Roman" w:hAnsi="Times New Roman"/>
              </w:rPr>
              <w:t>Others</w:t>
            </w:r>
          </w:p>
        </w:tc>
      </w:tr>
      <w:tr w:rsidR="00ED43F4" w:rsidRPr="005B681C" w:rsidTr="00C40B51">
        <w:tc>
          <w:tcPr>
            <w:tcW w:w="360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18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rPr>
          <w:trHeight w:val="143"/>
        </w:trPr>
        <w:tc>
          <w:tcPr>
            <w:tcW w:w="360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rPr>
          <w:trHeight w:val="107"/>
        </w:trPr>
        <w:tc>
          <w:tcPr>
            <w:tcW w:w="360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02</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r w:rsidR="00ED43F4" w:rsidRPr="005B681C" w:rsidTr="00C40B51">
        <w:trPr>
          <w:trHeight w:val="71"/>
        </w:trPr>
        <w:tc>
          <w:tcPr>
            <w:tcW w:w="3600" w:type="dxa"/>
            <w:tcBorders>
              <w:top w:val="single" w:sz="4" w:space="0" w:color="000000"/>
              <w:left w:val="single" w:sz="4" w:space="0" w:color="000000"/>
              <w:bottom w:val="single" w:sz="4" w:space="0" w:color="000000"/>
            </w:tcBorders>
            <w:shd w:val="clear" w:color="auto" w:fill="auto"/>
          </w:tcPr>
          <w:p w:rsidR="00ED43F4" w:rsidRPr="005B681C" w:rsidRDefault="00ED43F4" w:rsidP="00C40B51">
            <w:pPr>
              <w:pStyle w:val="NoSpacing"/>
              <w:spacing w:line="276" w:lineRule="auto"/>
              <w:jc w:val="both"/>
              <w:rPr>
                <w:rFonts w:ascii="Times New Roman" w:hAnsi="Times New Roman"/>
              </w:rPr>
            </w:pPr>
            <w:r w:rsidRPr="005B681C">
              <w:rPr>
                <w:rFonts w:ascii="Times New Roman" w:hAnsi="Times New Roman"/>
              </w:rPr>
              <w:lastRenderedPageBreak/>
              <w:t>Conference proceedings</w:t>
            </w:r>
          </w:p>
        </w:tc>
        <w:tc>
          <w:tcPr>
            <w:tcW w:w="171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15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D43F4" w:rsidRPr="005B681C" w:rsidRDefault="004943F1" w:rsidP="00C40B51">
            <w:pPr>
              <w:pStyle w:val="NoSpacing"/>
              <w:snapToGrid w:val="0"/>
              <w:spacing w:line="276" w:lineRule="auto"/>
              <w:jc w:val="both"/>
              <w:rPr>
                <w:rFonts w:ascii="Times New Roman" w:hAnsi="Times New Roman"/>
              </w:rPr>
            </w:pPr>
            <w:r>
              <w:rPr>
                <w:rFonts w:ascii="Times New Roman" w:hAnsi="Times New Roman"/>
              </w:rPr>
              <w:t>--</w:t>
            </w:r>
          </w:p>
        </w:tc>
      </w:tr>
    </w:tbl>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sz w:val="2"/>
        </w:rPr>
      </w:pPr>
    </w:p>
    <w:p w:rsidR="00ED43F4" w:rsidRPr="005B681C" w:rsidRDefault="00EB06F1" w:rsidP="00ED43F4">
      <w:pPr>
        <w:tabs>
          <w:tab w:val="left" w:pos="3402"/>
          <w:tab w:val="left" w:pos="4536"/>
          <w:tab w:val="left" w:pos="5670"/>
          <w:tab w:val="left" w:pos="6804"/>
          <w:tab w:val="left" w:pos="7545"/>
          <w:tab w:val="left" w:pos="7938"/>
        </w:tabs>
        <w:rPr>
          <w:rFonts w:ascii="Times New Roman" w:hAnsi="Times New Roman"/>
        </w:rPr>
      </w:pPr>
      <w:r w:rsidRPr="00EB06F1">
        <w:rPr>
          <w:rFonts w:ascii="Times New Roman" w:hAnsi="Times New Roman"/>
          <w:noProof/>
          <w:lang w:val="en-US" w:eastAsia="en-US"/>
        </w:rPr>
        <w:pict>
          <v:shape id="_x0000_s1104" type="#_x0000_t202" style="position:absolute;margin-left:392pt;margin-top:23.6pt;width:28.35pt;height:20.5pt;z-index:251650048">
            <v:textbox style="mso-next-textbox:#_x0000_s1104">
              <w:txbxContent>
                <w:p w:rsidR="00F9781C" w:rsidRDefault="00F9781C" w:rsidP="00ED43F4">
                  <w:r>
                    <w:t>--</w:t>
                  </w:r>
                </w:p>
              </w:txbxContent>
            </v:textbox>
          </v:shape>
        </w:pict>
      </w:r>
      <w:r w:rsidRPr="00EB06F1">
        <w:rPr>
          <w:rFonts w:ascii="Times New Roman" w:hAnsi="Times New Roman"/>
          <w:noProof/>
          <w:lang w:val="en-US" w:eastAsia="en-US"/>
        </w:rPr>
        <w:pict>
          <v:shape id="_x0000_s1103" type="#_x0000_t202" style="position:absolute;margin-left:257.5pt;margin-top:23.5pt;width:28.35pt;height:20.6pt;z-index:251651072">
            <v:textbox style="mso-next-textbox:#_x0000_s1103">
              <w:txbxContent>
                <w:p w:rsidR="00F9781C" w:rsidRDefault="00F9781C" w:rsidP="00ED43F4">
                  <w:r>
                    <w:t>--</w:t>
                  </w:r>
                </w:p>
              </w:txbxContent>
            </v:textbox>
          </v:shape>
        </w:pict>
      </w:r>
      <w:r w:rsidRPr="00EB06F1">
        <w:rPr>
          <w:rFonts w:ascii="Times New Roman" w:hAnsi="Times New Roman"/>
          <w:noProof/>
          <w:lang w:val="en-US" w:eastAsia="en-US"/>
        </w:rPr>
        <w:pict>
          <v:shape id="_x0000_s1102" type="#_x0000_t202" style="position:absolute;margin-left:166.4pt;margin-top:23.4pt;width:28.35pt;height:20.7pt;z-index:251652096">
            <v:textbox style="mso-next-textbox:#_x0000_s1102">
              <w:txbxContent>
                <w:p w:rsidR="00F9781C" w:rsidRDefault="00F9781C" w:rsidP="00ED43F4">
                  <w:r>
                    <w:t>--</w:t>
                  </w:r>
                </w:p>
              </w:txbxContent>
            </v:textbox>
          </v:shape>
        </w:pict>
      </w:r>
      <w:r>
        <w:rPr>
          <w:rFonts w:ascii="Times New Roman" w:hAnsi="Times New Roman"/>
          <w:noProof/>
        </w:rPr>
        <w:pict>
          <v:shape id="_x0000_s1053" type="#_x0000_t202" style="position:absolute;margin-left:69pt;margin-top:23.3pt;width:28.35pt;height:20.8pt;z-index:251653120">
            <v:textbox style="mso-next-textbox:#_x0000_s1053">
              <w:txbxContent>
                <w:p w:rsidR="00F9781C" w:rsidRDefault="00F9781C" w:rsidP="00ED43F4">
                  <w:r>
                    <w:t>--</w:t>
                  </w:r>
                </w:p>
              </w:txbxContent>
            </v:textbox>
          </v:shape>
        </w:pict>
      </w:r>
      <w:r w:rsidR="00ED43F4" w:rsidRPr="005B681C">
        <w:rPr>
          <w:rFonts w:ascii="Times New Roman" w:hAnsi="Times New Roman"/>
        </w:rPr>
        <w:t>3.5 Details on Impact factor of publications:</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4943F1" w:rsidRDefault="004943F1" w:rsidP="00ED43F4">
      <w:pPr>
        <w:tabs>
          <w:tab w:val="left" w:pos="3402"/>
          <w:tab w:val="left" w:pos="4536"/>
          <w:tab w:val="left" w:pos="5670"/>
          <w:tab w:val="left" w:pos="6804"/>
          <w:tab w:val="left" w:pos="7545"/>
          <w:tab w:val="left" w:pos="7938"/>
        </w:tabs>
        <w:ind w:right="-208"/>
        <w:rPr>
          <w:rFonts w:ascii="Times New Roman" w:hAnsi="Times New Roman"/>
        </w:rPr>
      </w:pPr>
    </w:p>
    <w:p w:rsidR="00ED43F4" w:rsidRPr="005B681C" w:rsidRDefault="00ED43F4" w:rsidP="00ED43F4">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ED43F4" w:rsidRPr="005B681C" w:rsidTr="00C40B51">
        <w:trPr>
          <w:trHeight w:val="28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ED43F4" w:rsidRPr="005B681C" w:rsidRDefault="00ED43F4" w:rsidP="00C40B51">
            <w:pPr>
              <w:spacing w:after="0" w:line="240" w:lineRule="auto"/>
              <w:rPr>
                <w:rFonts w:ascii="Times New Roman" w:hAnsi="Times New Roman"/>
              </w:rPr>
            </w:pPr>
            <w:r w:rsidRPr="005B681C">
              <w:rPr>
                <w:rFonts w:ascii="Times New Roman" w:hAnsi="Times New Roman"/>
              </w:rPr>
              <w:t>Received</w:t>
            </w:r>
          </w:p>
          <w:p w:rsidR="00ED43F4" w:rsidRPr="005B681C" w:rsidRDefault="00ED43F4"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ED43F4" w:rsidRPr="005B681C" w:rsidTr="00C40B51">
        <w:trPr>
          <w:trHeight w:val="28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28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28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28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404"/>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251"/>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269"/>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C237E9"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ED43F4" w:rsidRPr="005B681C" w:rsidTr="00C40B51">
        <w:trPr>
          <w:trHeight w:val="170"/>
          <w:jc w:val="center"/>
        </w:trPr>
        <w:tc>
          <w:tcPr>
            <w:tcW w:w="2712" w:type="dxa"/>
            <w:vAlign w:val="center"/>
          </w:tcPr>
          <w:p w:rsidR="00ED43F4" w:rsidRPr="005B681C" w:rsidRDefault="00ED43F4" w:rsidP="00C40B51">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ED43F4" w:rsidRPr="005B681C" w:rsidRDefault="004943F1"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ED43F4" w:rsidRPr="005B681C" w:rsidRDefault="004943F1"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ED43F4" w:rsidRPr="005B681C" w:rsidRDefault="004943F1"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ED43F4" w:rsidRPr="005B681C" w:rsidRDefault="004943F1" w:rsidP="00C40B51">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sz w:val="2"/>
        </w:rPr>
      </w:pPr>
    </w:p>
    <w:p w:rsidR="00ED43F4" w:rsidRDefault="00EB06F1" w:rsidP="00ED43F4">
      <w:pPr>
        <w:tabs>
          <w:tab w:val="left" w:pos="3402"/>
          <w:tab w:val="left" w:pos="4536"/>
          <w:tab w:val="left" w:pos="5670"/>
          <w:tab w:val="left" w:pos="6804"/>
          <w:tab w:val="left" w:pos="7545"/>
          <w:tab w:val="left" w:pos="7938"/>
        </w:tabs>
        <w:spacing w:line="240" w:lineRule="auto"/>
        <w:rPr>
          <w:rFonts w:ascii="Times New Roman" w:hAnsi="Times New Roman"/>
        </w:rPr>
      </w:pPr>
      <w:r w:rsidRPr="00EB06F1">
        <w:rPr>
          <w:rFonts w:ascii="Times New Roman" w:hAnsi="Times New Roman"/>
          <w:noProof/>
          <w:lang w:val="en-US" w:eastAsia="en-US"/>
        </w:rPr>
        <w:pict>
          <v:shape id="_x0000_s1075" type="#_x0000_t202" style="position:absolute;margin-left:412.65pt;margin-top:13.3pt;width:43.2pt;height:25.85pt;z-index:251654144">
            <v:textbox style="mso-next-textbox:#_x0000_s1075">
              <w:txbxContent>
                <w:p w:rsidR="00F9781C" w:rsidRDefault="00F9781C" w:rsidP="00ED43F4">
                  <w:r>
                    <w:t>04</w:t>
                  </w:r>
                </w:p>
              </w:txbxContent>
            </v:textbox>
          </v:shape>
        </w:pict>
      </w:r>
    </w:p>
    <w:p w:rsidR="00ED43F4" w:rsidRPr="005B681C" w:rsidRDefault="00EB06F1" w:rsidP="00ED43F4">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58" type="#_x0000_t202" style="position:absolute;margin-left:224.25pt;margin-top:0;width:45.75pt;height:22.4pt;z-index:251656192">
            <v:textbox style="mso-next-textbox:#_x0000_s1258">
              <w:txbxContent>
                <w:p w:rsidR="00F9781C" w:rsidRDefault="00F9781C" w:rsidP="00ED43F4">
                  <w:r>
                    <w:t>√</w:t>
                  </w:r>
                </w:p>
              </w:txbxContent>
            </v:textbox>
          </v:shape>
        </w:pict>
      </w:r>
      <w:r w:rsidR="00ED43F4" w:rsidRPr="005B681C">
        <w:rPr>
          <w:rFonts w:ascii="Times New Roman" w:hAnsi="Times New Roman"/>
        </w:rPr>
        <w:t>3.7 No. of books published    i) With ISBN No.                        Chapters in Edited Books</w:t>
      </w:r>
    </w:p>
    <w:p w:rsidR="00ED43F4" w:rsidRDefault="00EB06F1" w:rsidP="00ED43F4">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59" type="#_x0000_t202" style="position:absolute;margin-left:401.3pt;margin-top:19.55pt;width:45.75pt;height:22.4pt;z-index:251655168">
            <v:textbox style="mso-next-textbox:#_x0000_s1259">
              <w:txbxContent>
                <w:p w:rsidR="00F9781C" w:rsidRDefault="00F9781C" w:rsidP="00ED43F4">
                  <w:r>
                    <w:t>--</w:t>
                  </w:r>
                </w:p>
              </w:txbxContent>
            </v:textbox>
          </v:shape>
        </w:pict>
      </w:r>
      <w:r w:rsidRPr="00EB06F1">
        <w:rPr>
          <w:rFonts w:ascii="Times New Roman" w:hAnsi="Times New Roman"/>
          <w:noProof/>
          <w:lang w:val="en-US" w:eastAsia="en-US"/>
        </w:rPr>
        <w:pict>
          <v:shape id="_x0000_s1074" type="#_x0000_t202" style="position:absolute;margin-left:241.5pt;margin-top:19.55pt;width:56.7pt;height:26pt;z-index:251657216">
            <v:textbox style="mso-next-textbox:#_x0000_s1074">
              <w:txbxContent>
                <w:p w:rsidR="00F9781C" w:rsidRDefault="00F9781C" w:rsidP="00ED43F4">
                  <w:r>
                    <w:t>--</w:t>
                  </w:r>
                </w:p>
              </w:txbxContent>
            </v:textbox>
          </v:shape>
        </w:pict>
      </w:r>
      <w:r w:rsidR="00ED43F4" w:rsidRPr="005B681C">
        <w:rPr>
          <w:rFonts w:ascii="Times New Roman" w:hAnsi="Times New Roman"/>
        </w:rPr>
        <w:t xml:space="preserve">                                             </w:t>
      </w:r>
    </w:p>
    <w:p w:rsidR="00ED43F4" w:rsidRPr="005B681C" w:rsidRDefault="00ED43F4" w:rsidP="00ED43F4">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ED43F4" w:rsidRPr="005B681C" w:rsidRDefault="00ED43F4" w:rsidP="00ED43F4">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3" type="#_x0000_t202" style="position:absolute;margin-left:414pt;margin-top:20.45pt;width:28.35pt;height:19.7pt;z-index:251658240">
            <v:textbox style="mso-next-textbox:#_x0000_s1193">
              <w:txbxContent>
                <w:p w:rsidR="00F9781C" w:rsidRDefault="00F9781C" w:rsidP="00ED43F4">
                  <w:r>
                    <w:t>--</w:t>
                  </w:r>
                </w:p>
              </w:txbxContent>
            </v:textbox>
          </v:shape>
        </w:pict>
      </w:r>
      <w:r>
        <w:rPr>
          <w:rFonts w:ascii="Times New Roman" w:hAnsi="Times New Roman"/>
          <w:noProof/>
        </w:rPr>
        <w:pict>
          <v:shape id="_x0000_s1192" type="#_x0000_t202" style="position:absolute;margin-left:414pt;margin-top:-6.55pt;width:28.35pt;height:19.7pt;z-index:251659264">
            <v:textbox style="mso-next-textbox:#_x0000_s1192">
              <w:txbxContent>
                <w:p w:rsidR="00F9781C" w:rsidRDefault="00F9781C" w:rsidP="00ED43F4">
                  <w:r>
                    <w:t>--</w:t>
                  </w:r>
                </w:p>
              </w:txbxContent>
            </v:textbox>
          </v:shape>
        </w:pict>
      </w:r>
      <w:r>
        <w:rPr>
          <w:rFonts w:ascii="Times New Roman" w:hAnsi="Times New Roman"/>
          <w:noProof/>
        </w:rPr>
        <w:pict>
          <v:shape id="_x0000_s1191" type="#_x0000_t202" style="position:absolute;margin-left:170.3pt;margin-top:23.7pt;width:28.35pt;height:19.7pt;z-index:251660288">
            <v:textbox style="mso-next-textbox:#_x0000_s1191">
              <w:txbxContent>
                <w:p w:rsidR="00F9781C" w:rsidRDefault="00F9781C" w:rsidP="00ED43F4">
                  <w:r>
                    <w:t>--</w:t>
                  </w:r>
                </w:p>
              </w:txbxContent>
            </v:textbox>
          </v:shape>
        </w:pict>
      </w:r>
      <w:r>
        <w:rPr>
          <w:rFonts w:ascii="Times New Roman" w:hAnsi="Times New Roman"/>
          <w:noProof/>
        </w:rPr>
        <w:pict>
          <v:shape id="_x0000_s1190" type="#_x0000_t202" style="position:absolute;margin-left:259.65pt;margin-top:.75pt;width:28.35pt;height:19.7pt;z-index:251661312">
            <v:textbox style="mso-next-textbox:#_x0000_s1190">
              <w:txbxContent>
                <w:p w:rsidR="00F9781C" w:rsidRDefault="00F9781C" w:rsidP="00ED43F4">
                  <w:r>
                    <w:t>--</w:t>
                  </w:r>
                </w:p>
              </w:txbxContent>
            </v:textbox>
          </v:shape>
        </w:pict>
      </w:r>
      <w:r>
        <w:rPr>
          <w:rFonts w:ascii="Times New Roman" w:hAnsi="Times New Roman"/>
          <w:noProof/>
        </w:rPr>
        <w:pict>
          <v:shape id="_x0000_s1036" type="#_x0000_t202" style="position:absolute;margin-left:171.1pt;margin-top:-1.05pt;width:28.35pt;height:19.7pt;z-index:251662336">
            <v:textbox style="mso-next-textbox:#_x0000_s1036">
              <w:txbxContent>
                <w:p w:rsidR="00F9781C" w:rsidRDefault="00F9781C" w:rsidP="00ED43F4">
                  <w:r>
                    <w:t>--</w:t>
                  </w:r>
                </w:p>
              </w:txbxContent>
            </v:textbox>
          </v:shape>
        </w:pict>
      </w:r>
      <w:r w:rsidR="00ED43F4" w:rsidRPr="005B681C">
        <w:rPr>
          <w:rFonts w:ascii="Times New Roman" w:hAnsi="Times New Roman"/>
        </w:rPr>
        <w:tab/>
        <w:t xml:space="preserve">   UGC-SAP</w:t>
      </w:r>
      <w:r w:rsidR="00ED43F4" w:rsidRPr="005B681C">
        <w:rPr>
          <w:rFonts w:ascii="Times New Roman" w:hAnsi="Times New Roman"/>
        </w:rPr>
        <w:tab/>
      </w:r>
      <w:r w:rsidR="00ED43F4" w:rsidRPr="005B681C">
        <w:rPr>
          <w:rFonts w:ascii="Times New Roman" w:hAnsi="Times New Roman"/>
        </w:rPr>
        <w:tab/>
        <w:t>CAS</w:t>
      </w:r>
      <w:r w:rsidR="00ED43F4" w:rsidRPr="005B681C">
        <w:rPr>
          <w:rFonts w:ascii="Times New Roman" w:hAnsi="Times New Roman"/>
        </w:rPr>
        <w:tab/>
        <w:t xml:space="preserve">             DST-FIST</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6" type="#_x0000_t202" style="position:absolute;margin-left:412.65pt;margin-top:14.65pt;width:28.35pt;height:19.7pt;z-index:251663360">
            <v:textbox style="mso-next-textbox:#_x0000_s1196">
              <w:txbxContent>
                <w:p w:rsidR="00F9781C" w:rsidRDefault="00F9781C" w:rsidP="00ED43F4">
                  <w:r>
                    <w:t>--</w:t>
                  </w:r>
                </w:p>
              </w:txbxContent>
            </v:textbox>
          </v:shape>
        </w:pict>
      </w:r>
      <w:r>
        <w:rPr>
          <w:rFonts w:ascii="Times New Roman" w:hAnsi="Times New Roman"/>
          <w:noProof/>
        </w:rPr>
        <w:pict>
          <v:shape id="_x0000_s1195" type="#_x0000_t202" style="position:absolute;margin-left:261pt;margin-top:14.65pt;width:28.35pt;height:19.7pt;z-index:251664384">
            <v:textbox style="mso-next-textbox:#_x0000_s1195">
              <w:txbxContent>
                <w:p w:rsidR="00F9781C" w:rsidRDefault="00F9781C" w:rsidP="00ED43F4">
                  <w:r>
                    <w:t>--</w:t>
                  </w:r>
                </w:p>
              </w:txbxContent>
            </v:textbox>
          </v:shape>
        </w:pict>
      </w:r>
      <w:r>
        <w:rPr>
          <w:rFonts w:ascii="Times New Roman" w:hAnsi="Times New Roman"/>
          <w:noProof/>
        </w:rPr>
        <w:pict>
          <v:shape id="_x0000_s1194" type="#_x0000_t202" style="position:absolute;margin-left:171pt;margin-top:14.65pt;width:28.35pt;height:19.7pt;z-index:251665408">
            <v:textbox style="mso-next-textbox:#_x0000_s1194">
              <w:txbxContent>
                <w:p w:rsidR="00F9781C" w:rsidRDefault="00F9781C" w:rsidP="00ED43F4">
                  <w:r>
                    <w:t>--</w:t>
                  </w:r>
                </w:p>
              </w:txbxContent>
            </v:textbox>
          </v:shape>
        </w:pict>
      </w:r>
      <w:r w:rsidR="00ED43F4">
        <w:rPr>
          <w:rFonts w:ascii="Times New Roman" w:hAnsi="Times New Roman"/>
        </w:rPr>
        <w:br/>
      </w:r>
      <w:r w:rsidR="00ED43F4" w:rsidRPr="005B681C">
        <w:rPr>
          <w:rFonts w:ascii="Times New Roman" w:hAnsi="Times New Roman"/>
        </w:rPr>
        <w:t xml:space="preserve">3.9 For colleges                  Autonomy                       CPE                         DBT Star Scheme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9" type="#_x0000_t202" style="position:absolute;margin-left:171pt;margin-top:.6pt;width:28.35pt;height:19.7pt;z-index:251666432">
            <v:textbox style="mso-next-textbox:#_x0000_s1199">
              <w:txbxContent>
                <w:p w:rsidR="00F9781C" w:rsidRDefault="00F9781C" w:rsidP="00ED43F4">
                  <w:r>
                    <w:t>--</w:t>
                  </w:r>
                </w:p>
              </w:txbxContent>
            </v:textbox>
          </v:shape>
        </w:pict>
      </w:r>
      <w:r>
        <w:rPr>
          <w:rFonts w:ascii="Times New Roman" w:hAnsi="Times New Roman"/>
          <w:noProof/>
        </w:rPr>
        <w:pict>
          <v:shape id="_x0000_s1198" type="#_x0000_t202" style="position:absolute;margin-left:261pt;margin-top:.6pt;width:28.35pt;height:19.7pt;z-index:251667456">
            <v:textbox style="mso-next-textbox:#_x0000_s1198">
              <w:txbxContent>
                <w:p w:rsidR="00F9781C" w:rsidRDefault="00F9781C" w:rsidP="00ED43F4">
                  <w:r>
                    <w:t>--</w:t>
                  </w:r>
                </w:p>
              </w:txbxContent>
            </v:textbox>
          </v:shape>
        </w:pict>
      </w:r>
      <w:r>
        <w:rPr>
          <w:rFonts w:ascii="Times New Roman" w:hAnsi="Times New Roman"/>
          <w:noProof/>
        </w:rPr>
        <w:pict>
          <v:shape id="_x0000_s1197" type="#_x0000_t202" style="position:absolute;margin-left:413.35pt;margin-top:.6pt;width:28.35pt;height:19.7pt;z-index:251668480">
            <v:textbox style="mso-next-textbox:#_x0000_s1197">
              <w:txbxContent>
                <w:p w:rsidR="00F9781C" w:rsidRDefault="00F9781C" w:rsidP="00ED43F4">
                  <w:r>
                    <w:t>--</w:t>
                  </w:r>
                </w:p>
              </w:txbxContent>
            </v:textbox>
          </v:shape>
        </w:pict>
      </w:r>
      <w:r w:rsidR="00ED43F4" w:rsidRPr="005B681C">
        <w:rPr>
          <w:rFonts w:ascii="Times New Roman" w:hAnsi="Times New Roman"/>
        </w:rPr>
        <w:t xml:space="preserve">                                            INSPIRE                       CE </w:t>
      </w:r>
      <w:r w:rsidR="00ED43F4" w:rsidRPr="005B681C">
        <w:rPr>
          <w:rFonts w:ascii="Times New Roman" w:hAnsi="Times New Roman"/>
        </w:rPr>
        <w:tab/>
        <w:t xml:space="preserve">             Any Other (specify)</w:t>
      </w:r>
      <w:r w:rsidR="00ED43F4" w:rsidRPr="005B681C">
        <w:rPr>
          <w:rFonts w:ascii="Times New Roman" w:hAnsi="Times New Roman"/>
        </w:rPr>
        <w:tab/>
        <w:t xml:space="preserve">     </w:t>
      </w: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7" type="#_x0000_t202" style="position:absolute;margin-left:222.6pt;margin-top:20.85pt;width:70.85pt;height:26.35pt;z-index:251669504">
            <v:textbox style="mso-next-textbox:#_x0000_s1037">
              <w:txbxContent>
                <w:p w:rsidR="00F9781C" w:rsidRDefault="00F9781C" w:rsidP="00ED43F4">
                  <w:r>
                    <w:t>NA</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162B07"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tbl>
      <w:tblPr>
        <w:tblpPr w:leftFromText="180" w:rightFromText="180" w:vertAnchor="text" w:horzAnchor="page" w:tblpX="4683" w:tblpY="63"/>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340"/>
        <w:gridCol w:w="974"/>
        <w:gridCol w:w="766"/>
        <w:gridCol w:w="1145"/>
        <w:gridCol w:w="901"/>
      </w:tblGrid>
      <w:tr w:rsidR="00162B07" w:rsidRPr="005B681C" w:rsidTr="00162B07">
        <w:trPr>
          <w:trHeight w:val="211"/>
        </w:trPr>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162B07" w:rsidRPr="005B681C" w:rsidTr="00162B07">
        <w:trPr>
          <w:trHeight w:val="211"/>
        </w:trPr>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w:t>
            </w:r>
          </w:p>
        </w:tc>
        <w:tc>
          <w:tcPr>
            <w:tcW w:w="974"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w:t>
            </w:r>
          </w:p>
        </w:tc>
        <w:tc>
          <w:tcPr>
            <w:tcW w:w="766" w:type="dxa"/>
            <w:tcBorders>
              <w:left w:val="single" w:sz="4" w:space="0" w:color="auto"/>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w:t>
            </w:r>
          </w:p>
        </w:tc>
        <w:tc>
          <w:tcPr>
            <w:tcW w:w="1145" w:type="dxa"/>
            <w:tcBorders>
              <w:lef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w:t>
            </w:r>
          </w:p>
        </w:tc>
        <w:tc>
          <w:tcPr>
            <w:tcW w:w="901" w:type="dxa"/>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01</w:t>
            </w:r>
          </w:p>
        </w:tc>
      </w:tr>
      <w:tr w:rsidR="00162B07" w:rsidRPr="005B681C" w:rsidTr="00162B07">
        <w:trPr>
          <w:trHeight w:val="211"/>
        </w:trPr>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162B07" w:rsidRPr="005B681C" w:rsidRDefault="00162B07" w:rsidP="00162B0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3.11 No. of conferences    </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ED43F4" w:rsidRDefault="00EB06F1" w:rsidP="00ED43F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200" type="#_x0000_t202" style="position:absolute;margin-left:324pt;margin-top:20.75pt;width:28.35pt;height:19.7pt;z-index:251670528">
            <v:textbox style="mso-next-textbox:#_x0000_s1200">
              <w:txbxContent>
                <w:p w:rsidR="00F9781C" w:rsidRDefault="00F9781C" w:rsidP="00ED43F4">
                  <w:r>
                    <w:t>04</w:t>
                  </w:r>
                </w:p>
              </w:txbxContent>
            </v:textbox>
          </v:shape>
        </w:pict>
      </w:r>
    </w:p>
    <w:p w:rsidR="00ED43F4" w:rsidRPr="005B681C" w:rsidRDefault="00EB06F1" w:rsidP="00ED43F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03" type="#_x0000_t202" style="position:absolute;margin-left:423pt;margin-top:23.2pt;width:28.35pt;height:19.7pt;z-index:251671552">
            <v:textbox style="mso-next-textbox:#_x0000_s1203">
              <w:txbxContent>
                <w:p w:rsidR="00F9781C" w:rsidRDefault="00F9781C" w:rsidP="00ED43F4">
                  <w:r>
                    <w:t>06</w:t>
                  </w:r>
                </w:p>
              </w:txbxContent>
            </v:textbox>
          </v:shape>
        </w:pict>
      </w:r>
      <w:r>
        <w:rPr>
          <w:rFonts w:ascii="Times New Roman" w:hAnsi="Times New Roman"/>
          <w:noProof/>
        </w:rPr>
        <w:pict>
          <v:shape id="_x0000_s1202" type="#_x0000_t202" style="position:absolute;margin-left:315pt;margin-top:23.2pt;width:28.35pt;height:19.7pt;z-index:251672576">
            <v:textbox style="mso-next-textbox:#_x0000_s1202">
              <w:txbxContent>
                <w:p w:rsidR="00F9781C" w:rsidRDefault="00F9781C" w:rsidP="00ED43F4">
                  <w:r>
                    <w:t>--</w:t>
                  </w:r>
                </w:p>
              </w:txbxContent>
            </v:textbox>
          </v:shape>
        </w:pict>
      </w:r>
      <w:r>
        <w:rPr>
          <w:rFonts w:ascii="Times New Roman" w:hAnsi="Times New Roman"/>
          <w:noProof/>
        </w:rPr>
        <w:pict>
          <v:shape id="_x0000_s1201" type="#_x0000_t202" style="position:absolute;margin-left:234pt;margin-top:23.2pt;width:28.35pt;height:19.7pt;z-index:251673600">
            <v:textbox style="mso-next-textbox:#_x0000_s1201">
              <w:txbxContent>
                <w:p w:rsidR="00F9781C" w:rsidRDefault="00F9781C" w:rsidP="00ED43F4">
                  <w:r>
                    <w:t>--</w:t>
                  </w:r>
                </w:p>
              </w:txbxContent>
            </v:textbox>
          </v:shape>
        </w:pict>
      </w:r>
      <w:r w:rsidR="00ED43F4" w:rsidRPr="005B681C">
        <w:rPr>
          <w:rFonts w:ascii="Times New Roman" w:hAnsi="Times New Roman"/>
        </w:rPr>
        <w:t>3.12 No. of faculty served as experts, chairpersons or resource persons</w:t>
      </w:r>
      <w:r w:rsidR="00ED43F4" w:rsidRPr="005B681C">
        <w:rPr>
          <w:rFonts w:ascii="Times New Roman" w:hAnsi="Times New Roman"/>
        </w:rPr>
        <w:tab/>
      </w:r>
      <w:r w:rsidR="00ED43F4" w:rsidRPr="005B681C">
        <w:rPr>
          <w:rFonts w:ascii="Times New Roman" w:hAnsi="Times New Roman"/>
        </w:rPr>
        <w:tab/>
      </w:r>
      <w:r w:rsidR="00ED43F4" w:rsidRPr="005B681C">
        <w:rPr>
          <w:rFonts w:ascii="Times New Roman" w:hAnsi="Times New Roman"/>
        </w:rPr>
        <w:tab/>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4" type="#_x0000_t202" style="position:absolute;margin-left:234pt;margin-top:23.15pt;width:28.35pt;height:19.7pt;z-index:251674624">
            <v:textbox style="mso-next-textbox:#_x0000_s1204">
              <w:txbxContent>
                <w:p w:rsidR="00F9781C" w:rsidRDefault="00F9781C" w:rsidP="00ED43F4">
                  <w:r>
                    <w:t>08</w:t>
                  </w:r>
                </w:p>
              </w:txbxContent>
            </v:textbox>
          </v:shape>
        </w:pict>
      </w:r>
      <w:r w:rsidR="00ED43F4" w:rsidRPr="005B681C">
        <w:rPr>
          <w:rFonts w:ascii="Times New Roman" w:hAnsi="Times New Roman"/>
        </w:rPr>
        <w:t>3.13 No. of collaborations</w:t>
      </w:r>
      <w:r w:rsidR="00ED43F4" w:rsidRPr="005B681C">
        <w:rPr>
          <w:rFonts w:ascii="Times New Roman" w:hAnsi="Times New Roman"/>
        </w:rPr>
        <w:tab/>
        <w:t xml:space="preserve"> International               National                      Any other</w:t>
      </w:r>
      <w:r w:rsidR="00ED43F4">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6" type="#_x0000_t202" style="position:absolute;margin-left:378pt;margin-top:21.55pt;width:54pt;height:19.7pt;z-index:251675648">
            <v:textbox style="mso-next-textbox:#_x0000_s1206">
              <w:txbxContent>
                <w:p w:rsidR="00F9781C" w:rsidRDefault="00F9781C" w:rsidP="00ED43F4">
                  <w:r>
                    <w:t>--</w:t>
                  </w:r>
                </w:p>
              </w:txbxContent>
            </v:textbox>
          </v:shape>
        </w:pict>
      </w:r>
      <w:r>
        <w:rPr>
          <w:rFonts w:ascii="Times New Roman" w:hAnsi="Times New Roman"/>
          <w:noProof/>
        </w:rPr>
        <w:pict>
          <v:shape id="_x0000_s1205" type="#_x0000_t202" style="position:absolute;margin-left:117pt;margin-top:23.25pt;width:64.55pt;height:19.7pt;z-index:251676672">
            <v:textbox style="mso-next-textbox:#_x0000_s1205">
              <w:txbxContent>
                <w:p w:rsidR="00F9781C" w:rsidRDefault="00F9781C" w:rsidP="00ED43F4">
                  <w:r>
                    <w:t>--</w:t>
                  </w:r>
                </w:p>
              </w:txbxContent>
            </v:textbox>
          </v:shape>
        </w:pict>
      </w:r>
      <w:r w:rsidR="00ED43F4" w:rsidRPr="005B681C">
        <w:rPr>
          <w:rFonts w:ascii="Times New Roman" w:hAnsi="Times New Roman"/>
        </w:rPr>
        <w:t xml:space="preserve">3.15 Total budget for research for current year in lakhs : </w:t>
      </w:r>
      <w:r w:rsidR="001C5208">
        <w:rPr>
          <w:rFonts w:ascii="Times New Roman" w:hAnsi="Times New Roman"/>
        </w:rPr>
        <w:t>NIL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7" type="#_x0000_t202" style="position:absolute;margin-left:115.45pt;margin-top:1.15pt;width:64.55pt;height:19.7pt;z-index:251677696">
            <v:textbox style="mso-next-textbox:#_x0000_s1207">
              <w:txbxContent>
                <w:p w:rsidR="00F9781C" w:rsidRDefault="00F9781C" w:rsidP="00ED43F4">
                  <w:r>
                    <w:t>--</w:t>
                  </w:r>
                </w:p>
              </w:txbxContent>
            </v:textbox>
          </v:shape>
        </w:pict>
      </w:r>
      <w:r w:rsidR="00ED43F4">
        <w:rPr>
          <w:rFonts w:ascii="Times New Roman" w:hAnsi="Times New Roman"/>
        </w:rPr>
        <w:t xml:space="preserve">     </w:t>
      </w:r>
      <w:r w:rsidR="00ED43F4" w:rsidRPr="005B681C">
        <w:rPr>
          <w:rFonts w:ascii="Times New Roman" w:hAnsi="Times New Roman"/>
        </w:rPr>
        <w:t>Total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ED43F4" w:rsidRPr="005B681C" w:rsidTr="00C40B51">
        <w:trPr>
          <w:trHeight w:val="196"/>
        </w:trPr>
        <w:tc>
          <w:tcPr>
            <w:tcW w:w="1809"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ED43F4" w:rsidRPr="005B681C" w:rsidTr="00C40B51">
        <w:trPr>
          <w:trHeight w:val="196"/>
        </w:trPr>
        <w:tc>
          <w:tcPr>
            <w:tcW w:w="1809" w:type="dxa"/>
            <w:vMerge w:val="restart"/>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ED43F4" w:rsidRPr="005B681C" w:rsidTr="00C40B51">
        <w:trPr>
          <w:trHeight w:val="196"/>
        </w:trPr>
        <w:tc>
          <w:tcPr>
            <w:tcW w:w="1809" w:type="dxa"/>
            <w:vMerge/>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ED43F4" w:rsidRPr="005B681C" w:rsidTr="00C40B51">
        <w:trPr>
          <w:trHeight w:val="196"/>
        </w:trPr>
        <w:tc>
          <w:tcPr>
            <w:tcW w:w="1809" w:type="dxa"/>
            <w:vMerge w:val="restart"/>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ED43F4" w:rsidRPr="005B681C" w:rsidTr="00C40B51">
        <w:trPr>
          <w:trHeight w:val="196"/>
        </w:trPr>
        <w:tc>
          <w:tcPr>
            <w:tcW w:w="1809" w:type="dxa"/>
            <w:vMerge/>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ED43F4" w:rsidRPr="005B681C" w:rsidTr="00C40B51">
        <w:trPr>
          <w:trHeight w:val="196"/>
        </w:trPr>
        <w:tc>
          <w:tcPr>
            <w:tcW w:w="1809" w:type="dxa"/>
            <w:vMerge w:val="restart"/>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ED43F4" w:rsidRPr="005B681C" w:rsidTr="00C40B51">
        <w:trPr>
          <w:trHeight w:val="196"/>
        </w:trPr>
        <w:tc>
          <w:tcPr>
            <w:tcW w:w="1809" w:type="dxa"/>
            <w:vMerge/>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ED43F4" w:rsidRPr="005B681C" w:rsidRDefault="001C5208"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ED43F4" w:rsidRPr="005B681C" w:rsidTr="00C40B51">
        <w:trPr>
          <w:trHeight w:val="211"/>
        </w:trPr>
        <w:tc>
          <w:tcPr>
            <w:tcW w:w="681" w:type="dxa"/>
            <w:tcBorders>
              <w:righ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ED43F4" w:rsidRPr="005B681C" w:rsidRDefault="00ED43F4" w:rsidP="00C40B5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ED43F4" w:rsidRPr="005B681C" w:rsidTr="00C40B51">
        <w:trPr>
          <w:trHeight w:val="211"/>
        </w:trPr>
        <w:tc>
          <w:tcPr>
            <w:tcW w:w="681" w:type="dxa"/>
            <w:tcBorders>
              <w:righ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340" w:type="dxa"/>
            <w:tcBorders>
              <w:lef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74" w:type="dxa"/>
            <w:tcBorders>
              <w:righ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656" w:type="dxa"/>
            <w:tcBorders>
              <w:left w:val="single" w:sz="4" w:space="0" w:color="auto"/>
              <w:righ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righ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583" w:type="dxa"/>
            <w:tcBorders>
              <w:left w:val="single" w:sz="4" w:space="0" w:color="auto"/>
              <w:righ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Borders>
              <w:left w:val="single" w:sz="4" w:space="0" w:color="auto"/>
            </w:tcBorders>
          </w:tcPr>
          <w:p w:rsidR="00ED43F4" w:rsidRPr="005B681C" w:rsidRDefault="00B33C96" w:rsidP="00C40B5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r w:rsidR="00B33C96">
        <w:rPr>
          <w:rFonts w:ascii="Times New Roman" w:hAnsi="Times New Roman"/>
        </w:rPr>
        <w:t>- NIL</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208" type="#_x0000_t202" style="position:absolute;margin-left:207pt;margin-top:0;width:28.35pt;height:19.7pt;z-index:251678720">
            <v:textbox style="mso-next-textbox:#_x0000_s1208">
              <w:txbxContent>
                <w:p w:rsidR="00F9781C" w:rsidRDefault="00F9781C" w:rsidP="00ED43F4">
                  <w:r>
                    <w:t>5</w:t>
                  </w:r>
                </w:p>
              </w:txbxContent>
            </v:textbox>
          </v:shape>
        </w:pict>
      </w:r>
      <w:r w:rsidR="00ED43F4" w:rsidRPr="005B681C">
        <w:rPr>
          <w:rFonts w:ascii="Times New Roman" w:hAnsi="Times New Roman"/>
        </w:rPr>
        <w:t>3.18</w:t>
      </w:r>
      <w:r w:rsidR="00ED43F4">
        <w:rPr>
          <w:rFonts w:ascii="Times New Roman" w:hAnsi="Times New Roman"/>
        </w:rPr>
        <w:t xml:space="preserve"> </w:t>
      </w:r>
      <w:r w:rsidR="00ED43F4" w:rsidRPr="005B681C">
        <w:rPr>
          <w:rFonts w:ascii="Times New Roman" w:hAnsi="Times New Roman"/>
        </w:rPr>
        <w:t>No. of faculty from the Institution</w:t>
      </w:r>
      <w:r w:rsidR="00ED43F4" w:rsidRPr="005B681C">
        <w:rPr>
          <w:rFonts w:ascii="Times New Roman" w:hAnsi="Times New Roman"/>
        </w:rPr>
        <w:tab/>
      </w:r>
      <w:r w:rsidR="00ED43F4" w:rsidRPr="005B681C">
        <w:rPr>
          <w:rFonts w:ascii="Times New Roman" w:hAnsi="Times New Roman"/>
        </w:rPr>
        <w:tab/>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ED43F4" w:rsidRPr="005B681C" w:rsidRDefault="00EB06F1" w:rsidP="00ED43F4">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209" type="#_x0000_t202" style="position:absolute;margin-left:207pt;margin-top:0;width:28.35pt;height:19.7pt;z-index:251679744">
            <v:textbox style="mso-next-textbox:#_x0000_s1209">
              <w:txbxContent>
                <w:p w:rsidR="00F9781C" w:rsidRDefault="00F9781C" w:rsidP="00ED43F4"/>
              </w:txbxContent>
            </v:textbox>
          </v:shape>
        </w:pict>
      </w:r>
      <w:r w:rsidR="00ED43F4" w:rsidRPr="005B681C">
        <w:rPr>
          <w:rFonts w:ascii="Times New Roman" w:hAnsi="Times New Roman"/>
        </w:rPr>
        <w:t xml:space="preserve">     and students registered under them</w:t>
      </w:r>
      <w:r w:rsidR="00ED43F4" w:rsidRPr="005B681C">
        <w:rPr>
          <w:rFonts w:ascii="Times New Roman" w:hAnsi="Times New Roman"/>
        </w:rPr>
        <w:tab/>
      </w:r>
      <w:r w:rsidR="00ED43F4">
        <w:rPr>
          <w:rFonts w:ascii="Times New Roman" w:hAnsi="Times New Roman"/>
        </w:rPr>
        <w:tab/>
      </w:r>
    </w:p>
    <w:p w:rsidR="00ED43F4" w:rsidRPr="005B681C" w:rsidRDefault="00EB06F1"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10" type="#_x0000_t202" style="position:absolute;margin-left:295.65pt;margin-top:14.35pt;width:44.8pt;height:28.7pt;z-index:251680768">
            <v:textbox style="mso-next-textbox:#_x0000_s1210">
              <w:txbxContent>
                <w:p w:rsidR="00F9781C" w:rsidRDefault="00F9781C" w:rsidP="00ED43F4">
                  <w:r>
                    <w:t>NA</w:t>
                  </w:r>
                </w:p>
              </w:txbxContent>
            </v:textbox>
          </v:shape>
        </w:pict>
      </w:r>
    </w:p>
    <w:p w:rsidR="00162B07" w:rsidRDefault="00162B07"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3.19 No. of Ph.D. awarded by faculty from the Institution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ED43F4" w:rsidRPr="005B681C" w:rsidRDefault="00ED43F4" w:rsidP="00ED43F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162B07" w:rsidRDefault="00162B07"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2" type="#_x0000_t202" style="position:absolute;margin-left:179.35pt;margin-top:21.85pt;width:34.3pt;height:19.7pt;z-index:251681792">
            <v:textbox style="mso-next-textbox:#_x0000_s1212">
              <w:txbxContent>
                <w:p w:rsidR="00F9781C" w:rsidRDefault="00F9781C" w:rsidP="00ED43F4">
                  <w:r>
                    <w:t>--</w:t>
                  </w:r>
                </w:p>
              </w:txbxContent>
            </v:textbox>
          </v:shape>
        </w:pict>
      </w:r>
      <w:r>
        <w:rPr>
          <w:rFonts w:ascii="Times New Roman" w:hAnsi="Times New Roman"/>
          <w:noProof/>
        </w:rPr>
        <w:pict>
          <v:shape id="_x0000_s1211" type="#_x0000_t202" style="position:absolute;margin-left:88.65pt;margin-top:21.05pt;width:36.55pt;height:19.7pt;z-index:251682816">
            <v:textbox style="mso-next-textbox:#_x0000_s1211">
              <w:txbxContent>
                <w:p w:rsidR="00F9781C" w:rsidRDefault="00F9781C" w:rsidP="00ED43F4">
                  <w:r>
                    <w:t>04</w:t>
                  </w:r>
                </w:p>
              </w:txbxContent>
            </v:textbox>
          </v:shape>
        </w:pict>
      </w:r>
      <w:r w:rsidR="00ED43F4" w:rsidRPr="005B681C">
        <w:rPr>
          <w:rFonts w:ascii="Times New Roman" w:hAnsi="Times New Roman"/>
        </w:rPr>
        <w:t>3.20 No. of Research scholars receiving the Fellowships (Newly enrolled + existing ones)</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4" type="#_x0000_t202" style="position:absolute;margin-left:6in;margin-top:-.1pt;width:33.65pt;height:19.7pt;z-index:251683840">
            <v:textbox style="mso-next-textbox:#_x0000_s1214">
              <w:txbxContent>
                <w:p w:rsidR="00F9781C" w:rsidRDefault="00F9781C" w:rsidP="00ED43F4">
                  <w:r>
                    <w:t>--</w:t>
                  </w:r>
                </w:p>
              </w:txbxContent>
            </v:textbox>
          </v:shape>
        </w:pict>
      </w:r>
      <w:r>
        <w:rPr>
          <w:rFonts w:ascii="Times New Roman" w:hAnsi="Times New Roman"/>
          <w:noProof/>
        </w:rPr>
        <w:pict>
          <v:shape id="_x0000_s1213" type="#_x0000_t202" style="position:absolute;margin-left:295.65pt;margin-top:-.1pt;width:37.35pt;height:19.7pt;z-index:251684864">
            <v:textbox style="mso-next-textbox:#_x0000_s1213">
              <w:txbxContent>
                <w:p w:rsidR="00F9781C" w:rsidRDefault="00F9781C" w:rsidP="00ED43F4">
                  <w:r>
                    <w:t>--</w:t>
                  </w:r>
                </w:p>
              </w:txbxContent>
            </v:textbox>
          </v:shape>
        </w:pict>
      </w:r>
      <w:r w:rsidR="00ED43F4" w:rsidRPr="005B681C">
        <w:rPr>
          <w:rFonts w:ascii="Times New Roman" w:hAnsi="Times New Roman"/>
        </w:rPr>
        <w:t xml:space="preserve">                      JRF</w:t>
      </w:r>
      <w:r w:rsidR="00ED43F4" w:rsidRPr="005B681C">
        <w:rPr>
          <w:rFonts w:ascii="Times New Roman" w:hAnsi="Times New Roman"/>
        </w:rPr>
        <w:tab/>
        <w:t xml:space="preserve">            SRF</w:t>
      </w:r>
      <w:r w:rsidR="00ED43F4" w:rsidRPr="005B681C">
        <w:rPr>
          <w:rFonts w:ascii="Times New Roman" w:hAnsi="Times New Roman"/>
        </w:rPr>
        <w:tab/>
        <w:t xml:space="preserve">                   Project Fellows                  Any other</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162B07" w:rsidRDefault="00162B07"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7" type="#_x0000_t202" style="position:absolute;margin-left:6in;margin-top:22.8pt;width:38.35pt;height:19.7pt;z-index:251685888">
            <v:textbox style="mso-next-textbox:#_x0000_s1217">
              <w:txbxContent>
                <w:p w:rsidR="00F9781C" w:rsidRDefault="00F9781C" w:rsidP="00ED43F4">
                  <w:r>
                    <w:t>300</w:t>
                  </w:r>
                </w:p>
              </w:txbxContent>
            </v:textbox>
          </v:shape>
        </w:pict>
      </w:r>
      <w:r>
        <w:rPr>
          <w:rFonts w:ascii="Times New Roman" w:hAnsi="Times New Roman"/>
          <w:noProof/>
        </w:rPr>
        <w:pict>
          <v:shape id="_x0000_s1215" type="#_x0000_t202" style="position:absolute;margin-left:306pt;margin-top:22.8pt;width:34.45pt;height:19.7pt;z-index:251686912">
            <v:textbox style="mso-next-textbox:#_x0000_s1215">
              <w:txbxContent>
                <w:p w:rsidR="00F9781C" w:rsidRDefault="00F9781C" w:rsidP="00ED43F4">
                  <w:r>
                    <w:t>150</w:t>
                  </w:r>
                </w:p>
              </w:txbxContent>
            </v:textbox>
          </v:shape>
        </w:pict>
      </w:r>
      <w:r w:rsidR="00ED43F4" w:rsidRPr="005B681C">
        <w:rPr>
          <w:rFonts w:ascii="Times New Roman" w:hAnsi="Times New Roman"/>
        </w:rPr>
        <w:t xml:space="preserve">3.21 No. of students Participated in NSS events:   </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8" type="#_x0000_t202" style="position:absolute;margin-left:6in;margin-top:2.45pt;width:28.35pt;height:19.7pt;z-index:251687936">
            <v:textbox style="mso-next-textbox:#_x0000_s1218">
              <w:txbxContent>
                <w:p w:rsidR="00F9781C" w:rsidRDefault="00F9781C" w:rsidP="00ED43F4">
                  <w:r>
                    <w:t>--</w:t>
                  </w:r>
                </w:p>
              </w:txbxContent>
            </v:textbox>
          </v:shape>
        </w:pict>
      </w:r>
      <w:r>
        <w:rPr>
          <w:rFonts w:ascii="Times New Roman" w:hAnsi="Times New Roman"/>
          <w:noProof/>
        </w:rPr>
        <w:pict>
          <v:shape id="_x0000_s1216" type="#_x0000_t202" style="position:absolute;margin-left:306pt;margin-top:.75pt;width:28.35pt;height:19.7pt;z-index:251688960">
            <v:textbox style="mso-next-textbox:#_x0000_s1216">
              <w:txbxContent>
                <w:p w:rsidR="00F9781C" w:rsidRDefault="00F9781C" w:rsidP="00ED43F4">
                  <w:r>
                    <w:t>--</w:t>
                  </w:r>
                </w:p>
              </w:txbxContent>
            </v:textbox>
          </v:shape>
        </w:pict>
      </w:r>
      <w:r w:rsidR="00ED43F4" w:rsidRPr="005B681C">
        <w:rPr>
          <w:rFonts w:ascii="Times New Roman" w:hAnsi="Times New Roman"/>
        </w:rPr>
        <w:t xml:space="preserve">                                                                                 </w:t>
      </w:r>
      <w:r w:rsidR="00ED43F4">
        <w:rPr>
          <w:rFonts w:ascii="Times New Roman" w:hAnsi="Times New Roman"/>
        </w:rPr>
        <w:tab/>
      </w:r>
      <w:r w:rsidR="00ED43F4" w:rsidRPr="005B681C">
        <w:rPr>
          <w:rFonts w:ascii="Times New Roman" w:hAnsi="Times New Roman"/>
        </w:rPr>
        <w:t>National level                     International level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0" type="#_x0000_t202" style="position:absolute;margin-left:6in;margin-top:23.65pt;width:28.35pt;height:19.7pt;z-index:251689984">
            <v:textbox style="mso-next-textbox:#_x0000_s1220">
              <w:txbxContent>
                <w:p w:rsidR="00F9781C" w:rsidRDefault="00F9781C" w:rsidP="00ED43F4">
                  <w:r>
                    <w:t>--</w:t>
                  </w:r>
                </w:p>
              </w:txbxContent>
            </v:textbox>
          </v:shape>
        </w:pict>
      </w:r>
      <w:r>
        <w:rPr>
          <w:rFonts w:ascii="Times New Roman" w:hAnsi="Times New Roman"/>
          <w:noProof/>
        </w:rPr>
        <w:pict>
          <v:shape id="_x0000_s1219" type="#_x0000_t202" style="position:absolute;margin-left:306pt;margin-top:23.65pt;width:28.35pt;height:19.7pt;z-index:251691008">
            <v:textbox style="mso-next-textbox:#_x0000_s1219">
              <w:txbxContent>
                <w:p w:rsidR="00F9781C" w:rsidRDefault="00F9781C" w:rsidP="00ED43F4">
                  <w:r>
                    <w:t>--</w:t>
                  </w:r>
                </w:p>
              </w:txbxContent>
            </v:textbox>
          </v:shape>
        </w:pict>
      </w:r>
      <w:r w:rsidR="00ED43F4" w:rsidRPr="005B681C">
        <w:rPr>
          <w:rFonts w:ascii="Times New Roman" w:hAnsi="Times New Roman"/>
        </w:rPr>
        <w:t xml:space="preserve">3.22 No.  of students participated in NCC events: </w:t>
      </w:r>
      <w:r w:rsidR="004D643E" w:rsidRPr="005B681C">
        <w:rPr>
          <w:rFonts w:ascii="Times New Roman" w:hAnsi="Times New Roman"/>
        </w:rPr>
        <w:t xml:space="preserve">: </w:t>
      </w:r>
      <w:r w:rsidR="004D643E">
        <w:rPr>
          <w:rFonts w:ascii="Times New Roman" w:hAnsi="Times New Roman"/>
        </w:rPr>
        <w:t>NOT APPLICABLE</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2" type="#_x0000_t202" style="position:absolute;margin-left:6in;margin-top:1.55pt;width:28.35pt;height:19.7pt;z-index:251692032">
            <v:textbox style="mso-next-textbox:#_x0000_s1222">
              <w:txbxContent>
                <w:p w:rsidR="00F9781C" w:rsidRDefault="00F9781C" w:rsidP="00ED43F4">
                  <w:r>
                    <w:t>--</w:t>
                  </w:r>
                </w:p>
              </w:txbxContent>
            </v:textbox>
          </v:shape>
        </w:pict>
      </w:r>
      <w:r>
        <w:rPr>
          <w:rFonts w:ascii="Times New Roman" w:hAnsi="Times New Roman"/>
          <w:noProof/>
        </w:rPr>
        <w:pict>
          <v:shape id="_x0000_s1221" type="#_x0000_t202" style="position:absolute;margin-left:306pt;margin-top:3.25pt;width:28.35pt;height:19.7pt;z-index:251693056">
            <v:textbox style="mso-next-textbox:#_x0000_s1221">
              <w:txbxContent>
                <w:p w:rsidR="00F9781C" w:rsidRDefault="00F9781C" w:rsidP="00ED43F4">
                  <w:r>
                    <w:t>--</w:t>
                  </w:r>
                </w:p>
              </w:txbxContent>
            </v:textbox>
          </v:shape>
        </w:pict>
      </w:r>
      <w:r w:rsidR="00ED43F4" w:rsidRPr="005B681C">
        <w:rPr>
          <w:rFonts w:ascii="Times New Roman" w:hAnsi="Times New Roman"/>
        </w:rPr>
        <w:t xml:space="preserve">                                                                                </w:t>
      </w:r>
      <w:r w:rsidR="00ED43F4">
        <w:rPr>
          <w:rFonts w:ascii="Times New Roman" w:hAnsi="Times New Roman"/>
        </w:rPr>
        <w:tab/>
      </w:r>
      <w:r w:rsidR="00ED43F4" w:rsidRPr="005B681C">
        <w:rPr>
          <w:rFonts w:ascii="Times New Roman" w:hAnsi="Times New Roman"/>
        </w:rPr>
        <w:t xml:space="preserve"> National level                     International level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4" type="#_x0000_t202" style="position:absolute;margin-left:6in;margin-top:24.45pt;width:28.35pt;height:19.7pt;z-index:251694080">
            <v:textbox style="mso-next-textbox:#_x0000_s1224">
              <w:txbxContent>
                <w:p w:rsidR="00F9781C" w:rsidRDefault="00F9781C" w:rsidP="00ED43F4">
                  <w:r>
                    <w:t>--</w:t>
                  </w:r>
                </w:p>
              </w:txbxContent>
            </v:textbox>
          </v:shape>
        </w:pict>
      </w:r>
      <w:r w:rsidR="00ED43F4" w:rsidRPr="005B681C">
        <w:rPr>
          <w:rFonts w:ascii="Times New Roman" w:hAnsi="Times New Roman"/>
        </w:rPr>
        <w:t xml:space="preserve">3.23 No.  of Awards won in NSS: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306pt;margin-top:1.6pt;width:28.35pt;height:19.7pt;z-index:251695104">
            <v:textbox style="mso-next-textbox:#_x0000_s1223">
              <w:txbxContent>
                <w:p w:rsidR="00F9781C" w:rsidRDefault="00F9781C" w:rsidP="00ED43F4">
                  <w:r>
                    <w:t>--</w:t>
                  </w:r>
                </w:p>
              </w:txbxContent>
            </v:textbox>
          </v:shape>
        </w:pict>
      </w:r>
      <w:r w:rsidR="00ED43F4">
        <w:rPr>
          <w:rFonts w:ascii="Times New Roman" w:hAnsi="Times New Roman"/>
        </w:rPr>
        <w:tab/>
      </w:r>
      <w:r w:rsidR="00ED43F4">
        <w:rPr>
          <w:rFonts w:ascii="Times New Roman" w:hAnsi="Times New Roman"/>
        </w:rPr>
        <w:tab/>
      </w:r>
      <w:r w:rsidR="00ED43F4">
        <w:rPr>
          <w:rFonts w:ascii="Times New Roman" w:hAnsi="Times New Roman"/>
        </w:rPr>
        <w:tab/>
      </w:r>
      <w:r w:rsidR="00ED43F4" w:rsidRPr="005B681C">
        <w:rPr>
          <w:rFonts w:ascii="Times New Roman" w:hAnsi="Times New Roman"/>
        </w:rPr>
        <w:t xml:space="preserve">University level                  State level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5" type="#_x0000_t202" style="position:absolute;margin-left:6in;margin-top:2.35pt;width:28.35pt;height:19.7pt;z-index:251696128">
            <v:textbox style="mso-next-textbox:#_x0000_s1225">
              <w:txbxContent>
                <w:p w:rsidR="00F9781C" w:rsidRDefault="00F9781C" w:rsidP="00ED43F4">
                  <w:r>
                    <w:t>--</w:t>
                  </w:r>
                </w:p>
              </w:txbxContent>
            </v:textbox>
          </v:shape>
        </w:pict>
      </w:r>
      <w:r>
        <w:rPr>
          <w:rFonts w:ascii="Times New Roman" w:hAnsi="Times New Roman"/>
          <w:noProof/>
        </w:rPr>
        <w:pict>
          <v:shape id="_x0000_s1226" type="#_x0000_t202" style="position:absolute;margin-left:306pt;margin-top:2.35pt;width:28.35pt;height:19.7pt;z-index:251697152">
            <v:textbox style="mso-next-textbox:#_x0000_s1226">
              <w:txbxContent>
                <w:p w:rsidR="00F9781C" w:rsidRDefault="00F9781C" w:rsidP="00ED43F4">
                  <w:r>
                    <w:t>--</w:t>
                  </w:r>
                </w:p>
              </w:txbxContent>
            </v:textbox>
          </v:shape>
        </w:pict>
      </w:r>
      <w:r w:rsidR="00ED43F4" w:rsidRPr="005B681C">
        <w:rPr>
          <w:rFonts w:ascii="Times New Roman" w:hAnsi="Times New Roman"/>
        </w:rPr>
        <w:t xml:space="preserve">                                                                                 </w:t>
      </w:r>
      <w:r w:rsidR="00ED43F4">
        <w:rPr>
          <w:rFonts w:ascii="Times New Roman" w:hAnsi="Times New Roman"/>
        </w:rPr>
        <w:tab/>
      </w:r>
      <w:r w:rsidR="00ED43F4" w:rsidRPr="005B681C">
        <w:rPr>
          <w:rFonts w:ascii="Times New Roman" w:hAnsi="Times New Roman"/>
        </w:rPr>
        <w:t>National level                     International level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r w:rsidR="004D643E" w:rsidRPr="005B681C">
        <w:rPr>
          <w:rFonts w:ascii="Times New Roman" w:hAnsi="Times New Roman"/>
        </w:rPr>
        <w:t xml:space="preserve">: </w:t>
      </w:r>
      <w:r w:rsidR="004D643E">
        <w:rPr>
          <w:rFonts w:ascii="Times New Roman" w:hAnsi="Times New Roman"/>
        </w:rPr>
        <w:t>NOT APPLICABLE</w:t>
      </w:r>
      <w:r w:rsidRPr="005B681C">
        <w:rPr>
          <w:rFonts w:ascii="Times New Roman" w:hAnsi="Times New Roman"/>
        </w:rPr>
        <w:t xml:space="preserve">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8" type="#_x0000_t202" style="position:absolute;margin-left:6in;margin-top:.7pt;width:28.35pt;height:19.7pt;z-index:251698176">
            <v:textbox style="mso-next-textbox:#_x0000_s1228">
              <w:txbxContent>
                <w:p w:rsidR="00F9781C" w:rsidRDefault="00F9781C" w:rsidP="00ED43F4">
                  <w:r>
                    <w:t>--</w:t>
                  </w:r>
                </w:p>
              </w:txbxContent>
            </v:textbox>
          </v:shape>
        </w:pict>
      </w:r>
      <w:r>
        <w:rPr>
          <w:rFonts w:ascii="Times New Roman" w:hAnsi="Times New Roman"/>
          <w:noProof/>
        </w:rPr>
        <w:pict>
          <v:shape id="_x0000_s1227" type="#_x0000_t202" style="position:absolute;margin-left:304.65pt;margin-top:.7pt;width:28.35pt;height:19.7pt;z-index:251699200">
            <v:textbox style="mso-next-textbox:#_x0000_s1227">
              <w:txbxContent>
                <w:p w:rsidR="00F9781C" w:rsidRDefault="00F9781C" w:rsidP="00ED43F4">
                  <w:r>
                    <w:t>--</w:t>
                  </w:r>
                </w:p>
              </w:txbxContent>
            </v:textbox>
          </v:shape>
        </w:pict>
      </w:r>
      <w:r w:rsidR="00ED43F4">
        <w:rPr>
          <w:rFonts w:ascii="Times New Roman" w:hAnsi="Times New Roman"/>
        </w:rPr>
        <w:tab/>
      </w:r>
      <w:r w:rsidR="00ED43F4">
        <w:rPr>
          <w:rFonts w:ascii="Times New Roman" w:hAnsi="Times New Roman"/>
        </w:rPr>
        <w:tab/>
      </w:r>
      <w:r w:rsidR="00ED43F4">
        <w:rPr>
          <w:rFonts w:ascii="Times New Roman" w:hAnsi="Times New Roman"/>
        </w:rPr>
        <w:tab/>
      </w:r>
      <w:r w:rsidR="00ED43F4" w:rsidRPr="005B681C">
        <w:rPr>
          <w:rFonts w:ascii="Times New Roman" w:hAnsi="Times New Roman"/>
        </w:rPr>
        <w:t xml:space="preserve">University level                  State level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0" type="#_x0000_t202" style="position:absolute;margin-left:6in;margin-top:4.85pt;width:28.35pt;height:19.7pt;z-index:251700224">
            <v:textbox style="mso-next-textbox:#_x0000_s1230">
              <w:txbxContent>
                <w:p w:rsidR="00F9781C" w:rsidRDefault="00F9781C" w:rsidP="00ED43F4">
                  <w:r>
                    <w:t>--</w:t>
                  </w:r>
                </w:p>
              </w:txbxContent>
            </v:textbox>
          </v:shape>
        </w:pict>
      </w:r>
      <w:r>
        <w:rPr>
          <w:rFonts w:ascii="Times New Roman" w:hAnsi="Times New Roman"/>
          <w:noProof/>
        </w:rPr>
        <w:pict>
          <v:shape id="_x0000_s1229" type="#_x0000_t202" style="position:absolute;margin-left:306pt;margin-top:3.15pt;width:28.35pt;height:19.7pt;z-index:251701248">
            <v:textbox style="mso-next-textbox:#_x0000_s1229">
              <w:txbxContent>
                <w:p w:rsidR="00F9781C" w:rsidRDefault="00F9781C" w:rsidP="00ED43F4">
                  <w:r>
                    <w:t>--</w:t>
                  </w:r>
                </w:p>
              </w:txbxContent>
            </v:textbox>
          </v:shape>
        </w:pict>
      </w:r>
      <w:r w:rsidR="00ED43F4" w:rsidRPr="005B681C">
        <w:rPr>
          <w:rFonts w:ascii="Times New Roman" w:hAnsi="Times New Roman"/>
        </w:rPr>
        <w:t xml:space="preserve">                                                                                 </w:t>
      </w:r>
      <w:r w:rsidR="00ED43F4">
        <w:rPr>
          <w:rFonts w:ascii="Times New Roman" w:hAnsi="Times New Roman"/>
        </w:rPr>
        <w:tab/>
      </w:r>
      <w:r w:rsidR="00ED43F4" w:rsidRPr="005B681C">
        <w:rPr>
          <w:rFonts w:ascii="Times New Roman" w:hAnsi="Times New Roman"/>
        </w:rPr>
        <w:t>National level                     International level</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2" type="#_x0000_t202" style="position:absolute;margin-left:252pt;margin-top:21.55pt;width:28.35pt;height:19.7pt;z-index:251702272">
            <v:textbox style="mso-next-textbox:#_x0000_s1232">
              <w:txbxContent>
                <w:p w:rsidR="00F9781C" w:rsidRDefault="00F9781C" w:rsidP="00ED43F4">
                  <w:r>
                    <w:t>11</w:t>
                  </w:r>
                </w:p>
              </w:txbxContent>
            </v:textbox>
          </v:shape>
        </w:pict>
      </w:r>
      <w:r>
        <w:rPr>
          <w:rFonts w:ascii="Times New Roman" w:hAnsi="Times New Roman"/>
          <w:noProof/>
        </w:rPr>
        <w:pict>
          <v:shape id="_x0000_s1231" type="#_x0000_t202" style="position:absolute;margin-left:125.35pt;margin-top:21.4pt;width:28.35pt;height:19.7pt;z-index:251703296">
            <v:textbox style="mso-next-textbox:#_x0000_s1231">
              <w:txbxContent>
                <w:p w:rsidR="00F9781C" w:rsidRDefault="00F9781C" w:rsidP="00ED43F4"/>
              </w:txbxContent>
            </v:textbox>
          </v:shape>
        </w:pict>
      </w:r>
      <w:r w:rsidR="00ED43F4" w:rsidRPr="005B681C">
        <w:rPr>
          <w:rFonts w:ascii="Times New Roman" w:hAnsi="Times New Roman"/>
        </w:rPr>
        <w:t xml:space="preserve">3.25 No. of Extension activities organized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5" type="#_x0000_t202" style="position:absolute;margin-left:378pt;margin-top:21.25pt;width:28.35pt;height:19.7pt;z-index:251704320">
            <v:textbox style="mso-next-textbox:#_x0000_s1235">
              <w:txbxContent>
                <w:p w:rsidR="00F9781C" w:rsidRDefault="00F9781C" w:rsidP="00ED43F4"/>
              </w:txbxContent>
            </v:textbox>
          </v:shape>
        </w:pict>
      </w:r>
      <w:r>
        <w:rPr>
          <w:rFonts w:ascii="Times New Roman" w:hAnsi="Times New Roman"/>
          <w:noProof/>
        </w:rPr>
        <w:pict>
          <v:shape id="_x0000_s1234" type="#_x0000_t202" style="position:absolute;margin-left:252pt;margin-top:21.25pt;width:28.35pt;height:19.7pt;z-index:251705344">
            <v:textbox style="mso-next-textbox:#_x0000_s1234">
              <w:txbxContent>
                <w:p w:rsidR="00F9781C" w:rsidRDefault="00F9781C" w:rsidP="00ED43F4">
                  <w:r>
                    <w:t>19</w:t>
                  </w:r>
                </w:p>
              </w:txbxContent>
            </v:textbox>
          </v:shape>
        </w:pict>
      </w:r>
      <w:r>
        <w:rPr>
          <w:rFonts w:ascii="Times New Roman" w:hAnsi="Times New Roman"/>
          <w:noProof/>
        </w:rPr>
        <w:pict>
          <v:shape id="_x0000_s1233" type="#_x0000_t202" style="position:absolute;margin-left:124.65pt;margin-top:21.25pt;width:28.35pt;height:19.7pt;z-index:251706368">
            <v:textbox style="mso-next-textbox:#_x0000_s1233">
              <w:txbxContent>
                <w:p w:rsidR="00F9781C" w:rsidRDefault="00F9781C" w:rsidP="00ED43F4"/>
              </w:txbxContent>
            </v:textbox>
          </v:shape>
        </w:pict>
      </w:r>
      <w:r w:rsidR="00ED43F4" w:rsidRPr="005B681C">
        <w:rPr>
          <w:rFonts w:ascii="Times New Roman" w:hAnsi="Times New Roman"/>
        </w:rPr>
        <w:t xml:space="preserve">               University forum                      College forum   </w:t>
      </w:r>
      <w:r w:rsidR="00ED43F4" w:rsidRPr="005B681C">
        <w:rPr>
          <w:rFonts w:ascii="Times New Roman" w:hAnsi="Times New Roman"/>
        </w:rPr>
        <w:tab/>
      </w:r>
      <w:r w:rsidR="00ED43F4" w:rsidRPr="005B681C">
        <w:rPr>
          <w:rFonts w:ascii="Times New Roman" w:hAnsi="Times New Roman"/>
        </w:rPr>
        <w:tab/>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D1711E" w:rsidRDefault="00ED43F4" w:rsidP="00D1711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3.26 Major Activities during the year in the sphere of extension activities and Institutional Social Responsibility </w:t>
      </w:r>
      <w:r w:rsidR="00D1711E">
        <w:rPr>
          <w:rFonts w:ascii="Times New Roman" w:hAnsi="Times New Roman"/>
        </w:rPr>
        <w:t xml:space="preserve">- </w:t>
      </w:r>
      <w:r w:rsidR="00D1711E">
        <w:rPr>
          <w:rFonts w:ascii="Times New Roman" w:hAnsi="Times New Roman"/>
          <w:b/>
          <w:i/>
          <w:sz w:val="20"/>
        </w:rPr>
        <w:t>(See Annxure-II- p. 44-50)</w:t>
      </w:r>
    </w:p>
    <w:p w:rsidR="001B7A47" w:rsidRPr="00162B07" w:rsidRDefault="001B7A47" w:rsidP="00162B07">
      <w:pPr>
        <w:pStyle w:val="ListParagraph"/>
        <w:ind w:left="0"/>
        <w:jc w:val="both"/>
        <w:rPr>
          <w:rFonts w:ascii="Times New Roman" w:hAnsi="Times New Roman"/>
          <w:b/>
        </w:rPr>
      </w:pPr>
      <w:r w:rsidRPr="00162B07">
        <w:rPr>
          <w:rFonts w:ascii="Times New Roman" w:hAnsi="Times New Roman"/>
          <w:b/>
        </w:rPr>
        <w:t>Extension Activities</w:t>
      </w:r>
    </w:p>
    <w:p w:rsidR="001B7A47" w:rsidRPr="00162B07" w:rsidRDefault="001B7A47"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Faculty development programme was organized from July 27 to July 30, 2012 in which Prof. Y.K. Ananda, a former Prof. of NITTTR, Sector-26, Chandigarh, delivered the inaugural talk on ‘Working towards Excellence-A Vision of Anandology’. </w:t>
      </w:r>
    </w:p>
    <w:p w:rsidR="001B7A47" w:rsidRPr="00162B07" w:rsidRDefault="001B7A47"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The faculty visited the IMTECH, Institute of Microbial Technology for a day and interacted with the scientists there on various areas of frontline researches in the field of microbial technology. </w:t>
      </w:r>
    </w:p>
    <w:p w:rsidR="000E7CCC" w:rsidRPr="00162B07" w:rsidRDefault="001B7A47"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The college placement cell organized a two day workshop on Grooming, Resume writing and Interview skills on Feburary 4-5, 2013. </w:t>
      </w:r>
    </w:p>
    <w:p w:rsidR="000E7CCC" w:rsidRPr="00162B07" w:rsidRDefault="000E7CCC" w:rsidP="00162B07">
      <w:pPr>
        <w:pStyle w:val="ListParagraph"/>
        <w:numPr>
          <w:ilvl w:val="0"/>
          <w:numId w:val="42"/>
        </w:numPr>
        <w:ind w:left="0"/>
        <w:jc w:val="both"/>
        <w:rPr>
          <w:rFonts w:ascii="Times New Roman" w:hAnsi="Times New Roman"/>
        </w:rPr>
      </w:pPr>
      <w:r w:rsidRPr="00162B07">
        <w:rPr>
          <w:rFonts w:ascii="Times New Roman" w:hAnsi="Times New Roman"/>
        </w:rPr>
        <w:t>Extension Lectures</w:t>
      </w:r>
      <w:r w:rsidR="009178C8">
        <w:rPr>
          <w:rFonts w:ascii="Times New Roman" w:hAnsi="Times New Roman"/>
        </w:rPr>
        <w:t xml:space="preserve"> </w:t>
      </w:r>
      <w:r w:rsidRPr="00162B07">
        <w:rPr>
          <w:rFonts w:ascii="Times New Roman" w:hAnsi="Times New Roman"/>
        </w:rPr>
        <w:t>by Prof. P.K.Tulsi, NITTTR, Chandigarh, on ’Writing a Research Report.</w:t>
      </w:r>
    </w:p>
    <w:p w:rsidR="000E7CCC" w:rsidRPr="00162B07" w:rsidRDefault="000E7CCC" w:rsidP="00162B07">
      <w:pPr>
        <w:pStyle w:val="ListParagraph"/>
        <w:numPr>
          <w:ilvl w:val="0"/>
          <w:numId w:val="42"/>
        </w:numPr>
        <w:ind w:left="0"/>
        <w:jc w:val="both"/>
        <w:rPr>
          <w:rFonts w:ascii="Times New Roman" w:hAnsi="Times New Roman"/>
        </w:rPr>
      </w:pPr>
      <w:r w:rsidRPr="00162B07">
        <w:rPr>
          <w:rFonts w:ascii="Times New Roman" w:hAnsi="Times New Roman"/>
        </w:rPr>
        <w:t>Mr. Ravi Kumar (visually challenged) from Ludhiana on ‘ Dealing with Special (visually challenged) Children.</w:t>
      </w:r>
    </w:p>
    <w:p w:rsidR="000E7CCC" w:rsidRPr="00162B07" w:rsidRDefault="000E7CCC"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Ms. Bharti Kapoor, Director, ODE, Chandigarh, on ‘Learning Disabilities’. </w:t>
      </w:r>
    </w:p>
    <w:p w:rsidR="000E7CCC" w:rsidRPr="00162B07" w:rsidRDefault="000E7CCC"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Prof.A.S.Ahluwalia, Dean Students Welfare, P.U Chandigarh, on ‘Food Value of Algae’. </w:t>
      </w:r>
    </w:p>
    <w:p w:rsidR="002425FC" w:rsidRPr="00162B07" w:rsidRDefault="000E7CCC" w:rsidP="00162B07">
      <w:pPr>
        <w:pStyle w:val="ListParagraph"/>
        <w:numPr>
          <w:ilvl w:val="0"/>
          <w:numId w:val="42"/>
        </w:numPr>
        <w:ind w:left="0"/>
        <w:jc w:val="both"/>
        <w:rPr>
          <w:rFonts w:ascii="Times New Roman" w:hAnsi="Times New Roman"/>
        </w:rPr>
      </w:pPr>
      <w:r w:rsidRPr="00162B07">
        <w:rPr>
          <w:rFonts w:ascii="Times New Roman" w:hAnsi="Times New Roman"/>
        </w:rPr>
        <w:t>Mr. G.S.Rosha, (Retd.) Chief Engineer,  C.H.B.,Chandigarh ,  on “Global Warming”</w:t>
      </w:r>
    </w:p>
    <w:p w:rsidR="002425FC" w:rsidRPr="00162B07" w:rsidRDefault="002425FC"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An educational tour to Kerala was organized from January 02 to January 11, 2013. In order to make students aware of varying cultural and geographical features and ponder upon history, climate and food habits of people of Kerala, this tour was planned. </w:t>
      </w:r>
    </w:p>
    <w:p w:rsidR="002425FC" w:rsidRPr="00162B07" w:rsidRDefault="002425FC" w:rsidP="00162B07">
      <w:pPr>
        <w:pStyle w:val="ListParagraph"/>
        <w:numPr>
          <w:ilvl w:val="0"/>
          <w:numId w:val="42"/>
        </w:numPr>
        <w:ind w:left="0"/>
        <w:jc w:val="both"/>
        <w:rPr>
          <w:rFonts w:ascii="Times New Roman" w:hAnsi="Times New Roman"/>
        </w:rPr>
      </w:pPr>
      <w:r w:rsidRPr="00162B07">
        <w:rPr>
          <w:rFonts w:ascii="Times New Roman" w:hAnsi="Times New Roman"/>
        </w:rPr>
        <w:lastRenderedPageBreak/>
        <w:t xml:space="preserve">M.Ed. students visited Regional Employment Exchange, Sector-17 on January 25, 2013 and RIMH, Sector 31, Chandigarh on January 23, 2013. </w:t>
      </w:r>
    </w:p>
    <w:p w:rsidR="002425FC" w:rsidRPr="00162B07" w:rsidRDefault="002425FC" w:rsidP="00162B07">
      <w:pPr>
        <w:pStyle w:val="ListParagraph"/>
        <w:numPr>
          <w:ilvl w:val="0"/>
          <w:numId w:val="42"/>
        </w:numPr>
        <w:ind w:left="0"/>
        <w:jc w:val="both"/>
        <w:rPr>
          <w:rFonts w:ascii="Times New Roman" w:hAnsi="Times New Roman"/>
        </w:rPr>
      </w:pPr>
      <w:r w:rsidRPr="00162B07">
        <w:rPr>
          <w:rFonts w:ascii="Times New Roman" w:hAnsi="Times New Roman"/>
        </w:rPr>
        <w:t xml:space="preserve">A group of 93 students of B.Ed and M.Ed classes of Govt. College of Education, Chandigarh visited the Regional Institute for the Mentally Handicapped, Sector-31, Chandigarh popularly known as Ashadeep, on October 17, 2012. It was a soul stirring and inspiring experience for the students.  </w:t>
      </w:r>
    </w:p>
    <w:p w:rsidR="009178C8" w:rsidRDefault="002425FC" w:rsidP="00162B07">
      <w:pPr>
        <w:pStyle w:val="ListParagraph"/>
        <w:numPr>
          <w:ilvl w:val="0"/>
          <w:numId w:val="42"/>
        </w:numPr>
        <w:ind w:left="0"/>
        <w:jc w:val="both"/>
        <w:rPr>
          <w:rFonts w:ascii="Times New Roman" w:hAnsi="Times New Roman"/>
        </w:rPr>
      </w:pPr>
      <w:r w:rsidRPr="00162B07">
        <w:rPr>
          <w:rFonts w:ascii="Times New Roman" w:hAnsi="Times New Roman"/>
        </w:rPr>
        <w:t>M.Ed students were taken to visit department of Life Long Learning and Education, Panjab University, Chandigarh on January 31, 2013.</w:t>
      </w:r>
    </w:p>
    <w:p w:rsidR="009178C8" w:rsidRDefault="009178C8" w:rsidP="009178C8">
      <w:pPr>
        <w:pStyle w:val="ListParagraph"/>
        <w:ind w:left="0"/>
        <w:jc w:val="both"/>
        <w:rPr>
          <w:rFonts w:ascii="Times New Roman" w:hAnsi="Times New Roman"/>
        </w:rPr>
      </w:pPr>
    </w:p>
    <w:p w:rsidR="000E7CCC" w:rsidRPr="009178C8" w:rsidRDefault="001B7A47" w:rsidP="009178C8">
      <w:pPr>
        <w:pStyle w:val="ListParagraph"/>
        <w:ind w:left="0"/>
        <w:jc w:val="both"/>
        <w:rPr>
          <w:rFonts w:ascii="Times New Roman" w:hAnsi="Times New Roman"/>
        </w:rPr>
      </w:pPr>
      <w:r w:rsidRPr="009178C8">
        <w:rPr>
          <w:rFonts w:ascii="Times New Roman" w:hAnsi="Times New Roman"/>
          <w:b/>
        </w:rPr>
        <w:t>Institutional Social Responsibility</w:t>
      </w:r>
    </w:p>
    <w:p w:rsidR="001B7A47" w:rsidRPr="00162B07" w:rsidRDefault="001B7A47" w:rsidP="00CC28EC">
      <w:pPr>
        <w:pStyle w:val="ListParagraph"/>
        <w:numPr>
          <w:ilvl w:val="0"/>
          <w:numId w:val="45"/>
        </w:numPr>
        <w:spacing w:after="0"/>
        <w:jc w:val="both"/>
        <w:rPr>
          <w:rFonts w:ascii="Times New Roman" w:hAnsi="Times New Roman"/>
        </w:rPr>
      </w:pPr>
      <w:r w:rsidRPr="00162B07">
        <w:rPr>
          <w:rFonts w:ascii="Times New Roman" w:hAnsi="Times New Roman"/>
        </w:rPr>
        <w:t xml:space="preserve">Sadbhavana divas was observed on August 23,2012. Faculty of the college and the students took part in the celebration to promote the feeling of oneness and harmony. </w:t>
      </w:r>
    </w:p>
    <w:p w:rsidR="000E7CCC"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 xml:space="preserve">One day NSS camp was held on September 5 to celebrate Teacher’s Day and International Literacy Day and also to create awareness about the noble cause of eye donation. </w:t>
      </w:r>
    </w:p>
    <w:p w:rsidR="000E7CCC"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 xml:space="preserve">Another one day long camp was organized on September 24 to mark the National NSS Day. A wide range of activities were lined up ranging from a welcome speech by the Principal; a speech and a presentation by the chief guest Mr. Bikram Rana, State Laision Officer; </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Tree plantation and interclass antakshri competition</w:t>
      </w:r>
      <w:r w:rsidR="000E7CCC" w:rsidRPr="00162B07">
        <w:rPr>
          <w:rFonts w:ascii="Times New Roman" w:hAnsi="Times New Roman"/>
        </w:rPr>
        <w:t xml:space="preserve"> held</w:t>
      </w:r>
      <w:r w:rsidRPr="00162B07">
        <w:rPr>
          <w:rFonts w:ascii="Times New Roman" w:hAnsi="Times New Roman"/>
        </w:rPr>
        <w:t xml:space="preserve">.  </w:t>
      </w:r>
    </w:p>
    <w:p w:rsidR="000E7CCC"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rPr>
        <w:t>Gandhi Jayanti was celebrated on October 2 to commemorate the birthday of great soul of India, Mahatma Gandhi.</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rPr>
        <w:t>Colourful event of Rangoli Competition was organized on October 5, 2012. 14 teams participated in the competition each consisting of two members. Theme of the competition was ‘blood donation’ and ‘female and a child’ in which all the contestants got ample opportunities to give vibrant expression to their views.</w:t>
      </w:r>
    </w:p>
    <w:p w:rsidR="001B7A47" w:rsidRPr="00162B07" w:rsidRDefault="001B7A47" w:rsidP="00CC28EC">
      <w:pPr>
        <w:numPr>
          <w:ilvl w:val="0"/>
          <w:numId w:val="36"/>
        </w:numPr>
        <w:spacing w:after="0"/>
        <w:jc w:val="both"/>
        <w:rPr>
          <w:rFonts w:ascii="Times New Roman" w:hAnsi="Times New Roman"/>
          <w:color w:val="000000"/>
        </w:rPr>
      </w:pPr>
      <w:r w:rsidRPr="00162B07">
        <w:rPr>
          <w:rFonts w:ascii="Times New Roman" w:hAnsi="Times New Roman"/>
          <w:color w:val="000000"/>
        </w:rPr>
        <w:t>A day long Blood Donation camp was witnessed on October 15, 2012. A total of 54 students donated blood making it a successful camp</w:t>
      </w:r>
    </w:p>
    <w:p w:rsidR="002425FC"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shd w:val="clear" w:color="auto" w:fill="FFFFFF"/>
        </w:rPr>
        <w:t xml:space="preserve">Communal harmony or Quami Ekta week was observed from November 19 to 25, 2012 through the various activities by the volunteers in their teaching practice training. </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rPr>
        <w:t>The students also celebrated vigilance awareness week during their teaching practice. The Vigilance Awareness week is observed keeping in view the spirit of the eminent leader Sardar Patel as he represents the integral values in the Indian governance and the need for fighting the social evil of corruption.</w:t>
      </w:r>
    </w:p>
    <w:p w:rsidR="001B7A47" w:rsidRPr="00162B07" w:rsidRDefault="001B7A47" w:rsidP="00CC28EC">
      <w:pPr>
        <w:numPr>
          <w:ilvl w:val="0"/>
          <w:numId w:val="36"/>
        </w:numPr>
        <w:spacing w:after="0"/>
        <w:jc w:val="both"/>
        <w:rPr>
          <w:rFonts w:ascii="Times New Roman" w:hAnsi="Times New Roman"/>
          <w:color w:val="000000"/>
        </w:rPr>
      </w:pPr>
      <w:r w:rsidRPr="00162B07">
        <w:rPr>
          <w:rFonts w:ascii="Times New Roman" w:hAnsi="Times New Roman"/>
          <w:color w:val="000000"/>
        </w:rPr>
        <w:t xml:space="preserve">NSS volunteers visited the Science Express or Bio Diversity Express. The main theme of the Science Express was- ‘Biodiversity and Climate Change’. </w:t>
      </w:r>
      <w:r w:rsidRPr="00162B07">
        <w:rPr>
          <w:rFonts w:ascii="Times New Roman" w:hAnsi="Times New Roman"/>
          <w:color w:val="000000"/>
          <w:shd w:val="clear" w:color="auto" w:fill="FFFFFF"/>
        </w:rPr>
        <w:t>The SEBS is a unique collaborative initiative of Department of Science &amp; Technology (DST) and Ministry of Environment &amp; Forests (MoEF), Government of India.</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rPr>
        <w:t xml:space="preserve">Candle March was carried out by the NSS volunteers to spread awareness about AIDS on AIDS Day, December 1, 2012. </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color w:val="000000"/>
        </w:rPr>
        <w:t>NSS volunteers went on a visit to Red Ribbon Express on December 13, 2012. The main motto of the Express is to sensitize the masses about AIDS and issues related to stigma and discrimination.</w:t>
      </w:r>
    </w:p>
    <w:p w:rsidR="001B7A47" w:rsidRPr="00162B07" w:rsidRDefault="001B7A47" w:rsidP="00CC28EC">
      <w:pPr>
        <w:numPr>
          <w:ilvl w:val="0"/>
          <w:numId w:val="36"/>
        </w:numPr>
        <w:spacing w:after="0"/>
        <w:jc w:val="both"/>
        <w:rPr>
          <w:rFonts w:ascii="Times New Roman" w:hAnsi="Times New Roman"/>
          <w:color w:val="000000"/>
        </w:rPr>
      </w:pPr>
      <w:r w:rsidRPr="00162B07">
        <w:rPr>
          <w:rFonts w:ascii="Times New Roman" w:hAnsi="Times New Roman"/>
          <w:color w:val="000000"/>
        </w:rPr>
        <w:t xml:space="preserve">Special NSS seven day and night camp was organised from December 17- 23, 2012. The </w:t>
      </w:r>
      <w:r w:rsidRPr="00162B07">
        <w:rPr>
          <w:rFonts w:ascii="Times New Roman" w:hAnsi="Times New Roman"/>
          <w:bCs/>
        </w:rPr>
        <w:t>theme of the Camp was ‘Village School Sanitation and Hygiene Education’ .</w:t>
      </w:r>
      <w:r w:rsidRPr="00162B07">
        <w:rPr>
          <w:rFonts w:ascii="Times New Roman" w:hAnsi="Times New Roman"/>
          <w:color w:val="000000"/>
        </w:rPr>
        <w:t xml:space="preserve"> Various activities were conducted at the adopted village Kajheri throughout the camp to achieve the objectives of NSS. The list of various activities carried out during this special camp were:</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Sanitation Drive at Village School</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Hygiene Education imparted to all the students of village school in their respective classes</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lastRenderedPageBreak/>
        <w:t>Rally at the village to sensitize the residents about the importance of sanitation</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Visit to Regional Institute of Mentally Handicapped</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Visit to Old Age Home</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Visit to Blind School</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Lecture on ‘Healthy Youth for Healthy India’</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Lecture on Moral and Spiritual Values by Brahmkumari Sisters</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Yoga Demonstration session</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Workshop on Traffic Awareness</w:t>
      </w:r>
    </w:p>
    <w:p w:rsidR="001B7A47" w:rsidRPr="00162B07" w:rsidRDefault="001B7A47" w:rsidP="00162B07">
      <w:pPr>
        <w:pStyle w:val="ListParagraph"/>
        <w:numPr>
          <w:ilvl w:val="0"/>
          <w:numId w:val="40"/>
        </w:numPr>
        <w:jc w:val="both"/>
        <w:rPr>
          <w:rFonts w:ascii="Times New Roman" w:hAnsi="Times New Roman"/>
          <w:color w:val="000000"/>
        </w:rPr>
      </w:pPr>
      <w:r w:rsidRPr="00162B07">
        <w:rPr>
          <w:rFonts w:ascii="Times New Roman" w:hAnsi="Times New Roman"/>
          <w:color w:val="000000"/>
        </w:rPr>
        <w:t>Fire Fighting Demonstration</w:t>
      </w:r>
    </w:p>
    <w:p w:rsidR="001B7A47" w:rsidRPr="00162B07" w:rsidRDefault="001B7A47" w:rsidP="00CC28EC">
      <w:pPr>
        <w:pStyle w:val="ListParagraph"/>
        <w:numPr>
          <w:ilvl w:val="0"/>
          <w:numId w:val="40"/>
        </w:numPr>
        <w:spacing w:after="0"/>
        <w:jc w:val="both"/>
        <w:rPr>
          <w:rFonts w:ascii="Times New Roman" w:hAnsi="Times New Roman"/>
          <w:color w:val="000000"/>
        </w:rPr>
      </w:pPr>
      <w:r w:rsidRPr="00162B07">
        <w:rPr>
          <w:rFonts w:ascii="Times New Roman" w:hAnsi="Times New Roman"/>
          <w:color w:val="000000"/>
        </w:rPr>
        <w:t>Various Competitions like poster making, indoor games and folk songs competitions.</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bCs/>
        </w:rPr>
        <w:t>A lecture on ‘Education and Human Values’ was organized on the occasion of Youth Day. This lecture was organized to commemorate the 150</w:t>
      </w:r>
      <w:r w:rsidRPr="00162B07">
        <w:rPr>
          <w:rFonts w:ascii="Times New Roman" w:hAnsi="Times New Roman"/>
          <w:bCs/>
          <w:vertAlign w:val="superscript"/>
        </w:rPr>
        <w:t>th</w:t>
      </w:r>
      <w:r w:rsidRPr="00162B07">
        <w:rPr>
          <w:rFonts w:ascii="Times New Roman" w:hAnsi="Times New Roman"/>
          <w:bCs/>
        </w:rPr>
        <w:t xml:space="preserve"> birth anniversary of Swami Vivekananda. Rev. Swami Anupamananda, Secretary, Ramakrishna Mission  Ashram was the key speaker who threw light on the need for ethics and philosophy of </w:t>
      </w:r>
      <w:r w:rsidRPr="00162B07">
        <w:rPr>
          <w:rFonts w:ascii="Times New Roman" w:hAnsi="Times New Roman"/>
        </w:rPr>
        <w:t xml:space="preserve">Swami Vivekananda </w:t>
      </w:r>
      <w:r w:rsidRPr="00162B07">
        <w:rPr>
          <w:rFonts w:ascii="Times New Roman" w:hAnsi="Times New Roman"/>
          <w:bCs/>
        </w:rPr>
        <w:t>to be an integral part of education.</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Army day was celebrated in Government College of Education on January 14, 2013. Army day is celebrated on January 15</w:t>
      </w:r>
      <w:r w:rsidRPr="00162B07">
        <w:rPr>
          <w:rFonts w:ascii="Times New Roman" w:hAnsi="Times New Roman"/>
          <w:vertAlign w:val="superscript"/>
        </w:rPr>
        <w:t xml:space="preserve"> </w:t>
      </w:r>
      <w:r w:rsidRPr="00162B07">
        <w:rPr>
          <w:rFonts w:ascii="Times New Roman" w:hAnsi="Times New Roman"/>
        </w:rPr>
        <w:t>in recognition of Lieutenant General K. M. Cariappa taking over as the first Commander-in-Chief of the democratic India.</w:t>
      </w:r>
    </w:p>
    <w:p w:rsidR="002425FC"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 xml:space="preserve">One day NSS Camp was organized on January 12, 2013. Principal, staff and students of the College celebrated Lohri with enthusiasm during this camp. </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NSS volunteers participated in the pulse polio immunization campaign from January 20-23, 2013. One hundred and ten volunteers participated in this campaign and contributed their services for eradicating Polio from the country</w:t>
      </w:r>
    </w:p>
    <w:p w:rsidR="001B7A47" w:rsidRPr="00162B07" w:rsidRDefault="001B7A47" w:rsidP="00CC28EC">
      <w:pPr>
        <w:numPr>
          <w:ilvl w:val="0"/>
          <w:numId w:val="36"/>
        </w:numPr>
        <w:spacing w:after="0"/>
        <w:jc w:val="both"/>
        <w:rPr>
          <w:rFonts w:ascii="Times New Roman" w:hAnsi="Times New Roman"/>
        </w:rPr>
      </w:pPr>
      <w:r w:rsidRPr="00162B07">
        <w:rPr>
          <w:rFonts w:ascii="Times New Roman" w:hAnsi="Times New Roman"/>
        </w:rPr>
        <w:t xml:space="preserve">The college </w:t>
      </w:r>
      <w:r w:rsidRPr="00162B07">
        <w:rPr>
          <w:rFonts w:ascii="Times New Roman" w:hAnsi="Times New Roman"/>
          <w:shd w:val="clear" w:color="auto" w:fill="FFFFFF"/>
        </w:rPr>
        <w:t>observed the martyrdom day of Bapu with great sublimity during morning assembly. This day is celebrated every year on 30</w:t>
      </w:r>
      <w:r w:rsidRPr="00162B07">
        <w:rPr>
          <w:rFonts w:ascii="Times New Roman" w:hAnsi="Times New Roman"/>
          <w:shd w:val="clear" w:color="auto" w:fill="FFFFFF"/>
          <w:vertAlign w:val="superscript"/>
        </w:rPr>
        <w:t>th</w:t>
      </w:r>
      <w:r w:rsidRPr="00162B07">
        <w:rPr>
          <w:rFonts w:ascii="Times New Roman" w:hAnsi="Times New Roman"/>
          <w:shd w:val="clear" w:color="auto" w:fill="FFFFFF"/>
        </w:rPr>
        <w:t xml:space="preserve"> January. </w:t>
      </w:r>
      <w:r w:rsidRPr="00162B07">
        <w:rPr>
          <w:rStyle w:val="apple-converted-space"/>
          <w:rFonts w:ascii="Times New Roman" w:hAnsi="Times New Roman"/>
          <w:shd w:val="clear" w:color="auto" w:fill="FFFFFF"/>
        </w:rPr>
        <w:t> Rich tributes were paid to the Father of the Nation who has inspired and continues to inspire many with his philosophy.</w:t>
      </w:r>
    </w:p>
    <w:p w:rsidR="001B7A47" w:rsidRPr="00162B07" w:rsidRDefault="001B7A47" w:rsidP="00162B07">
      <w:pPr>
        <w:pStyle w:val="ListParagraph"/>
        <w:numPr>
          <w:ilvl w:val="0"/>
          <w:numId w:val="39"/>
        </w:numPr>
        <w:rPr>
          <w:rFonts w:ascii="Times New Roman" w:hAnsi="Times New Roman"/>
        </w:rPr>
      </w:pPr>
      <w:r w:rsidRPr="00162B07">
        <w:rPr>
          <w:rFonts w:ascii="Times New Roman" w:hAnsi="Times New Roman"/>
        </w:rPr>
        <w:t>Rangoli Competition was held in the college campus on the theme Blood Donation and Female Child on October 5, 2012.</w:t>
      </w:r>
    </w:p>
    <w:p w:rsidR="001B7A47" w:rsidRPr="00162B07" w:rsidRDefault="001B7A47" w:rsidP="00162B07">
      <w:pPr>
        <w:pStyle w:val="ListParagraph"/>
        <w:numPr>
          <w:ilvl w:val="0"/>
          <w:numId w:val="39"/>
        </w:numPr>
        <w:rPr>
          <w:rFonts w:ascii="Times New Roman" w:hAnsi="Times New Roman"/>
        </w:rPr>
      </w:pPr>
      <w:r w:rsidRPr="00162B07">
        <w:rPr>
          <w:rFonts w:ascii="Times New Roman" w:hAnsi="Times New Roman"/>
        </w:rPr>
        <w:t>Poster making and slogan writing competitions were held in the college campus on the theme AIDS Awareness on November 23, 2012.</w:t>
      </w:r>
    </w:p>
    <w:p w:rsidR="00ED43F4" w:rsidRPr="00162B07" w:rsidRDefault="001B7A47" w:rsidP="00162B07">
      <w:pPr>
        <w:pStyle w:val="ListParagraph"/>
        <w:numPr>
          <w:ilvl w:val="0"/>
          <w:numId w:val="39"/>
        </w:numPr>
        <w:rPr>
          <w:rFonts w:ascii="Times New Roman" w:hAnsi="Times New Roman"/>
        </w:rPr>
      </w:pPr>
      <w:r w:rsidRPr="00162B07">
        <w:rPr>
          <w:rFonts w:ascii="Times New Roman" w:hAnsi="Times New Roman"/>
        </w:rPr>
        <w:t>Film TALAASH was shown to twenty five volunteers for AIDS Awareness.</w:t>
      </w: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D367A5" w:rsidRDefault="00D367A5" w:rsidP="00ED43F4">
      <w:pPr>
        <w:tabs>
          <w:tab w:val="left" w:pos="3402"/>
          <w:tab w:val="left" w:pos="4536"/>
          <w:tab w:val="left" w:pos="5670"/>
          <w:tab w:val="left" w:pos="6804"/>
          <w:tab w:val="left" w:pos="7938"/>
        </w:tabs>
        <w:spacing w:after="0"/>
        <w:rPr>
          <w:rFonts w:ascii="Gill Sans MT" w:hAnsi="Gill Sans MT"/>
          <w:b/>
          <w:sz w:val="28"/>
        </w:rPr>
      </w:pPr>
    </w:p>
    <w:p w:rsidR="00ED43F4" w:rsidRPr="005B681C" w:rsidRDefault="00ED43F4" w:rsidP="00ED43F4">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p>
    <w:p w:rsidR="00ED43F4" w:rsidRPr="005B681C" w:rsidRDefault="00ED43F4" w:rsidP="00ED43F4">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2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008"/>
        <w:gridCol w:w="2394"/>
        <w:gridCol w:w="1337"/>
        <w:gridCol w:w="1140"/>
      </w:tblGrid>
      <w:tr w:rsidR="00C553AB" w:rsidRPr="00016FA8" w:rsidTr="00D66751">
        <w:trPr>
          <w:trHeight w:val="541"/>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Facilities</w:t>
            </w:r>
          </w:p>
        </w:tc>
        <w:tc>
          <w:tcPr>
            <w:tcW w:w="1008"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Existing</w:t>
            </w:r>
          </w:p>
        </w:tc>
        <w:tc>
          <w:tcPr>
            <w:tcW w:w="2394"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Newly created</w:t>
            </w:r>
          </w:p>
        </w:tc>
        <w:tc>
          <w:tcPr>
            <w:tcW w:w="1337"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Source of Fund</w:t>
            </w:r>
          </w:p>
        </w:tc>
        <w:tc>
          <w:tcPr>
            <w:tcW w:w="1140"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Total</w:t>
            </w:r>
          </w:p>
        </w:tc>
      </w:tr>
      <w:tr w:rsidR="00C553AB" w:rsidRPr="00016FA8" w:rsidTr="00D66751">
        <w:trPr>
          <w:trHeight w:val="365"/>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rPr>
              <w:t>Campus area</w:t>
            </w:r>
          </w:p>
        </w:tc>
        <w:tc>
          <w:tcPr>
            <w:tcW w:w="1008"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c>
          <w:tcPr>
            <w:tcW w:w="2394"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w:t>
            </w:r>
          </w:p>
        </w:tc>
        <w:tc>
          <w:tcPr>
            <w:tcW w:w="1337"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Government</w:t>
            </w:r>
          </w:p>
        </w:tc>
        <w:tc>
          <w:tcPr>
            <w:tcW w:w="1140"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r>
      <w:tr w:rsidR="00C553AB" w:rsidRPr="00016FA8" w:rsidTr="00D66751">
        <w:trPr>
          <w:trHeight w:val="270"/>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Class rooms</w:t>
            </w:r>
          </w:p>
        </w:tc>
        <w:tc>
          <w:tcPr>
            <w:tcW w:w="1008" w:type="dxa"/>
          </w:tcPr>
          <w:p w:rsidR="00C553AB" w:rsidRPr="00016FA8" w:rsidRDefault="00C553AB" w:rsidP="008F2917">
            <w:pPr>
              <w:jc w:val="center"/>
              <w:rPr>
                <w:rFonts w:ascii="Times New Roman" w:hAnsi="Times New Roman"/>
              </w:rPr>
            </w:pPr>
            <w:r w:rsidRPr="00016FA8">
              <w:rPr>
                <w:rFonts w:ascii="Times New Roman" w:hAnsi="Times New Roman"/>
              </w:rPr>
              <w:t>08</w:t>
            </w:r>
          </w:p>
        </w:tc>
        <w:tc>
          <w:tcPr>
            <w:tcW w:w="2394" w:type="dxa"/>
          </w:tcPr>
          <w:p w:rsidR="00C553AB" w:rsidRPr="00016FA8" w:rsidRDefault="00C553AB" w:rsidP="008F2917">
            <w:pPr>
              <w:jc w:val="center"/>
              <w:rPr>
                <w:rFonts w:ascii="Times New Roman" w:hAnsi="Times New Roman"/>
              </w:rPr>
            </w:pPr>
            <w:r w:rsidRPr="00016FA8">
              <w:rPr>
                <w:rFonts w:ascii="Times New Roman" w:hAnsi="Times New Roman"/>
              </w:rPr>
              <w:t>nil</w:t>
            </w:r>
          </w:p>
        </w:tc>
        <w:tc>
          <w:tcPr>
            <w:tcW w:w="1337" w:type="dxa"/>
          </w:tcPr>
          <w:p w:rsidR="00C553AB" w:rsidRPr="00016FA8" w:rsidRDefault="00C553AB" w:rsidP="008F2917">
            <w:pPr>
              <w:jc w:val="center"/>
              <w:rPr>
                <w:rFonts w:ascii="Times New Roman" w:hAnsi="Times New Roman"/>
              </w:rPr>
            </w:pPr>
          </w:p>
        </w:tc>
        <w:tc>
          <w:tcPr>
            <w:tcW w:w="1140" w:type="dxa"/>
          </w:tcPr>
          <w:p w:rsidR="00C553AB" w:rsidRPr="00016FA8" w:rsidRDefault="00C553AB" w:rsidP="008F2917">
            <w:pPr>
              <w:jc w:val="center"/>
              <w:rPr>
                <w:rFonts w:ascii="Times New Roman" w:hAnsi="Times New Roman"/>
              </w:rPr>
            </w:pPr>
            <w:r w:rsidRPr="00016FA8">
              <w:rPr>
                <w:rFonts w:ascii="Times New Roman" w:hAnsi="Times New Roman"/>
              </w:rPr>
              <w:t>08</w:t>
            </w:r>
          </w:p>
        </w:tc>
      </w:tr>
      <w:tr w:rsidR="00C553AB" w:rsidRPr="00016FA8" w:rsidTr="00D66751">
        <w:trPr>
          <w:trHeight w:val="275"/>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Laboratories</w:t>
            </w:r>
          </w:p>
        </w:tc>
        <w:tc>
          <w:tcPr>
            <w:tcW w:w="1008" w:type="dxa"/>
          </w:tcPr>
          <w:p w:rsidR="00C553AB" w:rsidRPr="00016FA8" w:rsidRDefault="00C553AB" w:rsidP="008F2917">
            <w:pPr>
              <w:jc w:val="center"/>
              <w:rPr>
                <w:rFonts w:ascii="Times New Roman" w:hAnsi="Times New Roman"/>
              </w:rPr>
            </w:pPr>
            <w:r w:rsidRPr="00016FA8">
              <w:rPr>
                <w:rFonts w:ascii="Times New Roman" w:hAnsi="Times New Roman"/>
              </w:rPr>
              <w:t>05</w:t>
            </w:r>
          </w:p>
        </w:tc>
        <w:tc>
          <w:tcPr>
            <w:tcW w:w="2394" w:type="dxa"/>
          </w:tcPr>
          <w:p w:rsidR="00C553AB" w:rsidRPr="00016FA8" w:rsidRDefault="00C553AB" w:rsidP="008F2917">
            <w:pPr>
              <w:jc w:val="center"/>
              <w:rPr>
                <w:rFonts w:ascii="Times New Roman" w:hAnsi="Times New Roman"/>
              </w:rPr>
            </w:pPr>
            <w:r w:rsidRPr="00016FA8">
              <w:rPr>
                <w:rFonts w:ascii="Times New Roman" w:hAnsi="Times New Roman"/>
              </w:rPr>
              <w:t>01</w:t>
            </w:r>
          </w:p>
        </w:tc>
        <w:tc>
          <w:tcPr>
            <w:tcW w:w="1337" w:type="dxa"/>
          </w:tcPr>
          <w:p w:rsidR="00C553AB" w:rsidRPr="00016FA8" w:rsidRDefault="00C553AB" w:rsidP="008F2917">
            <w:pPr>
              <w:jc w:val="center"/>
              <w:rPr>
                <w:rFonts w:ascii="Times New Roman" w:hAnsi="Times New Roman"/>
              </w:rPr>
            </w:pPr>
            <w:r w:rsidRPr="00016FA8">
              <w:rPr>
                <w:rFonts w:ascii="Times New Roman" w:hAnsi="Times New Roman"/>
              </w:rPr>
              <w:t>UGC grant</w:t>
            </w:r>
          </w:p>
        </w:tc>
        <w:tc>
          <w:tcPr>
            <w:tcW w:w="1140" w:type="dxa"/>
          </w:tcPr>
          <w:p w:rsidR="00C553AB" w:rsidRPr="00016FA8" w:rsidRDefault="00C553AB" w:rsidP="008F2917">
            <w:pPr>
              <w:jc w:val="center"/>
              <w:rPr>
                <w:rFonts w:ascii="Times New Roman" w:hAnsi="Times New Roman"/>
              </w:rPr>
            </w:pPr>
            <w:r w:rsidRPr="00016FA8">
              <w:rPr>
                <w:rFonts w:ascii="Times New Roman" w:hAnsi="Times New Roman"/>
              </w:rPr>
              <w:t>05</w:t>
            </w:r>
          </w:p>
        </w:tc>
      </w:tr>
      <w:tr w:rsidR="00C553AB" w:rsidRPr="00016FA8" w:rsidTr="00D66751">
        <w:trPr>
          <w:trHeight w:val="138"/>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Seminar Halls</w:t>
            </w:r>
          </w:p>
        </w:tc>
        <w:tc>
          <w:tcPr>
            <w:tcW w:w="1008" w:type="dxa"/>
          </w:tcPr>
          <w:p w:rsidR="00C553AB" w:rsidRPr="00016FA8" w:rsidRDefault="00C553AB" w:rsidP="008F2917">
            <w:pPr>
              <w:jc w:val="center"/>
              <w:rPr>
                <w:rFonts w:ascii="Times New Roman" w:hAnsi="Times New Roman"/>
              </w:rPr>
            </w:pPr>
            <w:r w:rsidRPr="00016FA8">
              <w:rPr>
                <w:rFonts w:ascii="Times New Roman" w:hAnsi="Times New Roman"/>
              </w:rPr>
              <w:t>01</w:t>
            </w:r>
          </w:p>
        </w:tc>
        <w:tc>
          <w:tcPr>
            <w:tcW w:w="2394" w:type="dxa"/>
          </w:tcPr>
          <w:p w:rsidR="00C553AB" w:rsidRPr="00016FA8" w:rsidRDefault="00C553AB" w:rsidP="008F2917">
            <w:pPr>
              <w:jc w:val="center"/>
              <w:rPr>
                <w:rFonts w:ascii="Times New Roman" w:hAnsi="Times New Roman"/>
              </w:rPr>
            </w:pPr>
            <w:r w:rsidRPr="00016FA8">
              <w:rPr>
                <w:rFonts w:ascii="Times New Roman" w:hAnsi="Times New Roman"/>
              </w:rPr>
              <w:t>nil</w:t>
            </w:r>
          </w:p>
        </w:tc>
        <w:tc>
          <w:tcPr>
            <w:tcW w:w="1337" w:type="dxa"/>
          </w:tcPr>
          <w:p w:rsidR="00C553AB" w:rsidRPr="00016FA8" w:rsidRDefault="00C553AB" w:rsidP="008F2917">
            <w:pPr>
              <w:jc w:val="center"/>
              <w:rPr>
                <w:rFonts w:ascii="Times New Roman" w:hAnsi="Times New Roman"/>
              </w:rPr>
            </w:pPr>
          </w:p>
        </w:tc>
        <w:tc>
          <w:tcPr>
            <w:tcW w:w="1140" w:type="dxa"/>
          </w:tcPr>
          <w:p w:rsidR="00C553AB" w:rsidRPr="00016FA8" w:rsidRDefault="00C553AB" w:rsidP="008F2917">
            <w:pPr>
              <w:jc w:val="center"/>
              <w:rPr>
                <w:rFonts w:ascii="Times New Roman" w:hAnsi="Times New Roman"/>
              </w:rPr>
            </w:pPr>
            <w:r>
              <w:rPr>
                <w:rFonts w:ascii="Times New Roman" w:hAnsi="Times New Roman"/>
              </w:rPr>
              <w:t>01</w:t>
            </w:r>
          </w:p>
        </w:tc>
      </w:tr>
      <w:tr w:rsidR="00C553AB" w:rsidRPr="00016FA8" w:rsidTr="00D66751">
        <w:trPr>
          <w:trHeight w:val="1778"/>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No. of important equipments purchased (≥ 1-0 lakh) during th</w:t>
            </w:r>
            <w:r w:rsidR="005C3C50">
              <w:rPr>
                <w:rFonts w:ascii="Times New Roman" w:hAnsi="Times New Roman"/>
                <w:sz w:val="24"/>
                <w:szCs w:val="24"/>
              </w:rPr>
              <w:t>+</w:t>
            </w:r>
            <w:r w:rsidRPr="00016FA8">
              <w:rPr>
                <w:rFonts w:ascii="Times New Roman" w:hAnsi="Times New Roman"/>
                <w:sz w:val="24"/>
                <w:szCs w:val="24"/>
              </w:rPr>
              <w:t>e current year.</w:t>
            </w:r>
          </w:p>
        </w:tc>
        <w:tc>
          <w:tcPr>
            <w:tcW w:w="1008" w:type="dxa"/>
          </w:tcPr>
          <w:p w:rsidR="00C553AB" w:rsidRPr="00016FA8" w:rsidRDefault="00C553AB" w:rsidP="008F2917">
            <w:pPr>
              <w:rPr>
                <w:rFonts w:ascii="Times New Roman" w:hAnsi="Times New Roman"/>
              </w:rPr>
            </w:pPr>
            <w:r w:rsidRPr="00016FA8">
              <w:rPr>
                <w:rFonts w:ascii="Times New Roman" w:hAnsi="Times New Roman"/>
              </w:rPr>
              <w:t>-</w:t>
            </w:r>
          </w:p>
        </w:tc>
        <w:tc>
          <w:tcPr>
            <w:tcW w:w="2394" w:type="dxa"/>
          </w:tcPr>
          <w:p w:rsidR="00D66751" w:rsidRPr="00D66751" w:rsidRDefault="00D66751" w:rsidP="00D66751">
            <w:pPr>
              <w:numPr>
                <w:ilvl w:val="0"/>
                <w:numId w:val="37"/>
              </w:numPr>
              <w:spacing w:after="0" w:line="240" w:lineRule="auto"/>
              <w:ind w:right="-459"/>
              <w:jc w:val="both"/>
              <w:rPr>
                <w:rFonts w:ascii="Bookman Old Style" w:hAnsi="Bookman Old Style"/>
              </w:rPr>
            </w:pPr>
            <w:r w:rsidRPr="00D66751">
              <w:rPr>
                <w:rFonts w:ascii="Bookman Old Style" w:hAnsi="Bookman Old Style"/>
              </w:rPr>
              <w:t>Library Books</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Server for Library</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Offline UPS 650 VA Language Lab</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Computers for Computer Lab and Language Resource Centre</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Canteen Furniture</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Digital Copier</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Heat blowers for staff</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Display Board for Auditorium</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Curtains for Auditorium</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Water Coolers, stabilizers with water purifiers for hostels</w:t>
            </w:r>
          </w:p>
          <w:p w:rsid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Looking glass for Gymnasiunm</w:t>
            </w:r>
          </w:p>
          <w:p w:rsidR="005C3C50" w:rsidRPr="00D66751" w:rsidRDefault="005C3C50" w:rsidP="005C3C50">
            <w:pPr>
              <w:spacing w:after="0" w:line="240" w:lineRule="auto"/>
              <w:ind w:left="360"/>
              <w:jc w:val="both"/>
              <w:rPr>
                <w:rFonts w:ascii="Bookman Old Style" w:hAnsi="Bookman Old Style"/>
              </w:rPr>
            </w:pP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2 Laser Printers</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Psychology tests for Psychology Lab</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Projector screen wall mounted for classrooms</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Software IBM SPSS stat base 20.0</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Cabin Type Lab tables</w:t>
            </w:r>
          </w:p>
          <w:p w:rsid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lastRenderedPageBreak/>
              <w:t>Steel Almirah</w:t>
            </w:r>
          </w:p>
          <w:p w:rsidR="00891315" w:rsidRPr="00D66751" w:rsidRDefault="00891315" w:rsidP="00891315">
            <w:pPr>
              <w:spacing w:after="0" w:line="240" w:lineRule="auto"/>
              <w:ind w:left="360"/>
              <w:jc w:val="both"/>
              <w:rPr>
                <w:rFonts w:ascii="Bookman Old Style" w:hAnsi="Bookman Old Style"/>
              </w:rPr>
            </w:pP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Curtains and Fans for Canteen</w:t>
            </w:r>
          </w:p>
          <w:p w:rsidR="00D66751" w:rsidRPr="00D66751" w:rsidRDefault="00D66751" w:rsidP="00D66751">
            <w:pPr>
              <w:numPr>
                <w:ilvl w:val="0"/>
                <w:numId w:val="37"/>
              </w:numPr>
              <w:spacing w:after="0" w:line="240" w:lineRule="auto"/>
              <w:jc w:val="both"/>
              <w:rPr>
                <w:rFonts w:ascii="Bookman Old Style" w:hAnsi="Bookman Old Style"/>
              </w:rPr>
            </w:pPr>
            <w:r w:rsidRPr="00D66751">
              <w:rPr>
                <w:rFonts w:ascii="Bookman Old Style" w:hAnsi="Bookman Old Style"/>
              </w:rPr>
              <w:t>Interactive board with wall mounted bracket</w:t>
            </w:r>
          </w:p>
          <w:p w:rsidR="00C553AB" w:rsidRPr="00016FA8" w:rsidRDefault="00C553AB" w:rsidP="00D66751">
            <w:pPr>
              <w:spacing w:after="0"/>
              <w:rPr>
                <w:rFonts w:ascii="Times New Roman" w:hAnsi="Times New Roman"/>
              </w:rPr>
            </w:pPr>
          </w:p>
        </w:tc>
        <w:tc>
          <w:tcPr>
            <w:tcW w:w="1337" w:type="dxa"/>
          </w:tcPr>
          <w:p w:rsidR="00C553AB" w:rsidRPr="00016FA8" w:rsidRDefault="009178C8" w:rsidP="008F2917">
            <w:pPr>
              <w:jc w:val="center"/>
              <w:rPr>
                <w:rFonts w:ascii="Times New Roman" w:hAnsi="Times New Roman"/>
              </w:rPr>
            </w:pPr>
            <w:r>
              <w:rPr>
                <w:rFonts w:ascii="Times New Roman" w:hAnsi="Times New Roman"/>
              </w:rPr>
              <w:lastRenderedPageBreak/>
              <w:t>M&amp; S Plan</w:t>
            </w:r>
          </w:p>
        </w:tc>
        <w:tc>
          <w:tcPr>
            <w:tcW w:w="1140" w:type="dxa"/>
          </w:tcPr>
          <w:p w:rsidR="00C553AB" w:rsidRPr="00016FA8" w:rsidRDefault="00C553AB" w:rsidP="008F2917">
            <w:pPr>
              <w:jc w:val="center"/>
              <w:rPr>
                <w:rFonts w:ascii="Times New Roman" w:hAnsi="Times New Roman"/>
              </w:rPr>
            </w:pPr>
          </w:p>
          <w:p w:rsidR="00C553AB" w:rsidRDefault="00891315" w:rsidP="008F2917">
            <w:pPr>
              <w:jc w:val="center"/>
              <w:rPr>
                <w:rFonts w:ascii="Times New Roman" w:hAnsi="Times New Roman"/>
              </w:rPr>
            </w:pPr>
            <w:r>
              <w:rPr>
                <w:rFonts w:ascii="Times New Roman" w:hAnsi="Times New Roman"/>
              </w:rPr>
              <w:t>01</w:t>
            </w:r>
          </w:p>
          <w:p w:rsidR="00891315" w:rsidRDefault="00891315" w:rsidP="008F2917">
            <w:pPr>
              <w:jc w:val="center"/>
              <w:rPr>
                <w:rFonts w:ascii="Times New Roman" w:hAnsi="Times New Roman"/>
              </w:rPr>
            </w:pPr>
            <w:r>
              <w:rPr>
                <w:rFonts w:ascii="Times New Roman" w:hAnsi="Times New Roman"/>
              </w:rPr>
              <w:t>16</w:t>
            </w:r>
          </w:p>
          <w:p w:rsidR="005C3C50" w:rsidRDefault="005C3C50" w:rsidP="008F2917">
            <w:pPr>
              <w:jc w:val="center"/>
              <w:rPr>
                <w:rFonts w:ascii="Times New Roman" w:hAnsi="Times New Roman"/>
              </w:rPr>
            </w:pPr>
          </w:p>
          <w:p w:rsidR="00891315" w:rsidRDefault="00891315" w:rsidP="008F2917">
            <w:pPr>
              <w:jc w:val="center"/>
              <w:rPr>
                <w:rFonts w:ascii="Times New Roman" w:hAnsi="Times New Roman"/>
              </w:rPr>
            </w:pPr>
            <w:r>
              <w:rPr>
                <w:rFonts w:ascii="Times New Roman" w:hAnsi="Times New Roman"/>
              </w:rPr>
              <w:t>16</w:t>
            </w:r>
          </w:p>
          <w:p w:rsidR="005C3C50" w:rsidRDefault="005C3C50" w:rsidP="008F2917">
            <w:pPr>
              <w:jc w:val="center"/>
              <w:rPr>
                <w:rFonts w:ascii="Times New Roman" w:hAnsi="Times New Roman"/>
              </w:rPr>
            </w:pPr>
          </w:p>
          <w:p w:rsidR="005C3C50" w:rsidRDefault="00891315" w:rsidP="008F2917">
            <w:pPr>
              <w:jc w:val="center"/>
              <w:rPr>
                <w:rFonts w:ascii="Times New Roman" w:hAnsi="Times New Roman"/>
              </w:rPr>
            </w:pPr>
            <w:r>
              <w:rPr>
                <w:rFonts w:ascii="Times New Roman" w:hAnsi="Times New Roman"/>
              </w:rPr>
              <w:t>05+23</w:t>
            </w:r>
          </w:p>
          <w:p w:rsidR="005C3C50" w:rsidRDefault="00891315" w:rsidP="008F2917">
            <w:pPr>
              <w:jc w:val="center"/>
              <w:rPr>
                <w:rFonts w:ascii="Times New Roman" w:hAnsi="Times New Roman"/>
              </w:rPr>
            </w:pPr>
            <w:r>
              <w:rPr>
                <w:rFonts w:ascii="Times New Roman" w:hAnsi="Times New Roman"/>
              </w:rPr>
              <w:t>01</w:t>
            </w:r>
          </w:p>
          <w:p w:rsidR="005C3C50" w:rsidRDefault="00891315" w:rsidP="008F2917">
            <w:pPr>
              <w:jc w:val="center"/>
              <w:rPr>
                <w:rFonts w:ascii="Times New Roman" w:hAnsi="Times New Roman"/>
              </w:rPr>
            </w:pPr>
            <w:r>
              <w:rPr>
                <w:rFonts w:ascii="Times New Roman" w:hAnsi="Times New Roman"/>
              </w:rPr>
              <w:t>06</w:t>
            </w:r>
          </w:p>
          <w:p w:rsidR="005C3C50" w:rsidRDefault="005C3C50" w:rsidP="008F2917">
            <w:pPr>
              <w:jc w:val="center"/>
              <w:rPr>
                <w:rFonts w:ascii="Times New Roman" w:hAnsi="Times New Roman"/>
              </w:rPr>
            </w:pPr>
            <w:r>
              <w:rPr>
                <w:rFonts w:ascii="Times New Roman" w:hAnsi="Times New Roman"/>
              </w:rPr>
              <w:t>01</w:t>
            </w:r>
          </w:p>
          <w:p w:rsidR="005C3C50" w:rsidRDefault="005C3C50" w:rsidP="008F2917">
            <w:pPr>
              <w:jc w:val="center"/>
              <w:rPr>
                <w:rFonts w:ascii="Times New Roman" w:hAnsi="Times New Roman"/>
              </w:rPr>
            </w:pPr>
            <w:r>
              <w:rPr>
                <w:rFonts w:ascii="Times New Roman" w:hAnsi="Times New Roman"/>
              </w:rPr>
              <w:t>59</w:t>
            </w:r>
          </w:p>
          <w:p w:rsidR="005C3C50" w:rsidRDefault="005C3C50" w:rsidP="008F2917">
            <w:pPr>
              <w:jc w:val="center"/>
              <w:rPr>
                <w:rFonts w:ascii="Times New Roman" w:hAnsi="Times New Roman"/>
              </w:rPr>
            </w:pPr>
          </w:p>
          <w:p w:rsidR="005C3C50" w:rsidRDefault="005C3C50" w:rsidP="008F2917">
            <w:pPr>
              <w:jc w:val="center"/>
              <w:rPr>
                <w:rFonts w:ascii="Times New Roman" w:hAnsi="Times New Roman"/>
              </w:rPr>
            </w:pPr>
            <w:r>
              <w:rPr>
                <w:rFonts w:ascii="Times New Roman" w:hAnsi="Times New Roman"/>
              </w:rPr>
              <w:t>02+02+02</w:t>
            </w:r>
          </w:p>
          <w:p w:rsidR="005C3C50" w:rsidRDefault="005C3C50" w:rsidP="008F2917">
            <w:pPr>
              <w:jc w:val="center"/>
              <w:rPr>
                <w:rFonts w:ascii="Times New Roman" w:hAnsi="Times New Roman"/>
              </w:rPr>
            </w:pPr>
            <w:r>
              <w:rPr>
                <w:rFonts w:ascii="Times New Roman" w:hAnsi="Times New Roman"/>
              </w:rPr>
              <w:t>01</w:t>
            </w:r>
          </w:p>
          <w:p w:rsidR="005C3C50" w:rsidRDefault="005C3C50" w:rsidP="008F2917">
            <w:pPr>
              <w:jc w:val="center"/>
              <w:rPr>
                <w:rFonts w:ascii="Times New Roman" w:hAnsi="Times New Roman"/>
              </w:rPr>
            </w:pPr>
            <w:r>
              <w:rPr>
                <w:rFonts w:ascii="Times New Roman" w:hAnsi="Times New Roman"/>
              </w:rPr>
              <w:t>02</w:t>
            </w:r>
          </w:p>
          <w:p w:rsidR="005C3C50" w:rsidRDefault="005C3C50" w:rsidP="008F2917">
            <w:pPr>
              <w:jc w:val="center"/>
              <w:rPr>
                <w:rFonts w:ascii="Times New Roman" w:hAnsi="Times New Roman"/>
              </w:rPr>
            </w:pPr>
          </w:p>
          <w:p w:rsidR="00891315" w:rsidRDefault="00891315" w:rsidP="008F2917">
            <w:pPr>
              <w:jc w:val="center"/>
              <w:rPr>
                <w:rFonts w:ascii="Times New Roman" w:hAnsi="Times New Roman"/>
              </w:rPr>
            </w:pPr>
            <w:r>
              <w:rPr>
                <w:rFonts w:ascii="Times New Roman" w:hAnsi="Times New Roman"/>
              </w:rPr>
              <w:t>10</w:t>
            </w:r>
          </w:p>
          <w:p w:rsidR="00891315" w:rsidRDefault="00891315" w:rsidP="008F2917">
            <w:pPr>
              <w:jc w:val="center"/>
              <w:rPr>
                <w:rFonts w:ascii="Times New Roman" w:hAnsi="Times New Roman"/>
              </w:rPr>
            </w:pPr>
          </w:p>
          <w:p w:rsidR="00891315" w:rsidRDefault="00891315" w:rsidP="008F2917">
            <w:pPr>
              <w:jc w:val="center"/>
              <w:rPr>
                <w:rFonts w:ascii="Times New Roman" w:hAnsi="Times New Roman"/>
              </w:rPr>
            </w:pPr>
            <w:r>
              <w:rPr>
                <w:rFonts w:ascii="Times New Roman" w:hAnsi="Times New Roman"/>
              </w:rPr>
              <w:t>01</w:t>
            </w:r>
          </w:p>
          <w:p w:rsidR="00891315" w:rsidRDefault="00891315" w:rsidP="008F2917">
            <w:pPr>
              <w:jc w:val="center"/>
              <w:rPr>
                <w:rFonts w:ascii="Times New Roman" w:hAnsi="Times New Roman"/>
              </w:rPr>
            </w:pPr>
          </w:p>
          <w:p w:rsidR="00891315" w:rsidRDefault="00891315" w:rsidP="008F2917">
            <w:pPr>
              <w:jc w:val="center"/>
              <w:rPr>
                <w:rFonts w:ascii="Times New Roman" w:hAnsi="Times New Roman"/>
              </w:rPr>
            </w:pPr>
            <w:r>
              <w:rPr>
                <w:rFonts w:ascii="Times New Roman" w:hAnsi="Times New Roman"/>
              </w:rPr>
              <w:lastRenderedPageBreak/>
              <w:t>01</w:t>
            </w:r>
          </w:p>
          <w:p w:rsidR="00891315" w:rsidRDefault="00891315" w:rsidP="008F2917">
            <w:pPr>
              <w:jc w:val="center"/>
              <w:rPr>
                <w:rFonts w:ascii="Times New Roman" w:hAnsi="Times New Roman"/>
              </w:rPr>
            </w:pPr>
          </w:p>
          <w:p w:rsidR="00891315" w:rsidRDefault="00891315" w:rsidP="008F2917">
            <w:pPr>
              <w:jc w:val="center"/>
              <w:rPr>
                <w:rFonts w:ascii="Times New Roman" w:hAnsi="Times New Roman"/>
              </w:rPr>
            </w:pPr>
            <w:r>
              <w:rPr>
                <w:rFonts w:ascii="Times New Roman" w:hAnsi="Times New Roman"/>
              </w:rPr>
              <w:t>36+02</w:t>
            </w:r>
          </w:p>
          <w:p w:rsidR="00891315" w:rsidRDefault="00891315" w:rsidP="008F2917">
            <w:pPr>
              <w:jc w:val="center"/>
              <w:rPr>
                <w:rFonts w:ascii="Times New Roman" w:hAnsi="Times New Roman"/>
              </w:rPr>
            </w:pPr>
          </w:p>
          <w:p w:rsidR="00891315" w:rsidRPr="00016FA8" w:rsidRDefault="00891315" w:rsidP="008F2917">
            <w:pPr>
              <w:jc w:val="center"/>
              <w:rPr>
                <w:rFonts w:ascii="Times New Roman" w:hAnsi="Times New Roman"/>
              </w:rPr>
            </w:pPr>
            <w:r>
              <w:rPr>
                <w:rFonts w:ascii="Times New Roman" w:hAnsi="Times New Roman"/>
              </w:rPr>
              <w:t>01</w:t>
            </w:r>
          </w:p>
        </w:tc>
      </w:tr>
      <w:tr w:rsidR="00C553AB" w:rsidRPr="00016FA8" w:rsidTr="00D66751">
        <w:trPr>
          <w:trHeight w:val="584"/>
        </w:trPr>
        <w:tc>
          <w:tcPr>
            <w:tcW w:w="3402" w:type="dxa"/>
          </w:tcPr>
          <w:p w:rsidR="00C553AB" w:rsidRPr="00E54C2E"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E54C2E">
              <w:rPr>
                <w:rFonts w:ascii="Times New Roman" w:hAnsi="Times New Roman"/>
                <w:sz w:val="24"/>
                <w:szCs w:val="24"/>
              </w:rPr>
              <w:lastRenderedPageBreak/>
              <w:t>Value of the equipment purchased during the year (Rs. in Lakhs)</w:t>
            </w:r>
          </w:p>
        </w:tc>
        <w:tc>
          <w:tcPr>
            <w:tcW w:w="1008" w:type="dxa"/>
          </w:tcPr>
          <w:p w:rsidR="00C553AB" w:rsidRPr="00016FA8" w:rsidRDefault="00EB06F1" w:rsidP="008F2917">
            <w:pPr>
              <w:jc w:val="center"/>
              <w:rPr>
                <w:rFonts w:ascii="Times New Roman" w:hAnsi="Times New Roman"/>
              </w:rPr>
            </w:pPr>
            <w:r w:rsidRPr="00016FA8">
              <w:rPr>
                <w:rFonts w:ascii="Times New Roman" w:hAnsi="Times New Roman"/>
              </w:rPr>
              <w:fldChar w:fldCharType="begin">
                <w:ffData>
                  <w:name w:val="Text2"/>
                  <w:enabled/>
                  <w:calcOnExit w:val="0"/>
                  <w:textInput/>
                </w:ffData>
              </w:fldChar>
            </w:r>
            <w:r w:rsidR="00C553AB" w:rsidRPr="00016FA8">
              <w:rPr>
                <w:rFonts w:ascii="Times New Roman" w:hAnsi="Times New Roman"/>
              </w:rPr>
              <w:instrText xml:space="preserve"> FORMTEXT </w:instrText>
            </w:r>
            <w:r w:rsidRPr="00016FA8">
              <w:rPr>
                <w:rFonts w:ascii="Times New Roman" w:hAnsi="Times New Roman"/>
              </w:rPr>
            </w:r>
            <w:r w:rsidRPr="00016FA8">
              <w:rPr>
                <w:rFonts w:ascii="Times New Roman" w:hAnsi="Times New Roman"/>
              </w:rPr>
              <w:fldChar w:fldCharType="separate"/>
            </w:r>
            <w:r w:rsidR="00C553AB" w:rsidRPr="00016FA8">
              <w:rPr>
                <w:rFonts w:ascii="Times New Roman" w:hAnsi="Times New Roman"/>
                <w:noProof/>
              </w:rPr>
              <w:t> </w:t>
            </w:r>
            <w:r w:rsidR="00C553AB" w:rsidRPr="00016FA8">
              <w:rPr>
                <w:rFonts w:ascii="Times New Roman" w:hAnsi="Times New Roman"/>
                <w:noProof/>
              </w:rPr>
              <w:t> </w:t>
            </w:r>
            <w:r w:rsidR="00C553AB" w:rsidRPr="00016FA8">
              <w:rPr>
                <w:rFonts w:ascii="Times New Roman" w:hAnsi="Times New Roman"/>
                <w:noProof/>
              </w:rPr>
              <w:t> </w:t>
            </w:r>
            <w:r w:rsidR="00C553AB" w:rsidRPr="00016FA8">
              <w:rPr>
                <w:rFonts w:ascii="Times New Roman" w:hAnsi="Times New Roman"/>
                <w:noProof/>
              </w:rPr>
              <w:t> </w:t>
            </w:r>
            <w:r w:rsidR="00C553AB" w:rsidRPr="00016FA8">
              <w:rPr>
                <w:rFonts w:ascii="Times New Roman" w:hAnsi="Times New Roman"/>
                <w:noProof/>
              </w:rPr>
              <w:t> </w:t>
            </w:r>
            <w:r w:rsidRPr="00016FA8">
              <w:rPr>
                <w:rFonts w:ascii="Times New Roman" w:hAnsi="Times New Roman"/>
              </w:rPr>
              <w:fldChar w:fldCharType="end"/>
            </w:r>
          </w:p>
        </w:tc>
        <w:tc>
          <w:tcPr>
            <w:tcW w:w="2394" w:type="dxa"/>
          </w:tcPr>
          <w:p w:rsidR="00C553AB" w:rsidRPr="00016FA8" w:rsidRDefault="00E54C2E" w:rsidP="008F2917">
            <w:pPr>
              <w:jc w:val="center"/>
              <w:rPr>
                <w:rFonts w:ascii="Times New Roman" w:hAnsi="Times New Roman"/>
              </w:rPr>
            </w:pPr>
            <w:r>
              <w:rPr>
                <w:rFonts w:ascii="Times New Roman" w:hAnsi="Times New Roman"/>
              </w:rPr>
              <w:t>1927816</w:t>
            </w:r>
          </w:p>
        </w:tc>
        <w:tc>
          <w:tcPr>
            <w:tcW w:w="1337" w:type="dxa"/>
          </w:tcPr>
          <w:p w:rsidR="00C553AB" w:rsidRPr="00016FA8" w:rsidRDefault="00C553AB" w:rsidP="008F2917">
            <w:pPr>
              <w:jc w:val="center"/>
              <w:rPr>
                <w:rFonts w:ascii="Times New Roman" w:hAnsi="Times New Roman"/>
              </w:rPr>
            </w:pPr>
          </w:p>
        </w:tc>
        <w:tc>
          <w:tcPr>
            <w:tcW w:w="1140" w:type="dxa"/>
          </w:tcPr>
          <w:p w:rsidR="00C553AB" w:rsidRPr="00016FA8" w:rsidRDefault="00E54C2E" w:rsidP="008F2917">
            <w:pPr>
              <w:jc w:val="center"/>
              <w:rPr>
                <w:rFonts w:ascii="Times New Roman" w:hAnsi="Times New Roman"/>
              </w:rPr>
            </w:pPr>
            <w:r>
              <w:rPr>
                <w:rFonts w:ascii="Times New Roman" w:hAnsi="Times New Roman"/>
              </w:rPr>
              <w:t>1927816</w:t>
            </w:r>
          </w:p>
        </w:tc>
      </w:tr>
      <w:tr w:rsidR="00C553AB" w:rsidRPr="00016FA8" w:rsidTr="00D66751">
        <w:trPr>
          <w:trHeight w:val="272"/>
        </w:trPr>
        <w:tc>
          <w:tcPr>
            <w:tcW w:w="3402" w:type="dxa"/>
          </w:tcPr>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Others</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 xml:space="preserve"> Art room -02</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Staff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Faculty rooms-19</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Sports room cum gymnasium-01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Medical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Principal Office- 01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College office-01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Steno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Auditorium with green room facility-01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Music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Library with separate reference section and Photostat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Seminar room-01</w:t>
            </w:r>
          </w:p>
          <w:p w:rsidR="00C553AB" w:rsidRPr="00016FA8"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Store room-01</w:t>
            </w:r>
          </w:p>
          <w:p w:rsidR="00C553AB" w:rsidRPr="009E371A"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Girls Hostel(Total rooms)-27</w:t>
            </w:r>
          </w:p>
          <w:p w:rsidR="00C553AB" w:rsidRPr="009E371A" w:rsidRDefault="00C553AB" w:rsidP="00B34134">
            <w:pPr>
              <w:pStyle w:val="ListParagraph"/>
              <w:numPr>
                <w:ilvl w:val="0"/>
                <w:numId w:val="17"/>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Rooms-22</w:t>
            </w:r>
          </w:p>
          <w:p w:rsidR="00C553AB" w:rsidRPr="009E371A" w:rsidRDefault="00C553AB" w:rsidP="00B34134">
            <w:pPr>
              <w:pStyle w:val="ListParagraph"/>
              <w:numPr>
                <w:ilvl w:val="0"/>
                <w:numId w:val="17"/>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Visitor room-01</w:t>
            </w:r>
          </w:p>
          <w:p w:rsidR="00C553AB" w:rsidRPr="009E371A" w:rsidRDefault="00C553AB" w:rsidP="00B34134">
            <w:pPr>
              <w:pStyle w:val="ListParagraph"/>
              <w:numPr>
                <w:ilvl w:val="0"/>
                <w:numId w:val="17"/>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common room-01</w:t>
            </w:r>
          </w:p>
          <w:p w:rsidR="00C553AB" w:rsidRPr="009E371A" w:rsidRDefault="00C553AB" w:rsidP="00B34134">
            <w:pPr>
              <w:pStyle w:val="ListParagraph"/>
              <w:numPr>
                <w:ilvl w:val="0"/>
                <w:numId w:val="17"/>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Mess-01</w:t>
            </w:r>
          </w:p>
          <w:p w:rsidR="00C553AB" w:rsidRPr="009E371A" w:rsidRDefault="00C553AB" w:rsidP="00B34134">
            <w:pPr>
              <w:pStyle w:val="ListParagraph"/>
              <w:numPr>
                <w:ilvl w:val="0"/>
                <w:numId w:val="17"/>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Store room-02</w:t>
            </w:r>
          </w:p>
          <w:p w:rsidR="00C553AB" w:rsidRPr="009E371A"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 xml:space="preserve">  Boys Hostel (Total rooms) -31</w:t>
            </w:r>
          </w:p>
          <w:p w:rsidR="00C553AB" w:rsidRPr="009E371A" w:rsidRDefault="00C553AB" w:rsidP="00B34134">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Rooms-24</w:t>
            </w:r>
          </w:p>
          <w:p w:rsidR="00C553AB" w:rsidRPr="009E371A" w:rsidRDefault="00C553AB" w:rsidP="00B34134">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common room-01</w:t>
            </w:r>
          </w:p>
          <w:p w:rsidR="00C553AB" w:rsidRPr="009E371A" w:rsidRDefault="00C553AB" w:rsidP="00B34134">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Mess-01</w:t>
            </w:r>
          </w:p>
          <w:p w:rsidR="00C553AB" w:rsidRPr="009E371A" w:rsidRDefault="00C553AB" w:rsidP="00B34134">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Store room-05</w:t>
            </w:r>
          </w:p>
          <w:p w:rsidR="00C553AB" w:rsidRPr="0071433A" w:rsidRDefault="00C553AB" w:rsidP="008F2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sz w:val="24"/>
                <w:szCs w:val="24"/>
              </w:rPr>
            </w:pPr>
          </w:p>
        </w:tc>
        <w:tc>
          <w:tcPr>
            <w:tcW w:w="1008" w:type="dxa"/>
          </w:tcPr>
          <w:p w:rsidR="00C553AB" w:rsidRPr="00016FA8" w:rsidRDefault="00C553AB" w:rsidP="008F2917">
            <w:pPr>
              <w:jc w:val="center"/>
              <w:rPr>
                <w:rFonts w:ascii="Times New Roman" w:hAnsi="Times New Roman"/>
              </w:rPr>
            </w:pPr>
            <w:r>
              <w:rPr>
                <w:rFonts w:ascii="Times New Roman" w:hAnsi="Times New Roman"/>
              </w:rPr>
              <w:t>90</w:t>
            </w:r>
          </w:p>
        </w:tc>
        <w:tc>
          <w:tcPr>
            <w:tcW w:w="2394" w:type="dxa"/>
          </w:tcPr>
          <w:p w:rsidR="00C553AB" w:rsidRPr="00016FA8" w:rsidRDefault="00C553AB" w:rsidP="008F2917">
            <w:pPr>
              <w:jc w:val="center"/>
              <w:rPr>
                <w:rFonts w:ascii="Times New Roman" w:hAnsi="Times New Roman"/>
              </w:rPr>
            </w:pPr>
            <w:r w:rsidRPr="00016FA8">
              <w:rPr>
                <w:rFonts w:ascii="Times New Roman" w:hAnsi="Times New Roman"/>
              </w:rPr>
              <w:t>nil</w:t>
            </w:r>
          </w:p>
        </w:tc>
        <w:tc>
          <w:tcPr>
            <w:tcW w:w="1337" w:type="dxa"/>
          </w:tcPr>
          <w:p w:rsidR="00C553AB" w:rsidRPr="00016FA8" w:rsidRDefault="00C553AB" w:rsidP="008F2917">
            <w:pPr>
              <w:jc w:val="center"/>
              <w:rPr>
                <w:rFonts w:ascii="Times New Roman" w:hAnsi="Times New Roman"/>
              </w:rPr>
            </w:pPr>
          </w:p>
        </w:tc>
        <w:tc>
          <w:tcPr>
            <w:tcW w:w="1140" w:type="dxa"/>
          </w:tcPr>
          <w:p w:rsidR="00C553AB" w:rsidRPr="00016FA8" w:rsidRDefault="00C553AB" w:rsidP="008F2917">
            <w:pPr>
              <w:jc w:val="center"/>
              <w:rPr>
                <w:rFonts w:ascii="Times New Roman" w:hAnsi="Times New Roman"/>
              </w:rPr>
            </w:pPr>
            <w:r>
              <w:rPr>
                <w:rFonts w:ascii="Times New Roman" w:hAnsi="Times New Roman"/>
              </w:rPr>
              <w:t>90</w:t>
            </w:r>
          </w:p>
        </w:tc>
      </w:tr>
    </w:tbl>
    <w:p w:rsidR="009178C8" w:rsidRDefault="009178C8" w:rsidP="00ED43F4">
      <w:pPr>
        <w:tabs>
          <w:tab w:val="left" w:pos="2268"/>
          <w:tab w:val="left" w:pos="3402"/>
          <w:tab w:val="left" w:pos="4536"/>
          <w:tab w:val="left" w:pos="5670"/>
          <w:tab w:val="left" w:pos="6804"/>
          <w:tab w:val="left" w:pos="7545"/>
          <w:tab w:val="left" w:pos="7938"/>
        </w:tabs>
        <w:spacing w:after="0"/>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9" type="#_x0000_t202" style="position:absolute;margin-left:0;margin-top:7.05pt;width:500.85pt;height:73.2pt;z-index:251707392">
            <v:textbox style="mso-next-textbox:#_x0000_s1049">
              <w:txbxContent>
                <w:p w:rsidR="00F9781C" w:rsidRPr="00E54C2E" w:rsidRDefault="00F9781C" w:rsidP="00557314">
                  <w:pPr>
                    <w:pStyle w:val="ListParagraph"/>
                    <w:numPr>
                      <w:ilvl w:val="0"/>
                      <w:numId w:val="46"/>
                    </w:numPr>
                    <w:spacing w:after="0"/>
                    <w:rPr>
                      <w:rFonts w:ascii="Times New Roman" w:hAnsi="Times New Roman"/>
                    </w:rPr>
                  </w:pPr>
                  <w:r w:rsidRPr="00E54C2E">
                    <w:rPr>
                      <w:rFonts w:ascii="Times New Roman" w:hAnsi="Times New Roman"/>
                    </w:rPr>
                    <w:t>Computers and internet facility have been given to all the faculty members.</w:t>
                  </w:r>
                </w:p>
                <w:p w:rsidR="00F9781C" w:rsidRPr="00E54C2E" w:rsidRDefault="00F9781C" w:rsidP="00557314">
                  <w:pPr>
                    <w:pStyle w:val="ListParagraph"/>
                    <w:numPr>
                      <w:ilvl w:val="0"/>
                      <w:numId w:val="46"/>
                    </w:numPr>
                    <w:spacing w:after="0"/>
                    <w:jc w:val="both"/>
                    <w:rPr>
                      <w:rFonts w:ascii="Times New Roman" w:hAnsi="Times New Roman"/>
                    </w:rPr>
                  </w:pPr>
                  <w:r w:rsidRPr="00E54C2E">
                    <w:rPr>
                      <w:rFonts w:ascii="Times New Roman" w:hAnsi="Times New Roman"/>
                    </w:rPr>
                    <w:t xml:space="preserve">College and Principal’s offices are fully computerised with internet facility to undertake administrative work efficiently. </w:t>
                  </w:r>
                </w:p>
                <w:p w:rsidR="00F9781C" w:rsidRPr="00E54C2E" w:rsidRDefault="00F9781C" w:rsidP="00557314">
                  <w:pPr>
                    <w:pStyle w:val="ListParagraph"/>
                    <w:numPr>
                      <w:ilvl w:val="0"/>
                      <w:numId w:val="46"/>
                    </w:numPr>
                    <w:spacing w:after="0"/>
                    <w:jc w:val="both"/>
                    <w:rPr>
                      <w:rFonts w:ascii="Times New Roman" w:hAnsi="Times New Roman"/>
                    </w:rPr>
                  </w:pPr>
                  <w:r w:rsidRPr="00E54C2E">
                    <w:rPr>
                      <w:rFonts w:ascii="Times New Roman" w:hAnsi="Times New Roman"/>
                    </w:rPr>
                    <w:t>Library is fully computerized with seven computers and is linked through networking</w:t>
                  </w:r>
                </w:p>
                <w:p w:rsidR="00F9781C" w:rsidRDefault="00F9781C" w:rsidP="00557314"/>
                <w:p w:rsidR="00F9781C" w:rsidRDefault="00F9781C" w:rsidP="00ED43F4"/>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14"/>
        </w:rPr>
      </w:pPr>
    </w:p>
    <w:p w:rsidR="00ED43F4"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54C2E" w:rsidRDefault="00E54C2E"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lastRenderedPageBreak/>
        <w:t>4.3   Library services:</w:t>
      </w:r>
    </w:p>
    <w:tbl>
      <w:tblPr>
        <w:tblpPr w:leftFromText="180" w:rightFromText="180" w:vertAnchor="text" w:horzAnchor="margin" w:tblpY="50"/>
        <w:tblOverlap w:val="never"/>
        <w:tblW w:w="9563" w:type="dxa"/>
        <w:tblLayout w:type="fixed"/>
        <w:tblLook w:val="0000"/>
      </w:tblPr>
      <w:tblGrid>
        <w:gridCol w:w="2903"/>
        <w:gridCol w:w="1080"/>
        <w:gridCol w:w="1080"/>
        <w:gridCol w:w="1080"/>
        <w:gridCol w:w="1080"/>
        <w:gridCol w:w="1170"/>
        <w:gridCol w:w="1170"/>
      </w:tblGrid>
      <w:tr w:rsidR="009178C8" w:rsidRPr="005B681C" w:rsidTr="009178C8">
        <w:tc>
          <w:tcPr>
            <w:tcW w:w="2903" w:type="dxa"/>
            <w:vMerge w:val="restart"/>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Total</w:t>
            </w:r>
          </w:p>
        </w:tc>
      </w:tr>
      <w:tr w:rsidR="009178C8" w:rsidRPr="005B681C" w:rsidTr="009178C8">
        <w:tc>
          <w:tcPr>
            <w:tcW w:w="2903" w:type="dxa"/>
            <w:vMerge/>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pacing w:line="276" w:lineRule="auto"/>
              <w:jc w:val="center"/>
              <w:rPr>
                <w:rFonts w:ascii="Times New Roman" w:hAnsi="Times New Roman"/>
              </w:rPr>
            </w:pPr>
            <w:r w:rsidRPr="005B681C">
              <w:rPr>
                <w:rFonts w:ascii="Times New Roman" w:hAnsi="Times New Roman"/>
              </w:rPr>
              <w:t>Value</w:t>
            </w: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Text Books</w:t>
            </w:r>
          </w:p>
        </w:tc>
        <w:tc>
          <w:tcPr>
            <w:tcW w:w="1080" w:type="dxa"/>
            <w:vMerge w:val="restart"/>
            <w:tcBorders>
              <w:top w:val="single" w:sz="4" w:space="0" w:color="000000"/>
              <w:lef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35052</w:t>
            </w:r>
          </w:p>
        </w:tc>
        <w:tc>
          <w:tcPr>
            <w:tcW w:w="1080" w:type="dxa"/>
            <w:vMerge w:val="restart"/>
            <w:tcBorders>
              <w:top w:val="single" w:sz="4" w:space="0" w:color="000000"/>
              <w:lef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w:t>
            </w:r>
          </w:p>
        </w:tc>
        <w:tc>
          <w:tcPr>
            <w:tcW w:w="1080" w:type="dxa"/>
            <w:vMerge w:val="restart"/>
            <w:tcBorders>
              <w:top w:val="single" w:sz="4" w:space="0" w:color="000000"/>
              <w:lef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500</w:t>
            </w:r>
          </w:p>
        </w:tc>
        <w:tc>
          <w:tcPr>
            <w:tcW w:w="1080" w:type="dxa"/>
            <w:vMerge w:val="restart"/>
            <w:tcBorders>
              <w:top w:val="single" w:sz="4" w:space="0" w:color="000000"/>
              <w:lef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150000/-</w:t>
            </w:r>
          </w:p>
        </w:tc>
        <w:tc>
          <w:tcPr>
            <w:tcW w:w="1170" w:type="dxa"/>
            <w:vMerge w:val="restart"/>
            <w:tcBorders>
              <w:top w:val="single" w:sz="4" w:space="0" w:color="000000"/>
              <w:lef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35552</w:t>
            </w:r>
          </w:p>
        </w:tc>
        <w:tc>
          <w:tcPr>
            <w:tcW w:w="1170" w:type="dxa"/>
            <w:vMerge w:val="restart"/>
            <w:tcBorders>
              <w:top w:val="single" w:sz="4" w:space="0" w:color="000000"/>
              <w:left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vMerge/>
            <w:tcBorders>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vMerge/>
            <w:tcBorders>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vMerge/>
            <w:tcBorders>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vMerge/>
            <w:tcBorders>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vMerge/>
            <w:tcBorders>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vMerge/>
            <w:tcBorders>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5000/-</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5000/-</w:t>
            </w: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71</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71</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57000/-</w:t>
            </w: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Through N-list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r w:rsidR="009178C8" w:rsidRPr="005B681C" w:rsidTr="009178C8">
        <w:tc>
          <w:tcPr>
            <w:tcW w:w="2903"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2573</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100</w:t>
            </w:r>
          </w:p>
        </w:tc>
        <w:tc>
          <w:tcPr>
            <w:tcW w:w="108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r>
              <w:rPr>
                <w:rFonts w:ascii="Times New Roman" w:hAnsi="Times New Roman"/>
              </w:rPr>
              <w:t>2673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178C8" w:rsidRPr="005B681C" w:rsidRDefault="009178C8" w:rsidP="009178C8">
            <w:pPr>
              <w:pStyle w:val="NoSpacing"/>
              <w:snapToGrid w:val="0"/>
              <w:spacing w:line="276" w:lineRule="auto"/>
              <w:jc w:val="center"/>
              <w:rPr>
                <w:rFonts w:ascii="Times New Roman" w:hAnsi="Times New Roman"/>
              </w:rPr>
            </w:pPr>
          </w:p>
        </w:tc>
      </w:tr>
    </w:tbl>
    <w:p w:rsidR="00ED43F4" w:rsidRDefault="00557314" w:rsidP="008062E2">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br w:type="textWrapping" w:clear="all"/>
      </w:r>
      <w:r w:rsidR="00ED43F4" w:rsidRPr="005B681C">
        <w:rPr>
          <w:rFonts w:ascii="Times New Roman" w:hAnsi="Times New Roman"/>
        </w:rPr>
        <w:t>4.4 Technology up gradation (overall)</w:t>
      </w:r>
    </w:p>
    <w:tbl>
      <w:tblPr>
        <w:tblW w:w="103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709"/>
        <w:gridCol w:w="851"/>
        <w:gridCol w:w="850"/>
        <w:gridCol w:w="1134"/>
        <w:gridCol w:w="1276"/>
        <w:gridCol w:w="1984"/>
        <w:gridCol w:w="1442"/>
      </w:tblGrid>
      <w:tr w:rsidR="004A40F2" w:rsidRPr="00016FA8" w:rsidTr="00537F32">
        <w:trPr>
          <w:trHeight w:val="340"/>
        </w:trPr>
        <w:tc>
          <w:tcPr>
            <w:tcW w:w="993" w:type="dxa"/>
            <w:vMerge w:val="restart"/>
            <w:tcBorders>
              <w:righ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val="restart"/>
            <w:tcBorders>
              <w:lef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Total Computers</w:t>
            </w:r>
          </w:p>
        </w:tc>
        <w:tc>
          <w:tcPr>
            <w:tcW w:w="3544" w:type="dxa"/>
            <w:gridSpan w:val="4"/>
            <w:tcBorders>
              <w:top w:val="single" w:sz="4" w:space="0" w:color="auto"/>
              <w:bottom w:val="single" w:sz="4" w:space="0" w:color="auto"/>
              <w:righ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 xml:space="preserve">No. of </w:t>
            </w:r>
            <w:r w:rsidRPr="00016FA8">
              <w:rPr>
                <w:rFonts w:ascii="Times New Roman" w:hAnsi="Times New Roman"/>
                <w:sz w:val="20"/>
              </w:rPr>
              <w:t>Computer</w:t>
            </w:r>
            <w:r>
              <w:rPr>
                <w:rFonts w:ascii="Times New Roman" w:hAnsi="Times New Roman"/>
                <w:sz w:val="20"/>
              </w:rPr>
              <w:t xml:space="preserve">s </w:t>
            </w:r>
          </w:p>
        </w:tc>
        <w:tc>
          <w:tcPr>
            <w:tcW w:w="1276" w:type="dxa"/>
            <w:tcBorders>
              <w:top w:val="single" w:sz="4" w:space="0" w:color="auto"/>
              <w:left w:val="single" w:sz="4" w:space="0" w:color="auto"/>
              <w:bottom w:val="single" w:sz="4" w:space="0" w:color="auto"/>
            </w:tcBorders>
            <w:vAlign w:val="center"/>
          </w:tcPr>
          <w:p w:rsidR="004A40F2" w:rsidRPr="00016FA8" w:rsidRDefault="004A40F2" w:rsidP="004A40F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984" w:type="dxa"/>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Internet</w:t>
            </w:r>
          </w:p>
        </w:tc>
        <w:tc>
          <w:tcPr>
            <w:tcW w:w="1442" w:type="dxa"/>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Browsing Centres</w:t>
            </w:r>
          </w:p>
        </w:tc>
      </w:tr>
      <w:tr w:rsidR="004A40F2" w:rsidRPr="00016FA8" w:rsidTr="00537F32">
        <w:trPr>
          <w:trHeight w:val="852"/>
        </w:trPr>
        <w:tc>
          <w:tcPr>
            <w:tcW w:w="993" w:type="dxa"/>
            <w:vMerge/>
            <w:tcBorders>
              <w:righ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tcBorders>
              <w:lef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709" w:type="dxa"/>
            <w:tcBorders>
              <w:top w:val="single" w:sz="4" w:space="0" w:color="auto"/>
            </w:tcBorders>
            <w:vAlign w:val="center"/>
          </w:tcPr>
          <w:p w:rsidR="004A40F2"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Pr>
                <w:rFonts w:ascii="Times New Roman" w:hAnsi="Times New Roman"/>
                <w:sz w:val="20"/>
              </w:rPr>
              <w:t>comp.</w:t>
            </w:r>
            <w:r w:rsidRPr="00016FA8">
              <w:rPr>
                <w:rFonts w:ascii="Times New Roman" w:hAnsi="Times New Roman"/>
                <w:sz w:val="20"/>
              </w:rPr>
              <w:t xml:space="preserve"> Labs</w:t>
            </w:r>
          </w:p>
        </w:tc>
        <w:tc>
          <w:tcPr>
            <w:tcW w:w="851" w:type="dxa"/>
            <w:tcBorders>
              <w:top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Office</w:t>
            </w:r>
          </w:p>
        </w:tc>
        <w:tc>
          <w:tcPr>
            <w:tcW w:w="850" w:type="dxa"/>
            <w:tcBorders>
              <w:top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Library</w:t>
            </w:r>
          </w:p>
        </w:tc>
        <w:tc>
          <w:tcPr>
            <w:tcW w:w="1134" w:type="dxa"/>
            <w:tcBorders>
              <w:top w:val="single" w:sz="4" w:space="0" w:color="auto"/>
              <w:right w:val="single" w:sz="4" w:space="0" w:color="auto"/>
            </w:tcBorders>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(Language lab.)</w:t>
            </w:r>
          </w:p>
        </w:tc>
        <w:tc>
          <w:tcPr>
            <w:tcW w:w="1276" w:type="dxa"/>
            <w:tcBorders>
              <w:top w:val="single" w:sz="4" w:space="0" w:color="auto"/>
              <w:left w:val="single" w:sz="4" w:space="0" w:color="auto"/>
            </w:tcBorders>
            <w:vAlign w:val="center"/>
          </w:tcPr>
          <w:p w:rsidR="004A40F2" w:rsidRPr="00016FA8" w:rsidRDefault="008A3925" w:rsidP="00354D9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Ed</w:t>
            </w:r>
            <w:r w:rsidR="004A40F2">
              <w:rPr>
                <w:rFonts w:ascii="Times New Roman" w:hAnsi="Times New Roman"/>
                <w:sz w:val="20"/>
              </w:rPr>
              <w:t>ucational Technology Lab</w:t>
            </w:r>
          </w:p>
        </w:tc>
        <w:tc>
          <w:tcPr>
            <w:tcW w:w="1984" w:type="dxa"/>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442" w:type="dxa"/>
            <w:vAlign w:val="center"/>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r>
      <w:tr w:rsidR="004A40F2" w:rsidRPr="00016FA8" w:rsidTr="00537F32">
        <w:trPr>
          <w:trHeight w:val="393"/>
        </w:trPr>
        <w:tc>
          <w:tcPr>
            <w:tcW w:w="993"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Existing</w:t>
            </w:r>
          </w:p>
        </w:tc>
        <w:tc>
          <w:tcPr>
            <w:tcW w:w="1134"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58</w:t>
            </w:r>
          </w:p>
        </w:tc>
        <w:tc>
          <w:tcPr>
            <w:tcW w:w="709"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39</w:t>
            </w:r>
          </w:p>
        </w:tc>
        <w:tc>
          <w:tcPr>
            <w:tcW w:w="851"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08</w:t>
            </w:r>
          </w:p>
        </w:tc>
        <w:tc>
          <w:tcPr>
            <w:tcW w:w="850"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10</w:t>
            </w:r>
          </w:p>
        </w:tc>
        <w:tc>
          <w:tcPr>
            <w:tcW w:w="1134" w:type="dxa"/>
            <w:tcBorders>
              <w:right w:val="single" w:sz="4" w:space="0" w:color="auto"/>
            </w:tcBorders>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01</w:t>
            </w:r>
          </w:p>
        </w:tc>
        <w:tc>
          <w:tcPr>
            <w:tcW w:w="1276" w:type="dxa"/>
            <w:tcBorders>
              <w:left w:val="single" w:sz="4" w:space="0" w:color="auto"/>
            </w:tcBorders>
          </w:tcPr>
          <w:p w:rsidR="004A40F2" w:rsidRPr="00016FA8" w:rsidRDefault="004A40F2" w:rsidP="004A40F2">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tc>
        <w:tc>
          <w:tcPr>
            <w:tcW w:w="1984" w:type="dxa"/>
          </w:tcPr>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 with Wifi</w:t>
            </w:r>
          </w:p>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w:t>
            </w:r>
          </w:p>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Internet connectivity</w:t>
            </w:r>
          </w:p>
        </w:tc>
        <w:tc>
          <w:tcPr>
            <w:tcW w:w="1442" w:type="dxa"/>
          </w:tcPr>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Computer lab.</w:t>
            </w:r>
          </w:p>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 xml:space="preserve">Library, </w:t>
            </w:r>
          </w:p>
          <w:p w:rsidR="004A40F2" w:rsidRPr="008062E2"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Language Lab</w:t>
            </w:r>
          </w:p>
        </w:tc>
      </w:tr>
      <w:tr w:rsidR="004A40F2" w:rsidRPr="00016FA8" w:rsidTr="00537F32">
        <w:trPr>
          <w:trHeight w:val="393"/>
        </w:trPr>
        <w:tc>
          <w:tcPr>
            <w:tcW w:w="993" w:type="dxa"/>
          </w:tcPr>
          <w:p w:rsidR="004A40F2" w:rsidRPr="00016FA8" w:rsidRDefault="004A40F2" w:rsidP="00354D9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Added</w:t>
            </w:r>
          </w:p>
        </w:tc>
        <w:tc>
          <w:tcPr>
            <w:tcW w:w="1134"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18</w:t>
            </w:r>
          </w:p>
        </w:tc>
        <w:tc>
          <w:tcPr>
            <w:tcW w:w="709"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851"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850"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01(server)</w:t>
            </w:r>
          </w:p>
        </w:tc>
        <w:tc>
          <w:tcPr>
            <w:tcW w:w="1134" w:type="dxa"/>
            <w:tcBorders>
              <w:right w:val="single" w:sz="4" w:space="0" w:color="auto"/>
            </w:tcBorders>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16</w:t>
            </w:r>
          </w:p>
        </w:tc>
        <w:tc>
          <w:tcPr>
            <w:tcW w:w="1276" w:type="dxa"/>
            <w:tcBorders>
              <w:left w:val="single" w:sz="4" w:space="0" w:color="auto"/>
            </w:tcBorders>
          </w:tcPr>
          <w:p w:rsidR="004A40F2" w:rsidRPr="00016FA8" w:rsidRDefault="004A40F2" w:rsidP="004A40F2">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01</w:t>
            </w:r>
          </w:p>
        </w:tc>
        <w:tc>
          <w:tcPr>
            <w:tcW w:w="1984" w:type="dxa"/>
          </w:tcPr>
          <w:p w:rsidR="004A40F2" w:rsidRPr="00E014C6"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color w:val="FF0000"/>
              </w:rPr>
            </w:pPr>
            <w:r>
              <w:rPr>
                <w:rFonts w:ascii="Times New Roman" w:hAnsi="Times New Roman"/>
                <w:color w:val="FF0000"/>
              </w:rPr>
              <w:t>--</w:t>
            </w:r>
          </w:p>
        </w:tc>
        <w:tc>
          <w:tcPr>
            <w:tcW w:w="1442"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w:t>
            </w:r>
          </w:p>
        </w:tc>
      </w:tr>
      <w:tr w:rsidR="004A40F2" w:rsidRPr="00016FA8" w:rsidTr="00537F32">
        <w:trPr>
          <w:trHeight w:val="401"/>
        </w:trPr>
        <w:tc>
          <w:tcPr>
            <w:tcW w:w="993"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Total</w:t>
            </w:r>
          </w:p>
        </w:tc>
        <w:tc>
          <w:tcPr>
            <w:tcW w:w="1134"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76</w:t>
            </w:r>
          </w:p>
        </w:tc>
        <w:tc>
          <w:tcPr>
            <w:tcW w:w="709"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3</w:t>
            </w:r>
            <w:r>
              <w:rPr>
                <w:rFonts w:ascii="Times New Roman" w:hAnsi="Times New Roman"/>
              </w:rPr>
              <w:t>9</w:t>
            </w:r>
          </w:p>
        </w:tc>
        <w:tc>
          <w:tcPr>
            <w:tcW w:w="851"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08</w:t>
            </w:r>
          </w:p>
        </w:tc>
        <w:tc>
          <w:tcPr>
            <w:tcW w:w="850"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11</w:t>
            </w:r>
          </w:p>
        </w:tc>
        <w:tc>
          <w:tcPr>
            <w:tcW w:w="1134" w:type="dxa"/>
            <w:tcBorders>
              <w:right w:val="single" w:sz="4" w:space="0" w:color="auto"/>
            </w:tcBorders>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17</w:t>
            </w:r>
          </w:p>
        </w:tc>
        <w:tc>
          <w:tcPr>
            <w:tcW w:w="1276" w:type="dxa"/>
            <w:tcBorders>
              <w:left w:val="single" w:sz="4" w:space="0" w:color="auto"/>
            </w:tcBorders>
          </w:tcPr>
          <w:p w:rsidR="004A40F2" w:rsidRPr="00016FA8" w:rsidRDefault="004A40F2" w:rsidP="004A40F2">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01</w:t>
            </w:r>
          </w:p>
        </w:tc>
        <w:tc>
          <w:tcPr>
            <w:tcW w:w="1984"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03</w:t>
            </w:r>
          </w:p>
        </w:tc>
        <w:tc>
          <w:tcPr>
            <w:tcW w:w="1442" w:type="dxa"/>
          </w:tcPr>
          <w:p w:rsidR="004A40F2" w:rsidRPr="00016FA8" w:rsidRDefault="004A40F2" w:rsidP="00354D97">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03</w:t>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
        </w:rPr>
      </w:pPr>
    </w:p>
    <w:p w:rsidR="00ED43F4" w:rsidRPr="005B681C" w:rsidRDefault="00ED43F4" w:rsidP="00ED43F4">
      <w:pPr>
        <w:pStyle w:val="NoSpacing"/>
        <w:rPr>
          <w:rFonts w:ascii="Times New Roman" w:hAnsi="Times New Roman"/>
        </w:rPr>
      </w:pPr>
      <w:r w:rsidRPr="005B681C">
        <w:rPr>
          <w:rFonts w:ascii="Times New Roman" w:hAnsi="Times New Roman"/>
        </w:rPr>
        <w:t xml:space="preserve">4.5 Computer, Internet access, training to teachers and students and any other programme for technology </w:t>
      </w:r>
    </w:p>
    <w:p w:rsidR="00ED43F4" w:rsidRPr="005B681C" w:rsidRDefault="00ED43F4" w:rsidP="00ED43F4">
      <w:pPr>
        <w:pStyle w:val="NoSpacing"/>
        <w:rPr>
          <w:rFonts w:ascii="Times New Roman" w:hAnsi="Times New Roman"/>
        </w:rPr>
      </w:pPr>
      <w:r w:rsidRPr="005B681C">
        <w:rPr>
          <w:rFonts w:ascii="Times New Roman" w:hAnsi="Times New Roman"/>
        </w:rPr>
        <w:t xml:space="preserve">         upgradation (Networking, e-Governance etc.)</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8" type="#_x0000_t202" style="position:absolute;margin-left:24.9pt;margin-top:10pt;width:447.8pt;height:55.55pt;z-index:251708416">
            <v:textbox style="mso-next-textbox:#_x0000_s1038">
              <w:txbxContent>
                <w:p w:rsidR="00F9781C" w:rsidRPr="008062E2" w:rsidRDefault="00F9781C" w:rsidP="00282848">
                  <w:pPr>
                    <w:pStyle w:val="ListParagraph"/>
                    <w:numPr>
                      <w:ilvl w:val="0"/>
                      <w:numId w:val="19"/>
                    </w:numPr>
                    <w:jc w:val="both"/>
                    <w:rPr>
                      <w:rFonts w:ascii="Times New Roman" w:hAnsi="Times New Roman"/>
                    </w:rPr>
                  </w:pPr>
                  <w:r w:rsidRPr="008062E2">
                    <w:rPr>
                      <w:rFonts w:ascii="Times New Roman" w:hAnsi="Times New Roman"/>
                    </w:rPr>
                    <w:t>Computers and internet facility have been given to all the faculty members.</w:t>
                  </w:r>
                </w:p>
                <w:p w:rsidR="00F9781C" w:rsidRPr="008062E2" w:rsidRDefault="00F9781C" w:rsidP="00282848">
                  <w:pPr>
                    <w:pStyle w:val="ListParagraph"/>
                    <w:numPr>
                      <w:ilvl w:val="0"/>
                      <w:numId w:val="19"/>
                    </w:numPr>
                    <w:jc w:val="both"/>
                    <w:rPr>
                      <w:rFonts w:ascii="Times New Roman" w:hAnsi="Times New Roman"/>
                    </w:rPr>
                  </w:pPr>
                  <w:r w:rsidRPr="008062E2">
                    <w:rPr>
                      <w:rFonts w:ascii="Times New Roman" w:hAnsi="Times New Roman"/>
                    </w:rPr>
                    <w:t>Computers  in Computer room are connected through LAN</w:t>
                  </w:r>
                </w:p>
                <w:p w:rsidR="00F9781C" w:rsidRPr="008062E2" w:rsidRDefault="00F9781C" w:rsidP="00282848">
                  <w:pPr>
                    <w:pStyle w:val="ListParagraph"/>
                    <w:numPr>
                      <w:ilvl w:val="0"/>
                      <w:numId w:val="19"/>
                    </w:numPr>
                    <w:spacing w:after="0" w:line="360" w:lineRule="auto"/>
                    <w:jc w:val="both"/>
                    <w:rPr>
                      <w:rFonts w:ascii="Times New Roman" w:hAnsi="Times New Roman"/>
                    </w:rPr>
                  </w:pPr>
                  <w:r w:rsidRPr="008062E2">
                    <w:rPr>
                      <w:rFonts w:ascii="Times New Roman" w:hAnsi="Times New Roman"/>
                    </w:rPr>
                    <w:t>Library is fully computerized with seven computers and is linked through networking</w:t>
                  </w:r>
                </w:p>
                <w:p w:rsidR="00F9781C" w:rsidRPr="008B2E82" w:rsidRDefault="00F9781C" w:rsidP="00282848">
                  <w:pPr>
                    <w:pStyle w:val="ListParagraph"/>
                    <w:jc w:val="both"/>
                    <w:rPr>
                      <w:sz w:val="24"/>
                      <w:szCs w:val="24"/>
                    </w:rPr>
                  </w:pPr>
                </w:p>
                <w:p w:rsidR="00F9781C" w:rsidRDefault="00F9781C" w:rsidP="00282848"/>
                <w:p w:rsidR="00F9781C" w:rsidRDefault="00F9781C" w:rsidP="00ED43F4"/>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sidRPr="00EB06F1">
        <w:rPr>
          <w:rFonts w:ascii="Times New Roman" w:hAnsi="Times New Roman"/>
          <w:noProof/>
          <w:lang w:val="en-US" w:eastAsia="en-US"/>
        </w:rPr>
        <w:pict>
          <v:shape id="_x0000_s1077" type="#_x0000_t202" style="position:absolute;margin-left:3in;margin-top:19.5pt;width:66.7pt;height:18.75pt;z-index:251709440">
            <v:textbox style="mso-next-textbox:#_x0000_s1077">
              <w:txbxContent>
                <w:p w:rsidR="00F9781C" w:rsidRDefault="00F9781C" w:rsidP="00ED43F4">
                  <w:r>
                    <w:t>12075</w:t>
                  </w:r>
                </w:p>
              </w:txbxContent>
            </v:textbox>
          </v:shape>
        </w:pict>
      </w:r>
      <w:r w:rsidR="00ED43F4" w:rsidRPr="005B681C">
        <w:rPr>
          <w:rFonts w:ascii="Times New Roman" w:hAnsi="Times New Roman"/>
        </w:rPr>
        <w:t xml:space="preserve">4.6  Amount spent on maintenance in lakhs :              </w: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ED43F4" w:rsidRDefault="00EB06F1"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0" type="#_x0000_t202" style="position:absolute;margin-left:3in;margin-top:11.1pt;width:66.7pt;height:17.8pt;z-index:251710464">
            <v:textbox style="mso-next-textbox:#_x0000_s1140">
              <w:txbxContent>
                <w:p w:rsidR="00F9781C" w:rsidRDefault="00F9781C" w:rsidP="00ED43F4">
                  <w:r>
                    <w:t>50246</w:t>
                  </w:r>
                </w:p>
              </w:txbxContent>
            </v:textbox>
          </v:shape>
        </w:pict>
      </w:r>
      <w:r w:rsidR="00ED43F4" w:rsidRPr="005B681C">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ED43F4" w:rsidRDefault="00EB06F1"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10.3pt;width:66.7pt;height:18.45pt;z-index:251711488">
            <v:textbox style="mso-next-textbox:#_x0000_s1141">
              <w:txbxContent>
                <w:p w:rsidR="00F9781C" w:rsidRDefault="00F9781C" w:rsidP="00ED43F4">
                  <w:r>
                    <w:t>76377</w:t>
                  </w:r>
                </w:p>
              </w:txbxContent>
            </v:textbox>
          </v:shape>
        </w:pict>
      </w:r>
      <w:r w:rsidR="00ED43F4" w:rsidRPr="005B681C">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ED43F4" w:rsidRDefault="00EB06F1"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2" type="#_x0000_t202" style="position:absolute;margin-left:3in;margin-top:12.2pt;width:66.7pt;height:17.2pt;z-index:251712512">
            <v:textbox style="mso-next-textbox:#_x0000_s1142">
              <w:txbxContent>
                <w:p w:rsidR="00F9781C" w:rsidRDefault="00F9781C" w:rsidP="00ED43F4">
                  <w:r>
                    <w:t>46500</w:t>
                  </w:r>
                </w:p>
              </w:txbxContent>
            </v:textbox>
          </v:shape>
        </w:pict>
      </w:r>
      <w:r w:rsidR="00ED43F4" w:rsidRPr="005B681C">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ED43F4" w:rsidRDefault="00EB06F1"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3" type="#_x0000_t202" style="position:absolute;margin-left:3in;margin-top:11.3pt;width:66.7pt;height:23.3pt;z-index:251713536">
            <v:textbox style="mso-next-textbox:#_x0000_s1143">
              <w:txbxContent>
                <w:p w:rsidR="00F9781C" w:rsidRDefault="00F9781C" w:rsidP="00ED43F4">
                  <w:r>
                    <w:t>185198</w:t>
                  </w:r>
                </w:p>
              </w:txbxContent>
            </v:textbox>
          </v:shape>
        </w:pict>
      </w:r>
      <w:r w:rsidR="00ED43F4" w:rsidRPr="005B681C">
        <w:rPr>
          <w:rFonts w:ascii="Times New Roman" w:hAnsi="Times New Roman"/>
        </w:rPr>
        <w:t xml:space="preserve">                                                              </w:t>
      </w:r>
    </w:p>
    <w:p w:rsidR="00ED43F4" w:rsidRPr="003B51B9"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Pr="005B681C">
        <w:rPr>
          <w:rFonts w:ascii="Times New Roman" w:hAnsi="Times New Roman"/>
          <w:b/>
        </w:rPr>
        <w:t xml:space="preserve">Total :     </w:t>
      </w:r>
    </w:p>
    <w:p w:rsidR="00ED43F4" w:rsidRPr="005B681C" w:rsidRDefault="00ED43F4" w:rsidP="00ED43F4">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ED43F4" w:rsidRPr="005B681C" w:rsidRDefault="00EB06F1" w:rsidP="00ED43F4">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EB06F1">
        <w:rPr>
          <w:rFonts w:ascii="Times New Roman" w:hAnsi="Times New Roman"/>
          <w:b/>
          <w:noProof/>
          <w:u w:val="single"/>
        </w:rPr>
        <w:pict>
          <v:shape id="_x0000_s1080" type="#_x0000_t202" style="position:absolute;margin-left:-3.9pt;margin-top:20.35pt;width:452.35pt;height:481.05pt;z-index:251714560">
            <v:textbox style="mso-next-textbox:#_x0000_s1080">
              <w:txbxContent>
                <w:p w:rsidR="00F9781C" w:rsidRPr="00A2033F" w:rsidRDefault="00F9781C" w:rsidP="00B34134">
                  <w:pPr>
                    <w:pStyle w:val="ListParagraph"/>
                    <w:numPr>
                      <w:ilvl w:val="0"/>
                      <w:numId w:val="20"/>
                    </w:numPr>
                    <w:spacing w:after="0"/>
                    <w:jc w:val="both"/>
                    <w:rPr>
                      <w:rFonts w:ascii="Times New Roman" w:hAnsi="Times New Roman"/>
                      <w:sz w:val="24"/>
                      <w:szCs w:val="24"/>
                    </w:rPr>
                  </w:pPr>
                  <w:r>
                    <w:rPr>
                      <w:rFonts w:ascii="Times New Roman" w:hAnsi="Times New Roman"/>
                      <w:sz w:val="24"/>
                      <w:szCs w:val="24"/>
                    </w:rPr>
                    <w:t>A thre</w:t>
                  </w:r>
                  <w:r w:rsidRPr="00A2033F">
                    <w:rPr>
                      <w:rFonts w:ascii="Times New Roman" w:hAnsi="Times New Roman"/>
                      <w:sz w:val="24"/>
                      <w:szCs w:val="24"/>
                    </w:rPr>
                    <w:t>e day Orientation program to acclimatize the fresh entrants to the folds of teaching professio</w:t>
                  </w:r>
                  <w:r>
                    <w:rPr>
                      <w:rFonts w:ascii="Times New Roman" w:hAnsi="Times New Roman"/>
                      <w:sz w:val="24"/>
                      <w:szCs w:val="24"/>
                    </w:rPr>
                    <w:t>n was held.</w:t>
                  </w:r>
                </w:p>
                <w:p w:rsidR="00F9781C" w:rsidRPr="00AD045A" w:rsidRDefault="00F9781C" w:rsidP="00B34134">
                  <w:pPr>
                    <w:pStyle w:val="ListParagraph"/>
                    <w:numPr>
                      <w:ilvl w:val="0"/>
                      <w:numId w:val="19"/>
                    </w:numPr>
                    <w:jc w:val="both"/>
                    <w:rPr>
                      <w:rFonts w:ascii="Times New Roman" w:hAnsi="Times New Roman"/>
                      <w:sz w:val="24"/>
                      <w:szCs w:val="24"/>
                    </w:rPr>
                  </w:pPr>
                  <w:r>
                    <w:rPr>
                      <w:rFonts w:ascii="Times New Roman" w:hAnsi="Times New Roman"/>
                      <w:sz w:val="24"/>
                      <w:szCs w:val="24"/>
                    </w:rPr>
                    <w:t xml:space="preserve">Students divided into 18 </w:t>
                  </w:r>
                  <w:r w:rsidRPr="00AD045A">
                    <w:rPr>
                      <w:rFonts w:ascii="Times New Roman" w:hAnsi="Times New Roman"/>
                      <w:sz w:val="24"/>
                      <w:szCs w:val="24"/>
                    </w:rPr>
                    <w:t>Tutorial</w:t>
                  </w:r>
                  <w:r>
                    <w:rPr>
                      <w:rFonts w:ascii="Times New Roman" w:hAnsi="Times New Roman"/>
                      <w:sz w:val="24"/>
                      <w:szCs w:val="24"/>
                    </w:rPr>
                    <w:t xml:space="preserve"> groups of 16-17 students in each group under a</w:t>
                  </w:r>
                  <w:r w:rsidRPr="00A2033F">
                    <w:rPr>
                      <w:rFonts w:ascii="Times New Roman" w:hAnsi="Times New Roman"/>
                      <w:sz w:val="24"/>
                      <w:szCs w:val="24"/>
                    </w:rPr>
                    <w:t xml:space="preserve"> </w:t>
                  </w:r>
                  <w:r w:rsidRPr="00AD045A">
                    <w:rPr>
                      <w:rFonts w:ascii="Times New Roman" w:hAnsi="Times New Roman"/>
                      <w:sz w:val="24"/>
                      <w:szCs w:val="24"/>
                    </w:rPr>
                    <w:t>Tutorial</w:t>
                  </w:r>
                  <w:r>
                    <w:rPr>
                      <w:rFonts w:ascii="Times New Roman" w:hAnsi="Times New Roman"/>
                      <w:sz w:val="24"/>
                      <w:szCs w:val="24"/>
                    </w:rPr>
                    <w:t xml:space="preserve"> group in-charge to guide them and to bring out the best in them to the fore.</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Teachers’ appraisal by students</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Cultural and literary society</w:t>
                  </w:r>
                  <w:r>
                    <w:rPr>
                      <w:rFonts w:ascii="Times New Roman" w:hAnsi="Times New Roman"/>
                      <w:sz w:val="24"/>
                      <w:szCs w:val="24"/>
                    </w:rPr>
                    <w:t xml:space="preserve"> to actualize students potentialities by way of their participation in intra-college co-curricular activities  as well as to impart them training in organising various</w:t>
                  </w:r>
                  <w:r w:rsidRPr="00A2033F">
                    <w:rPr>
                      <w:rFonts w:ascii="Times New Roman" w:hAnsi="Times New Roman"/>
                      <w:sz w:val="24"/>
                      <w:szCs w:val="24"/>
                    </w:rPr>
                    <w:t xml:space="preserve"> </w:t>
                  </w:r>
                  <w:r>
                    <w:rPr>
                      <w:rFonts w:ascii="Times New Roman" w:hAnsi="Times New Roman"/>
                      <w:sz w:val="24"/>
                      <w:szCs w:val="24"/>
                    </w:rPr>
                    <w:t xml:space="preserve">co-curricular activities  </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NSS executive committee</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Book bank</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Students from SC/ST, OBC and economical</w:t>
                  </w:r>
                  <w:r>
                    <w:rPr>
                      <w:rFonts w:ascii="Times New Roman" w:hAnsi="Times New Roman"/>
                      <w:sz w:val="24"/>
                      <w:szCs w:val="24"/>
                    </w:rPr>
                    <w:t xml:space="preserve">ly weaker sections are offered </w:t>
                  </w:r>
                  <w:r w:rsidRPr="00AD045A">
                    <w:rPr>
                      <w:rFonts w:ascii="Times New Roman" w:hAnsi="Times New Roman"/>
                      <w:sz w:val="24"/>
                      <w:szCs w:val="24"/>
                    </w:rPr>
                    <w:t>fee concession, text books, scholarships, reservation in admission.</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Two day Workshop was held on personality grooming, resume writing and developing soft skills</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For students with physical disabilities, the college provided help like Fee Concession, Reservation etc. on the time of admission.</w:t>
                  </w:r>
                </w:p>
                <w:p w:rsidR="00F9781C"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 xml:space="preserve">Extension lectures, poster making, slogan writing, poem writing and workshops were organized to strengthen them emotionally and morally. </w:t>
                  </w:r>
                </w:p>
                <w:p w:rsidR="00F9781C" w:rsidRPr="00793037" w:rsidRDefault="00F9781C" w:rsidP="00793037">
                  <w:pPr>
                    <w:pStyle w:val="ListParagraph"/>
                    <w:numPr>
                      <w:ilvl w:val="0"/>
                      <w:numId w:val="19"/>
                    </w:numPr>
                    <w:jc w:val="both"/>
                    <w:rPr>
                      <w:rFonts w:ascii="Times New Roman" w:hAnsi="Times New Roman"/>
                      <w:sz w:val="24"/>
                      <w:szCs w:val="24"/>
                    </w:rPr>
                  </w:pPr>
                  <w:r w:rsidRPr="00C3446A">
                    <w:rPr>
                      <w:rFonts w:ascii="Times New Roman" w:hAnsi="Times New Roman"/>
                      <w:sz w:val="24"/>
                      <w:szCs w:val="24"/>
                    </w:rPr>
                    <w:t>JAWS for Visually impaired students.</w:t>
                  </w:r>
                </w:p>
                <w:p w:rsidR="00F9781C" w:rsidRPr="00AD045A" w:rsidRDefault="00F9781C" w:rsidP="00B34134">
                  <w:pPr>
                    <w:pStyle w:val="ListParagraph"/>
                    <w:numPr>
                      <w:ilvl w:val="0"/>
                      <w:numId w:val="19"/>
                    </w:numPr>
                    <w:jc w:val="both"/>
                    <w:rPr>
                      <w:rFonts w:ascii="Times New Roman" w:hAnsi="Times New Roman"/>
                      <w:b/>
                      <w:sz w:val="24"/>
                      <w:szCs w:val="24"/>
                    </w:rPr>
                  </w:pPr>
                  <w:r w:rsidRPr="00AD045A">
                    <w:rPr>
                      <w:rFonts w:ascii="Times New Roman" w:hAnsi="Times New Roman"/>
                      <w:sz w:val="24"/>
                      <w:szCs w:val="24"/>
                    </w:rPr>
                    <w:t xml:space="preserve">Students were encouraged to participate in various competitions like Youth Festival (Zonal, Inter Zonal, and Inter Varsity). </w:t>
                  </w:r>
                </w:p>
                <w:p w:rsidR="00F9781C" w:rsidRPr="00AD045A" w:rsidRDefault="00F9781C" w:rsidP="00B34134">
                  <w:pPr>
                    <w:pStyle w:val="ListParagraph"/>
                    <w:numPr>
                      <w:ilvl w:val="0"/>
                      <w:numId w:val="19"/>
                    </w:numPr>
                    <w:jc w:val="both"/>
                    <w:rPr>
                      <w:rFonts w:ascii="Times New Roman" w:hAnsi="Times New Roman"/>
                      <w:sz w:val="24"/>
                      <w:szCs w:val="24"/>
                    </w:rPr>
                  </w:pPr>
                  <w:r w:rsidRPr="00AD045A">
                    <w:rPr>
                      <w:rFonts w:ascii="Times New Roman" w:hAnsi="Times New Roman"/>
                      <w:sz w:val="24"/>
                      <w:szCs w:val="24"/>
                    </w:rPr>
                    <w:t>There is a full time nurse in the medical room of the college for providing immediate first aid to the ailing students. Special awareness lectures related to maintenance of health and hygiene by specialists were organized for welfare of students.</w:t>
                  </w:r>
                </w:p>
                <w:p w:rsidR="00F9781C" w:rsidRPr="005331A1" w:rsidRDefault="00F9781C" w:rsidP="00B34134">
                  <w:pPr>
                    <w:pStyle w:val="ListParagraph"/>
                    <w:numPr>
                      <w:ilvl w:val="0"/>
                      <w:numId w:val="19"/>
                    </w:numPr>
                    <w:jc w:val="both"/>
                  </w:pPr>
                  <w:r>
                    <w:rPr>
                      <w:rFonts w:ascii="Times New Roman" w:hAnsi="Times New Roman"/>
                      <w:sz w:val="24"/>
                      <w:szCs w:val="24"/>
                    </w:rPr>
                    <w:t>College magazine ‘The Educational Observer</w:t>
                  </w:r>
                  <w:r w:rsidRPr="00AD045A">
                    <w:rPr>
                      <w:rFonts w:ascii="Times New Roman" w:hAnsi="Times New Roman"/>
                      <w:sz w:val="24"/>
                      <w:szCs w:val="24"/>
                    </w:rPr>
                    <w:t xml:space="preserve"> is brought out annually</w:t>
                  </w:r>
                  <w:r>
                    <w:rPr>
                      <w:rFonts w:ascii="Times New Roman" w:hAnsi="Times New Roman"/>
                      <w:sz w:val="24"/>
                      <w:szCs w:val="24"/>
                    </w:rPr>
                    <w:t xml:space="preserve"> to meet the need of </w:t>
                  </w:r>
                  <w:r w:rsidRPr="00AD045A">
                    <w:rPr>
                      <w:rFonts w:ascii="Times New Roman" w:hAnsi="Times New Roman"/>
                      <w:sz w:val="24"/>
                      <w:szCs w:val="24"/>
                    </w:rPr>
                    <w:t>creative</w:t>
                  </w:r>
                  <w:r>
                    <w:rPr>
                      <w:rFonts w:ascii="Times New Roman" w:hAnsi="Times New Roman"/>
                      <w:sz w:val="24"/>
                      <w:szCs w:val="24"/>
                    </w:rPr>
                    <w:t xml:space="preserve"> impulses and </w:t>
                  </w:r>
                  <w:r w:rsidRPr="00AD045A">
                    <w:rPr>
                      <w:rFonts w:ascii="Times New Roman" w:hAnsi="Times New Roman"/>
                      <w:sz w:val="24"/>
                      <w:szCs w:val="24"/>
                    </w:rPr>
                    <w:t>aspirations of</w:t>
                  </w:r>
                  <w:r>
                    <w:rPr>
                      <w:rFonts w:ascii="Times New Roman" w:hAnsi="Times New Roman"/>
                      <w:sz w:val="24"/>
                      <w:szCs w:val="24"/>
                    </w:rPr>
                    <w:t xml:space="preserve"> the college students.</w:t>
                  </w:r>
                </w:p>
                <w:p w:rsidR="00F9781C" w:rsidRPr="00C3446A" w:rsidRDefault="00F9781C" w:rsidP="005331A1">
                  <w:pPr>
                    <w:pStyle w:val="ListParagraph"/>
                    <w:numPr>
                      <w:ilvl w:val="0"/>
                      <w:numId w:val="19"/>
                    </w:numPr>
                    <w:jc w:val="both"/>
                    <w:rPr>
                      <w:rFonts w:ascii="Times New Roman" w:hAnsi="Times New Roman"/>
                      <w:sz w:val="24"/>
                      <w:szCs w:val="24"/>
                    </w:rPr>
                  </w:pPr>
                  <w:r w:rsidRPr="00C3446A">
                    <w:rPr>
                      <w:rFonts w:ascii="Times New Roman" w:hAnsi="Times New Roman"/>
                      <w:sz w:val="24"/>
                      <w:szCs w:val="24"/>
                    </w:rPr>
                    <w:t>Students encouraged to contribute their research writin</w:t>
                  </w:r>
                  <w:r>
                    <w:rPr>
                      <w:rFonts w:ascii="Times New Roman" w:hAnsi="Times New Roman"/>
                      <w:sz w:val="24"/>
                      <w:szCs w:val="24"/>
                    </w:rPr>
                    <w:t>gs for Research Journal of the C</w:t>
                  </w:r>
                  <w:r w:rsidRPr="00C3446A">
                    <w:rPr>
                      <w:rFonts w:ascii="Times New Roman" w:hAnsi="Times New Roman"/>
                      <w:sz w:val="24"/>
                      <w:szCs w:val="24"/>
                    </w:rPr>
                    <w:t>ollege ‘’The Educational Beacon’.</w:t>
                  </w:r>
                </w:p>
                <w:p w:rsidR="00F9781C" w:rsidRDefault="00F9781C" w:rsidP="005331A1">
                  <w:pPr>
                    <w:pStyle w:val="ListParagraph"/>
                    <w:jc w:val="both"/>
                  </w:pPr>
                </w:p>
              </w:txbxContent>
            </v:textbox>
          </v:shape>
        </w:pict>
      </w:r>
      <w:r w:rsidR="00ED43F4" w:rsidRPr="005B681C">
        <w:rPr>
          <w:rFonts w:ascii="Gill Sans MT" w:hAnsi="Gill Sans MT"/>
          <w:b/>
          <w:sz w:val="28"/>
          <w:szCs w:val="28"/>
        </w:rPr>
        <w:t>5. Student Support and Progression</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5.1 Contribution of IQAC in enhancing awareness about Student Support Services </w:t>
      </w:r>
    </w:p>
    <w:p w:rsidR="008559CD" w:rsidRDefault="008559CD" w:rsidP="00ED43F4">
      <w:pPr>
        <w:tabs>
          <w:tab w:val="left" w:pos="2268"/>
          <w:tab w:val="left" w:pos="3402"/>
          <w:tab w:val="left" w:pos="4536"/>
          <w:tab w:val="left" w:pos="5670"/>
          <w:tab w:val="left" w:pos="6804"/>
          <w:tab w:val="left" w:pos="7545"/>
          <w:tab w:val="left" w:pos="7938"/>
        </w:tabs>
        <w:rPr>
          <w:rFonts w:ascii="Times New Roman" w:hAnsi="Times New Roman"/>
        </w:rPr>
      </w:pPr>
    </w:p>
    <w:p w:rsidR="008559CD" w:rsidRDefault="008559CD" w:rsidP="00ED43F4">
      <w:pPr>
        <w:tabs>
          <w:tab w:val="left" w:pos="2268"/>
          <w:tab w:val="left" w:pos="3402"/>
          <w:tab w:val="left" w:pos="4536"/>
          <w:tab w:val="left" w:pos="5670"/>
          <w:tab w:val="left" w:pos="6804"/>
          <w:tab w:val="left" w:pos="7545"/>
          <w:tab w:val="left" w:pos="7938"/>
        </w:tabs>
        <w:rPr>
          <w:rFonts w:ascii="Times New Roman" w:hAnsi="Times New Roman"/>
        </w:rPr>
      </w:pPr>
    </w:p>
    <w:p w:rsidR="008559CD" w:rsidRDefault="008559CD" w:rsidP="00ED43F4">
      <w:pPr>
        <w:tabs>
          <w:tab w:val="left" w:pos="2268"/>
          <w:tab w:val="left" w:pos="3402"/>
          <w:tab w:val="left" w:pos="4536"/>
          <w:tab w:val="left" w:pos="5670"/>
          <w:tab w:val="left" w:pos="6804"/>
          <w:tab w:val="left" w:pos="7545"/>
          <w:tab w:val="left" w:pos="7938"/>
        </w:tabs>
        <w:rPr>
          <w:rFonts w:ascii="Times New Roman" w:hAnsi="Times New Roman"/>
        </w:rPr>
      </w:pPr>
    </w:p>
    <w:p w:rsidR="008559CD" w:rsidRDefault="008559CD" w:rsidP="00ED43F4">
      <w:pPr>
        <w:tabs>
          <w:tab w:val="left" w:pos="2268"/>
          <w:tab w:val="left" w:pos="3402"/>
          <w:tab w:val="left" w:pos="4536"/>
          <w:tab w:val="left" w:pos="5670"/>
          <w:tab w:val="left" w:pos="6804"/>
          <w:tab w:val="left" w:pos="7545"/>
          <w:tab w:val="left" w:pos="7938"/>
        </w:tabs>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C553AB" w:rsidRDefault="00C553AB" w:rsidP="008559CD">
      <w:pPr>
        <w:spacing w:line="240" w:lineRule="auto"/>
        <w:rPr>
          <w:rFonts w:ascii="Times New Roman" w:hAnsi="Times New Roman"/>
        </w:rPr>
      </w:pPr>
    </w:p>
    <w:p w:rsidR="005331A1" w:rsidRDefault="005331A1" w:rsidP="00ED43F4">
      <w:pPr>
        <w:tabs>
          <w:tab w:val="left" w:pos="2268"/>
          <w:tab w:val="left" w:pos="3402"/>
          <w:tab w:val="left" w:pos="4536"/>
          <w:tab w:val="left" w:pos="5670"/>
          <w:tab w:val="left" w:pos="6804"/>
          <w:tab w:val="left" w:pos="7545"/>
          <w:tab w:val="left" w:pos="7938"/>
        </w:tabs>
        <w:rPr>
          <w:rFonts w:ascii="Times New Roman" w:hAnsi="Times New Roman"/>
        </w:rPr>
      </w:pPr>
    </w:p>
    <w:p w:rsidR="005331A1" w:rsidRDefault="005331A1" w:rsidP="00ED43F4">
      <w:pPr>
        <w:tabs>
          <w:tab w:val="left" w:pos="2268"/>
          <w:tab w:val="left" w:pos="3402"/>
          <w:tab w:val="left" w:pos="4536"/>
          <w:tab w:val="left" w:pos="5670"/>
          <w:tab w:val="left" w:pos="6804"/>
          <w:tab w:val="left" w:pos="7545"/>
          <w:tab w:val="left" w:pos="7938"/>
        </w:tabs>
        <w:rPr>
          <w:rFonts w:ascii="Times New Roman" w:hAnsi="Times New Roman"/>
        </w:rPr>
      </w:pPr>
    </w:p>
    <w:p w:rsidR="005331A1" w:rsidRDefault="005331A1" w:rsidP="00ED43F4">
      <w:pPr>
        <w:tabs>
          <w:tab w:val="left" w:pos="2268"/>
          <w:tab w:val="left" w:pos="3402"/>
          <w:tab w:val="left" w:pos="4536"/>
          <w:tab w:val="left" w:pos="5670"/>
          <w:tab w:val="left" w:pos="6804"/>
          <w:tab w:val="left" w:pos="7545"/>
          <w:tab w:val="left" w:pos="7938"/>
        </w:tabs>
        <w:rPr>
          <w:rFonts w:ascii="Times New Roman" w:hAnsi="Times New Roman"/>
        </w:rPr>
      </w:pPr>
    </w:p>
    <w:p w:rsidR="005331A1" w:rsidRDefault="005331A1" w:rsidP="00ED43F4">
      <w:pPr>
        <w:tabs>
          <w:tab w:val="left" w:pos="2268"/>
          <w:tab w:val="left" w:pos="3402"/>
          <w:tab w:val="left" w:pos="4536"/>
          <w:tab w:val="left" w:pos="5670"/>
          <w:tab w:val="left" w:pos="6804"/>
          <w:tab w:val="left" w:pos="7545"/>
          <w:tab w:val="left" w:pos="7938"/>
        </w:tabs>
        <w:rPr>
          <w:rFonts w:ascii="Times New Roman" w:hAnsi="Times New Roman"/>
        </w:rPr>
      </w:pPr>
    </w:p>
    <w:p w:rsidR="005331A1" w:rsidRDefault="005331A1" w:rsidP="00ED43F4">
      <w:pPr>
        <w:tabs>
          <w:tab w:val="left" w:pos="2268"/>
          <w:tab w:val="left" w:pos="3402"/>
          <w:tab w:val="left" w:pos="4536"/>
          <w:tab w:val="left" w:pos="5670"/>
          <w:tab w:val="left" w:pos="6804"/>
          <w:tab w:val="left" w:pos="7545"/>
          <w:tab w:val="left" w:pos="7938"/>
        </w:tabs>
        <w:rPr>
          <w:rFonts w:ascii="Times New Roman" w:hAnsi="Times New Roman"/>
        </w:rPr>
      </w:pPr>
    </w:p>
    <w:p w:rsidR="008062E2" w:rsidRDefault="008062E2"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4" type="#_x0000_t202" style="position:absolute;margin-left:-3.9pt;margin-top:15.15pt;width:481.3pt;height:139.85pt;z-index:251715584">
            <v:textbox style="mso-next-textbox:#_x0000_s1144">
              <w:txbxContent>
                <w:p w:rsidR="00F9781C" w:rsidRPr="00035A1E" w:rsidRDefault="00F9781C" w:rsidP="00B34134">
                  <w:pPr>
                    <w:pStyle w:val="Default"/>
                    <w:numPr>
                      <w:ilvl w:val="0"/>
                      <w:numId w:val="22"/>
                    </w:numPr>
                  </w:pPr>
                  <w:r w:rsidRPr="00035A1E">
                    <w:t>Regular House tests were held to evaluate the academic achievements of students and provide feed- back to them.</w:t>
                  </w:r>
                </w:p>
                <w:p w:rsidR="00F9781C" w:rsidRPr="00035A1E" w:rsidRDefault="00F9781C" w:rsidP="00B34134">
                  <w:pPr>
                    <w:pStyle w:val="Default"/>
                    <w:numPr>
                      <w:ilvl w:val="0"/>
                      <w:numId w:val="21"/>
                    </w:numPr>
                  </w:pPr>
                  <w:r w:rsidRPr="00035A1E">
                    <w:rPr>
                      <w:bCs/>
                    </w:rPr>
                    <w:t>Proper Attendance Records are maintained and students and their parents are informed.</w:t>
                  </w:r>
                </w:p>
                <w:p w:rsidR="00F9781C" w:rsidRPr="00035A1E" w:rsidRDefault="00F9781C" w:rsidP="00B34134">
                  <w:pPr>
                    <w:pStyle w:val="Default"/>
                    <w:numPr>
                      <w:ilvl w:val="0"/>
                      <w:numId w:val="21"/>
                    </w:numPr>
                  </w:pPr>
                  <w:r w:rsidRPr="00035A1E">
                    <w:rPr>
                      <w:bCs/>
                    </w:rPr>
                    <w:t>Parent- Teacher Meetings are held in case of Defaulters in House examination and shortage of attendance.</w:t>
                  </w:r>
                </w:p>
                <w:p w:rsidR="00F9781C" w:rsidRPr="00035A1E" w:rsidRDefault="00F9781C" w:rsidP="00B34134">
                  <w:pPr>
                    <w:pStyle w:val="Default"/>
                    <w:numPr>
                      <w:ilvl w:val="0"/>
                      <w:numId w:val="21"/>
                    </w:numPr>
                  </w:pPr>
                  <w:r w:rsidRPr="00035A1E">
                    <w:t>Tutorial Group Meetings are conducted weekly to track the progression of each and every student of the college in academics and co-curricular. Mentor also guides in case of any personal problem faced by the students.</w:t>
                  </w:r>
                </w:p>
                <w:p w:rsidR="00F9781C" w:rsidRPr="00035A1E" w:rsidRDefault="00F9781C" w:rsidP="00B34134">
                  <w:pPr>
                    <w:numPr>
                      <w:ilvl w:val="0"/>
                      <w:numId w:val="21"/>
                    </w:numPr>
                    <w:spacing w:after="0" w:line="240" w:lineRule="auto"/>
                    <w:rPr>
                      <w:rFonts w:ascii="Times New Roman" w:hAnsi="Times New Roman"/>
                      <w:sz w:val="24"/>
                      <w:szCs w:val="24"/>
                    </w:rPr>
                  </w:pPr>
                  <w:r w:rsidRPr="00035A1E">
                    <w:rPr>
                      <w:rFonts w:ascii="Times New Roman" w:hAnsi="Times New Roman"/>
                      <w:sz w:val="24"/>
                      <w:szCs w:val="24"/>
                    </w:rPr>
                    <w:t>Effective Grievance cell to redress the grievances of the students.</w:t>
                  </w:r>
                </w:p>
                <w:p w:rsidR="00F9781C" w:rsidRDefault="00F9781C" w:rsidP="00ED43F4"/>
              </w:txbxContent>
            </v:textbox>
          </v:shape>
        </w:pict>
      </w:r>
      <w:r w:rsidR="00ED43F4" w:rsidRPr="005B681C">
        <w:rPr>
          <w:rFonts w:ascii="Times New Roman" w:hAnsi="Times New Roman"/>
        </w:rPr>
        <w:t xml:space="preserve">5.2 Efforts made by the institution for tracking the progression   </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jc w:val="both"/>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jc w:val="both"/>
        <w:rPr>
          <w:rFonts w:ascii="Times New Roman" w:hAnsi="Times New Roman"/>
        </w:rPr>
      </w:pPr>
    </w:p>
    <w:p w:rsidR="00CA40BF" w:rsidRDefault="00CA40BF" w:rsidP="00ED43F4">
      <w:pPr>
        <w:tabs>
          <w:tab w:val="left" w:pos="2268"/>
          <w:tab w:val="left" w:pos="3402"/>
          <w:tab w:val="left" w:pos="4536"/>
          <w:tab w:val="left" w:pos="5670"/>
          <w:tab w:val="left" w:pos="6804"/>
          <w:tab w:val="left" w:pos="7545"/>
          <w:tab w:val="left" w:pos="7938"/>
        </w:tabs>
        <w:jc w:val="both"/>
        <w:rPr>
          <w:rFonts w:ascii="Times New Roman" w:hAnsi="Times New Roman"/>
        </w:rPr>
      </w:pPr>
    </w:p>
    <w:p w:rsidR="00CA40BF" w:rsidRDefault="00CA40BF" w:rsidP="00ED43F4">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ED43F4" w:rsidRPr="005B681C" w:rsidTr="00C40B51">
        <w:tc>
          <w:tcPr>
            <w:tcW w:w="644"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ED43F4" w:rsidRPr="005B681C" w:rsidTr="00537F32">
        <w:trPr>
          <w:trHeight w:val="153"/>
        </w:trPr>
        <w:tc>
          <w:tcPr>
            <w:tcW w:w="644" w:type="dxa"/>
          </w:tcPr>
          <w:p w:rsidR="00ED43F4" w:rsidRPr="005B681C" w:rsidRDefault="006A7E98" w:rsidP="00C40B5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302</w:t>
            </w:r>
          </w:p>
        </w:tc>
        <w:tc>
          <w:tcPr>
            <w:tcW w:w="608" w:type="dxa"/>
          </w:tcPr>
          <w:p w:rsidR="00ED43F4" w:rsidRPr="005B681C" w:rsidRDefault="006A7E98" w:rsidP="00C40B5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35</w:t>
            </w:r>
          </w:p>
        </w:tc>
        <w:tc>
          <w:tcPr>
            <w:tcW w:w="883"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913" w:type="dxa"/>
          </w:tcPr>
          <w:p w:rsidR="00ED43F4" w:rsidRPr="005B681C" w:rsidRDefault="00ED43F4" w:rsidP="00C40B5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ED43F4" w:rsidRPr="005B681C" w:rsidRDefault="00ED43F4" w:rsidP="00ED43F4">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ED43F4" w:rsidRPr="005B681C" w:rsidRDefault="00ED43F4" w:rsidP="00ED43F4">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ED43F4" w:rsidRPr="005B681C" w:rsidRDefault="00EB06F1" w:rsidP="00ED43F4">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6" type="#_x0000_t202" style="position:absolute;left:0;text-align:left;margin-left:207pt;margin-top:.15pt;width:43.15pt;height:24.3pt;z-index:251716608">
            <v:textbox style="mso-next-textbox:#_x0000_s1236">
              <w:txbxContent>
                <w:p w:rsidR="00F9781C" w:rsidRDefault="00F9781C" w:rsidP="00ED43F4">
                  <w:r>
                    <w:t>135</w:t>
                  </w:r>
                </w:p>
              </w:txbxContent>
            </v:textbox>
          </v:shape>
        </w:pict>
      </w:r>
      <w:r w:rsidR="00ED43F4" w:rsidRPr="005B681C">
        <w:rPr>
          <w:rFonts w:ascii="Times New Roman" w:hAnsi="Times New Roman"/>
        </w:rPr>
        <w:t xml:space="preserve">      (b) No. of students outside the state            </w:t>
      </w:r>
    </w:p>
    <w:p w:rsidR="00ED43F4" w:rsidRDefault="00EB06F1" w:rsidP="00ED43F4">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7" type="#_x0000_t202" style="position:absolute;left:0;text-align:left;margin-left:207pt;margin-top:20.6pt;width:43.15pt;height:24.3pt;z-index:251717632">
            <v:textbox style="mso-next-textbox:#_x0000_s1237">
              <w:txbxContent>
                <w:p w:rsidR="00F9781C" w:rsidRDefault="00F9781C" w:rsidP="00ED43F4">
                  <w:r>
                    <w:t>07</w:t>
                  </w:r>
                </w:p>
              </w:txbxContent>
            </v:textbox>
          </v:shape>
        </w:pict>
      </w:r>
      <w:r w:rsidR="00ED43F4" w:rsidRPr="005B681C">
        <w:rPr>
          <w:rFonts w:ascii="Times New Roman" w:hAnsi="Times New Roman"/>
        </w:rPr>
        <w:t xml:space="preserve">    </w:t>
      </w:r>
    </w:p>
    <w:p w:rsidR="00ED43F4" w:rsidRDefault="00ED43F4" w:rsidP="00ED43F4">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 (c) No. of international students </w:t>
      </w:r>
    </w:p>
    <w:p w:rsidR="00ED43F4" w:rsidRPr="005B681C" w:rsidRDefault="00ED43F4" w:rsidP="00ED43F4">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711"/>
      </w:tblGrid>
      <w:tr w:rsidR="00ED43F4" w:rsidRPr="005B681C" w:rsidTr="00C40B5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D43F4" w:rsidRPr="005B681C" w:rsidRDefault="00ED43F4" w:rsidP="00C40B51">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D43F4" w:rsidRPr="005B681C" w:rsidRDefault="00ED43F4" w:rsidP="00C40B51">
            <w:pPr>
              <w:spacing w:after="0" w:line="240" w:lineRule="auto"/>
              <w:jc w:val="center"/>
              <w:rPr>
                <w:rFonts w:ascii="Times New Roman" w:hAnsi="Times New Roman"/>
              </w:rPr>
            </w:pPr>
            <w:r w:rsidRPr="005B681C">
              <w:rPr>
                <w:rFonts w:ascii="Times New Roman" w:hAnsi="Times New Roman"/>
              </w:rPr>
              <w:t>%</w:t>
            </w:r>
          </w:p>
        </w:tc>
      </w:tr>
      <w:tr w:rsidR="00ED43F4" w:rsidRPr="005B681C" w:rsidTr="00C40B5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D43F4" w:rsidRPr="005B681C" w:rsidRDefault="006A7E98" w:rsidP="00C40B51">
            <w:pPr>
              <w:spacing w:after="0" w:line="240" w:lineRule="auto"/>
              <w:jc w:val="center"/>
              <w:rPr>
                <w:rFonts w:ascii="Times New Roman" w:hAnsi="Times New Roman"/>
              </w:rPr>
            </w:pPr>
            <w:r>
              <w:rPr>
                <w:rFonts w:ascii="Times New Roman" w:hAnsi="Times New Roman"/>
              </w:rPr>
              <w:t>38</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D43F4" w:rsidRPr="005B681C" w:rsidRDefault="006A7E98" w:rsidP="00C40B51">
            <w:pPr>
              <w:spacing w:after="0" w:line="240" w:lineRule="auto"/>
              <w:jc w:val="center"/>
              <w:rPr>
                <w:rFonts w:ascii="Times New Roman" w:hAnsi="Times New Roman"/>
              </w:rPr>
            </w:pPr>
            <w:r>
              <w:rPr>
                <w:rFonts w:ascii="Times New Roman" w:hAnsi="Times New Roman"/>
              </w:rPr>
              <w:t>11.27</w:t>
            </w:r>
          </w:p>
        </w:tc>
      </w:tr>
    </w:tbl>
    <w:tbl>
      <w:tblPr>
        <w:tblpPr w:leftFromText="180" w:rightFromText="180" w:vertAnchor="text" w:horzAnchor="page" w:tblpX="5853" w:tblpY="23"/>
        <w:tblW w:w="1015" w:type="dxa"/>
        <w:tblLook w:val="04A0"/>
      </w:tblPr>
      <w:tblGrid>
        <w:gridCol w:w="580"/>
        <w:gridCol w:w="711"/>
      </w:tblGrid>
      <w:tr w:rsidR="00ED43F4" w:rsidRPr="005B681C" w:rsidTr="00C40B5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D43F4" w:rsidRPr="005B681C" w:rsidRDefault="00ED43F4" w:rsidP="00C40B51">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D43F4" w:rsidRPr="005B681C" w:rsidRDefault="00ED43F4" w:rsidP="00C40B51">
            <w:pPr>
              <w:spacing w:after="0" w:line="240" w:lineRule="auto"/>
              <w:jc w:val="center"/>
              <w:rPr>
                <w:rFonts w:ascii="Times New Roman" w:hAnsi="Times New Roman"/>
              </w:rPr>
            </w:pPr>
            <w:r w:rsidRPr="005B681C">
              <w:rPr>
                <w:rFonts w:ascii="Times New Roman" w:hAnsi="Times New Roman"/>
              </w:rPr>
              <w:t>%</w:t>
            </w:r>
          </w:p>
        </w:tc>
      </w:tr>
      <w:tr w:rsidR="00ED43F4" w:rsidRPr="005B681C" w:rsidTr="00C40B5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D43F4" w:rsidRPr="005B681C" w:rsidRDefault="006A7E98" w:rsidP="00C40B51">
            <w:pPr>
              <w:spacing w:after="0" w:line="240" w:lineRule="auto"/>
              <w:jc w:val="center"/>
              <w:rPr>
                <w:rFonts w:ascii="Times New Roman" w:hAnsi="Times New Roman"/>
              </w:rPr>
            </w:pPr>
            <w:r>
              <w:rPr>
                <w:rFonts w:ascii="Times New Roman" w:hAnsi="Times New Roman"/>
              </w:rPr>
              <w:t>299</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D43F4" w:rsidRPr="005B681C" w:rsidRDefault="006A7E98" w:rsidP="00C40B51">
            <w:pPr>
              <w:spacing w:after="0" w:line="240" w:lineRule="auto"/>
              <w:jc w:val="center"/>
              <w:rPr>
                <w:rFonts w:ascii="Times New Roman" w:hAnsi="Times New Roman"/>
              </w:rPr>
            </w:pPr>
            <w:r>
              <w:rPr>
                <w:rFonts w:ascii="Times New Roman" w:hAnsi="Times New Roman"/>
              </w:rPr>
              <w:t>88.72</w:t>
            </w:r>
          </w:p>
        </w:tc>
      </w:tr>
    </w:tbl>
    <w:p w:rsidR="00ED43F4" w:rsidRPr="005B681C" w:rsidRDefault="00ED43F4" w:rsidP="00ED43F4">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ED43F4" w:rsidRPr="005B681C" w:rsidTr="00C40B51">
        <w:tc>
          <w:tcPr>
            <w:tcW w:w="4375" w:type="dxa"/>
            <w:gridSpan w:val="6"/>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This Year</w:t>
            </w:r>
          </w:p>
        </w:tc>
      </w:tr>
      <w:tr w:rsidR="00ED43F4" w:rsidRPr="005B681C" w:rsidTr="00C40B51">
        <w:tc>
          <w:tcPr>
            <w:tcW w:w="933"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jc w:val="center"/>
              <w:rPr>
                <w:rFonts w:cs="Times New Roman"/>
                <w:sz w:val="20"/>
                <w:szCs w:val="20"/>
              </w:rPr>
            </w:pPr>
            <w:r w:rsidRPr="005B681C">
              <w:rPr>
                <w:rFonts w:cs="Times New Roman"/>
                <w:sz w:val="20"/>
                <w:szCs w:val="20"/>
              </w:rPr>
              <w:t>Total</w:t>
            </w:r>
          </w:p>
        </w:tc>
      </w:tr>
      <w:tr w:rsidR="006A7E98" w:rsidRPr="005B681C" w:rsidTr="00C40B51">
        <w:tc>
          <w:tcPr>
            <w:tcW w:w="933"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278</w:t>
            </w:r>
          </w:p>
        </w:tc>
        <w:tc>
          <w:tcPr>
            <w:tcW w:w="426"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50</w:t>
            </w:r>
          </w:p>
        </w:tc>
        <w:tc>
          <w:tcPr>
            <w:tcW w:w="425"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w:t>
            </w:r>
          </w:p>
        </w:tc>
        <w:tc>
          <w:tcPr>
            <w:tcW w:w="567"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w:t>
            </w:r>
          </w:p>
        </w:tc>
        <w:tc>
          <w:tcPr>
            <w:tcW w:w="1304"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08</w:t>
            </w:r>
          </w:p>
        </w:tc>
        <w:tc>
          <w:tcPr>
            <w:tcW w:w="720"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336</w:t>
            </w:r>
          </w:p>
        </w:tc>
        <w:tc>
          <w:tcPr>
            <w:tcW w:w="810"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268</w:t>
            </w:r>
          </w:p>
        </w:tc>
        <w:tc>
          <w:tcPr>
            <w:tcW w:w="450"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63</w:t>
            </w:r>
          </w:p>
        </w:tc>
        <w:tc>
          <w:tcPr>
            <w:tcW w:w="450"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02</w:t>
            </w:r>
          </w:p>
        </w:tc>
        <w:tc>
          <w:tcPr>
            <w:tcW w:w="540"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w:t>
            </w:r>
          </w:p>
        </w:tc>
        <w:tc>
          <w:tcPr>
            <w:tcW w:w="1057" w:type="dxa"/>
            <w:tcBorders>
              <w:left w:val="single" w:sz="1" w:space="0" w:color="000000"/>
              <w:bottom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04</w:t>
            </w:r>
          </w:p>
        </w:tc>
        <w:tc>
          <w:tcPr>
            <w:tcW w:w="622" w:type="dxa"/>
            <w:tcBorders>
              <w:left w:val="single" w:sz="1" w:space="0" w:color="000000"/>
              <w:bottom w:val="single" w:sz="1" w:space="0" w:color="000000"/>
              <w:right w:val="single" w:sz="1" w:space="0" w:color="000000"/>
            </w:tcBorders>
            <w:shd w:val="clear" w:color="auto" w:fill="auto"/>
          </w:tcPr>
          <w:p w:rsidR="006A7E98" w:rsidRPr="005B681C" w:rsidRDefault="006A7E98" w:rsidP="006A7E98">
            <w:pPr>
              <w:pStyle w:val="TableContents"/>
              <w:jc w:val="center"/>
              <w:rPr>
                <w:rFonts w:ascii="Arial" w:hAnsi="Arial" w:cs="Arial"/>
                <w:sz w:val="20"/>
                <w:szCs w:val="20"/>
              </w:rPr>
            </w:pPr>
            <w:r>
              <w:t>337</w:t>
            </w:r>
          </w:p>
        </w:tc>
      </w:tr>
    </w:tbl>
    <w:p w:rsidR="00ED43F4" w:rsidRPr="005B681C" w:rsidRDefault="00ED43F4" w:rsidP="00ED43F4">
      <w:pPr>
        <w:rPr>
          <w:rFonts w:ascii="Times New Roman" w:hAnsi="Times New Roman"/>
        </w:rPr>
      </w:pPr>
      <w:r w:rsidRPr="005B681C">
        <w:rPr>
          <w:rFonts w:ascii="Times New Roman" w:hAnsi="Times New Roman"/>
        </w:rPr>
        <w:tab/>
      </w:r>
    </w:p>
    <w:p w:rsidR="00ED43F4" w:rsidRPr="005B681C" w:rsidRDefault="00ED43F4" w:rsidP="00ED43F4">
      <w:pPr>
        <w:ind w:firstLine="1077"/>
        <w:rPr>
          <w:rFonts w:ascii="Times New Roman" w:hAnsi="Times New Roman"/>
        </w:rPr>
      </w:pPr>
      <w:r w:rsidRPr="005B681C">
        <w:rPr>
          <w:rFonts w:ascii="Times New Roman" w:hAnsi="Times New Roman"/>
        </w:rPr>
        <w:t xml:space="preserve">Demand ratio   </w:t>
      </w:r>
      <w:r w:rsidR="00EB06F1"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EB06F1" w:rsidRPr="005B681C">
        <w:rPr>
          <w:rFonts w:ascii="Times New Roman" w:hAnsi="Times New Roman"/>
        </w:rPr>
      </w:r>
      <w:r w:rsidR="00EB06F1"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EB06F1" w:rsidRPr="005B681C">
        <w:rPr>
          <w:rFonts w:ascii="Times New Roman" w:hAnsi="Times New Roman"/>
        </w:rPr>
        <w:fldChar w:fldCharType="end"/>
      </w:r>
      <w:r w:rsidRPr="005B681C">
        <w:rPr>
          <w:rFonts w:ascii="Times New Roman" w:hAnsi="Times New Roman"/>
        </w:rPr>
        <w:t xml:space="preserve">             Dropout % </w:t>
      </w:r>
      <w:r w:rsidR="006A7E98">
        <w:rPr>
          <w:rFonts w:ascii="Times New Roman" w:hAnsi="Times New Roman"/>
        </w:rPr>
        <w:t>3.56</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4" type="#_x0000_t202" style="position:absolute;margin-left:27pt;margin-top:22.35pt;width:283.45pt;height:37.8pt;z-index:251718656">
            <v:textbox style="mso-next-textbox:#_x0000_s1054">
              <w:txbxContent>
                <w:p w:rsidR="00F9781C" w:rsidRDefault="00F9781C" w:rsidP="00ED43F4">
                  <w:r>
                    <w:t>NIL</w:t>
                  </w:r>
                </w:p>
              </w:txbxContent>
            </v:textbox>
          </v:shape>
        </w:pict>
      </w:r>
      <w:r w:rsidR="00ED43F4" w:rsidRPr="005B681C">
        <w:rPr>
          <w:rFonts w:ascii="Times New Roman" w:hAnsi="Times New Roman"/>
        </w:rPr>
        <w:t>5.4 Details of student support mechanism for coaching for competitive examinations (If any)</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537F3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5" type="#_x0000_t202" style="position:absolute;margin-left:207pt;margin-top:.6pt;width:43.15pt;height:24.3pt;z-index:251719680">
            <v:textbox style="mso-next-textbox:#_x0000_s1145">
              <w:txbxContent>
                <w:p w:rsidR="00F9781C" w:rsidRDefault="00F9781C" w:rsidP="00ED43F4">
                  <w:r>
                    <w:t>--</w:t>
                  </w:r>
                </w:p>
              </w:txbxContent>
            </v:textbox>
          </v:shape>
        </w:pict>
      </w:r>
      <w:r w:rsidR="00ED43F4" w:rsidRPr="005B681C">
        <w:rPr>
          <w:rFonts w:ascii="Times New Roman" w:hAnsi="Times New Roman"/>
        </w:rPr>
        <w:t xml:space="preserve">          No. of students beneficiaries</w:t>
      </w:r>
      <w:r w:rsidR="00ED43F4">
        <w:rPr>
          <w:rFonts w:ascii="Times New Roman" w:hAnsi="Times New Roman"/>
        </w:rPr>
        <w:tab/>
      </w:r>
      <w:r w:rsidR="00ED43F4">
        <w:rPr>
          <w:rFonts w:ascii="Times New Roman" w:hAnsi="Times New Roman"/>
        </w:rPr>
        <w:tab/>
      </w:r>
      <w:r w:rsidR="00ED43F4">
        <w:rPr>
          <w:rFonts w:ascii="Times New Roman" w:hAnsi="Times New Roman"/>
        </w:rPr>
        <w:tab/>
      </w:r>
      <w:r w:rsidR="00ED43F4">
        <w:rPr>
          <w:rFonts w:ascii="Times New Roman" w:hAnsi="Times New Roman"/>
        </w:rPr>
        <w:tab/>
      </w:r>
    </w:p>
    <w:p w:rsidR="00ED43F4" w:rsidRPr="005B681C" w:rsidRDefault="00EB06F1"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2" type="#_x0000_t202" style="position:absolute;margin-left:355.85pt;margin-top:19.15pt;width:31.15pt;height:20.65pt;z-index:251720704">
            <v:textbox style="mso-next-textbox:#_x0000_s1152">
              <w:txbxContent>
                <w:p w:rsidR="00F9781C" w:rsidRDefault="00F9781C" w:rsidP="00ED43F4"/>
              </w:txbxContent>
            </v:textbox>
          </v:shape>
        </w:pict>
      </w:r>
      <w:r>
        <w:rPr>
          <w:rFonts w:ascii="Times New Roman" w:hAnsi="Times New Roman"/>
          <w:noProof/>
        </w:rPr>
        <w:pict>
          <v:shape id="_x0000_s1150" type="#_x0000_t202" style="position:absolute;margin-left:274.85pt;margin-top:19.15pt;width:31.15pt;height:20.65pt;z-index:251721728">
            <v:textbox style="mso-next-textbox:#_x0000_s1150">
              <w:txbxContent>
                <w:p w:rsidR="00F9781C" w:rsidRDefault="00F9781C" w:rsidP="00ED43F4"/>
              </w:txbxContent>
            </v:textbox>
          </v:shape>
        </w:pict>
      </w:r>
      <w:r w:rsidRPr="00EB06F1">
        <w:rPr>
          <w:noProof/>
        </w:rPr>
        <w:pict>
          <v:shape id="_x0000_s1148" type="#_x0000_t202" style="position:absolute;margin-left:180pt;margin-top:19.15pt;width:31.15pt;height:20.65pt;z-index:251722752">
            <v:textbox style="mso-next-textbox:#_x0000_s1148">
              <w:txbxContent>
                <w:p w:rsidR="00F9781C" w:rsidRDefault="00F9781C" w:rsidP="00ED43F4"/>
              </w:txbxContent>
            </v:textbox>
          </v:shape>
        </w:pict>
      </w:r>
      <w:r>
        <w:rPr>
          <w:rFonts w:ascii="Times New Roman" w:hAnsi="Times New Roman"/>
          <w:noProof/>
        </w:rPr>
        <w:pict>
          <v:shape id="_x0000_s1146" type="#_x0000_t202" style="position:absolute;margin-left:76.85pt;margin-top:19.15pt;width:31.15pt;height:20.65pt;z-index:251723776">
            <v:textbox style="mso-next-textbox:#_x0000_s1146">
              <w:txbxContent>
                <w:p w:rsidR="00F9781C" w:rsidRDefault="00F9781C" w:rsidP="00ED43F4">
                  <w:r>
                    <w:t>14</w:t>
                  </w:r>
                </w:p>
              </w:txbxContent>
            </v:textbox>
          </v:shape>
        </w:pict>
      </w:r>
      <w:r w:rsidR="00ED43F4" w:rsidRPr="005B681C">
        <w:rPr>
          <w:rFonts w:ascii="Times New Roman" w:hAnsi="Times New Roman"/>
        </w:rPr>
        <w:t xml:space="preserve">5.5 No. of students qualified in these examinations </w:t>
      </w:r>
    </w:p>
    <w:p w:rsidR="00ED43F4" w:rsidRPr="005B681C"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ED43F4" w:rsidRPr="005B681C" w:rsidRDefault="00EB06F1"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EB06F1">
        <w:rPr>
          <w:rFonts w:ascii="Times New Roman" w:hAnsi="Times New Roman"/>
          <w:noProof/>
          <w:sz w:val="48"/>
          <w:szCs w:val="48"/>
        </w:rPr>
        <w:pict>
          <v:shape id="_x0000_s1153" type="#_x0000_t202" style="position:absolute;margin-left:390.5pt;margin-top:.85pt;width:31.15pt;height:20.65pt;z-index:251724800">
            <v:textbox style="mso-next-textbox:#_x0000_s1153">
              <w:txbxContent>
                <w:p w:rsidR="00F9781C" w:rsidRDefault="00F9781C" w:rsidP="00ED43F4">
                  <w:r>
                    <w:t>46</w:t>
                  </w:r>
                </w:p>
              </w:txbxContent>
            </v:textbox>
          </v:shape>
        </w:pict>
      </w:r>
      <w:r w:rsidRPr="00EB06F1">
        <w:rPr>
          <w:rFonts w:ascii="Times New Roman" w:hAnsi="Times New Roman"/>
          <w:noProof/>
          <w:sz w:val="48"/>
          <w:szCs w:val="48"/>
        </w:rPr>
        <w:pict>
          <v:shape id="_x0000_s1151" type="#_x0000_t202" style="position:absolute;margin-left:274.85pt;margin-top:.85pt;width:31.15pt;height:20.65pt;z-index:251725824">
            <v:textbox style="mso-next-textbox:#_x0000_s1151">
              <w:txbxContent>
                <w:p w:rsidR="00F9781C" w:rsidRDefault="00F9781C" w:rsidP="00ED43F4"/>
              </w:txbxContent>
            </v:textbox>
          </v:shape>
        </w:pict>
      </w:r>
      <w:r w:rsidRPr="00EB06F1">
        <w:rPr>
          <w:rFonts w:ascii="Times New Roman" w:hAnsi="Times New Roman"/>
          <w:noProof/>
          <w:sz w:val="48"/>
          <w:szCs w:val="48"/>
        </w:rPr>
        <w:pict>
          <v:shape id="_x0000_s1149" type="#_x0000_t202" style="position:absolute;margin-left:180pt;margin-top:.85pt;width:31.15pt;height:20.65pt;z-index:251726848">
            <v:textbox style="mso-next-textbox:#_x0000_s1149">
              <w:txbxContent>
                <w:p w:rsidR="00F9781C" w:rsidRDefault="00F9781C" w:rsidP="00ED43F4"/>
              </w:txbxContent>
            </v:textbox>
          </v:shape>
        </w:pict>
      </w:r>
      <w:r w:rsidRPr="00EB06F1">
        <w:rPr>
          <w:rFonts w:ascii="Times New Roman" w:hAnsi="Times New Roman"/>
          <w:noProof/>
          <w:sz w:val="48"/>
          <w:szCs w:val="48"/>
        </w:rPr>
        <w:pict>
          <v:shape id="_x0000_s1147" type="#_x0000_t202" style="position:absolute;margin-left:76.85pt;margin-top:.85pt;width:31.15pt;height:20.65pt;z-index:251727872">
            <v:textbox style="mso-next-textbox:#_x0000_s1147">
              <w:txbxContent>
                <w:p w:rsidR="00F9781C" w:rsidRDefault="00F9781C" w:rsidP="00ED43F4"/>
              </w:txbxContent>
            </v:textbox>
          </v:shape>
        </w:pict>
      </w:r>
      <w:r w:rsidR="00ED43F4" w:rsidRPr="005B681C">
        <w:rPr>
          <w:rFonts w:ascii="Times New Roman" w:hAnsi="Times New Roman"/>
          <w:sz w:val="48"/>
          <w:szCs w:val="48"/>
        </w:rPr>
        <w:t xml:space="preserve">   </w:t>
      </w:r>
      <w:r w:rsidR="00ED43F4" w:rsidRPr="005B681C">
        <w:rPr>
          <w:rFonts w:ascii="Times New Roman" w:hAnsi="Times New Roman"/>
        </w:rPr>
        <w:t xml:space="preserve">IAS/IPS etc                    State PSC                      UPSC                       </w:t>
      </w:r>
      <w:r w:rsidR="006E64FF" w:rsidRPr="005B681C">
        <w:rPr>
          <w:rFonts w:ascii="Times New Roman" w:hAnsi="Times New Roman"/>
        </w:rPr>
        <w:t>others</w:t>
      </w:r>
      <w:r w:rsidR="006E64FF">
        <w:rPr>
          <w:rFonts w:ascii="Times New Roman" w:hAnsi="Times New Roman"/>
        </w:rPr>
        <w:t>/</w:t>
      </w:r>
      <w:r w:rsidR="006E64FF" w:rsidRPr="005B681C">
        <w:rPr>
          <w:rFonts w:ascii="Times New Roman" w:hAnsi="Times New Roman"/>
        </w:rPr>
        <w:t xml:space="preserve"> CTET</w:t>
      </w:r>
      <w:r w:rsidR="00ED43F4" w:rsidRPr="005B681C">
        <w:rPr>
          <w:rFonts w:ascii="Times New Roman" w:hAnsi="Times New Roman"/>
          <w:sz w:val="48"/>
          <w:szCs w:val="48"/>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
        </w:rPr>
      </w:pP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5" type="#_x0000_t202" style="position:absolute;margin-left:22.95pt;margin-top:22.7pt;width:385.55pt;height:86.35pt;z-index:251728896">
            <v:textbox style="mso-next-textbox:#_x0000_s1055">
              <w:txbxContent>
                <w:p w:rsidR="00F9781C" w:rsidRPr="004532FE" w:rsidRDefault="00F9781C" w:rsidP="00CA40BF">
                  <w:pPr>
                    <w:rPr>
                      <w:rFonts w:ascii="Times New Roman" w:hAnsi="Times New Roman"/>
                    </w:rPr>
                  </w:pPr>
                  <w:r w:rsidRPr="004532FE">
                    <w:rPr>
                      <w:rFonts w:ascii="Times New Roman" w:hAnsi="Times New Roman"/>
                      <w:sz w:val="24"/>
                      <w:szCs w:val="24"/>
                    </w:rPr>
                    <w:t>A two day workshop on Resume Writing and Interview Sk</w:t>
                  </w:r>
                  <w:r>
                    <w:rPr>
                      <w:rFonts w:ascii="Times New Roman" w:hAnsi="Times New Roman"/>
                      <w:sz w:val="24"/>
                      <w:szCs w:val="24"/>
                    </w:rPr>
                    <w:t>ills  was held  on February 4-5</w:t>
                  </w:r>
                  <w:r w:rsidRPr="004532FE">
                    <w:rPr>
                      <w:rFonts w:ascii="Times New Roman" w:hAnsi="Times New Roman"/>
                      <w:sz w:val="24"/>
                      <w:szCs w:val="24"/>
                    </w:rPr>
                    <w:t>, 201</w:t>
                  </w:r>
                  <w:r>
                    <w:rPr>
                      <w:rFonts w:ascii="Times New Roman" w:hAnsi="Times New Roman"/>
                      <w:sz w:val="24"/>
                      <w:szCs w:val="24"/>
                    </w:rPr>
                    <w:t>3</w:t>
                  </w:r>
                  <w:r w:rsidRPr="004532FE">
                    <w:rPr>
                      <w:rFonts w:ascii="Times New Roman" w:hAnsi="Times New Roman"/>
                      <w:sz w:val="24"/>
                      <w:szCs w:val="24"/>
                    </w:rPr>
                    <w:t>.Students were counselled by the experts about the various opportunities available  in India and abroad in  teaching and related professions at various levels,</w:t>
                  </w:r>
                </w:p>
                <w:p w:rsidR="00F9781C" w:rsidRDefault="00F9781C" w:rsidP="00ED43F4"/>
              </w:txbxContent>
            </v:textbox>
          </v:shape>
        </w:pict>
      </w:r>
      <w:r w:rsidR="00ED43F4" w:rsidRPr="005B681C">
        <w:rPr>
          <w:rFonts w:ascii="Times New Roman" w:hAnsi="Times New Roman"/>
        </w:rPr>
        <w:t>5.6 Details of student counselling and career guidance</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A40BF" w:rsidRDefault="00CA40BF"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sidRPr="00EB06F1">
        <w:rPr>
          <w:rFonts w:ascii="Times New Roman" w:hAnsi="Times New Roman"/>
          <w:noProof/>
          <w:sz w:val="2"/>
        </w:rPr>
        <w:pict>
          <v:shape id="_x0000_s1057" type="#_x0000_t202" style="position:absolute;margin-left:174.3pt;margin-top:20.7pt;width:41.7pt;height:27pt;z-index:251729920">
            <v:textbox style="mso-next-textbox:#_x0000_s1057">
              <w:txbxContent>
                <w:p w:rsidR="00F9781C" w:rsidRDefault="00F9781C" w:rsidP="00ED43F4">
                  <w:r>
                    <w:t>325</w:t>
                  </w:r>
                </w:p>
              </w:txbxContent>
            </v:textbox>
          </v:shape>
        </w:pic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537F32" w:rsidRDefault="00537F32" w:rsidP="00ED43F4">
      <w:pPr>
        <w:tabs>
          <w:tab w:val="left" w:pos="2268"/>
          <w:tab w:val="left" w:pos="3402"/>
          <w:tab w:val="left" w:pos="4536"/>
          <w:tab w:val="left" w:pos="5670"/>
          <w:tab w:val="left" w:pos="6804"/>
          <w:tab w:val="left" w:pos="7545"/>
          <w:tab w:val="left" w:pos="7938"/>
        </w:tabs>
        <w:rPr>
          <w:rFonts w:ascii="Times New Roman" w:hAnsi="Times New Roman"/>
        </w:rPr>
      </w:pPr>
    </w:p>
    <w:p w:rsidR="00537F32" w:rsidRDefault="00537F32"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ED43F4" w:rsidRPr="005B681C" w:rsidTr="00C40B51">
        <w:tc>
          <w:tcPr>
            <w:tcW w:w="5670" w:type="dxa"/>
            <w:gridSpan w:val="3"/>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jc w:val="center"/>
              <w:rPr>
                <w:rFonts w:cs="Times New Roman"/>
                <w:b/>
                <w:i/>
                <w:sz w:val="22"/>
                <w:szCs w:val="22"/>
              </w:rPr>
            </w:pPr>
            <w:r w:rsidRPr="005B681C">
              <w:rPr>
                <w:rFonts w:cs="Times New Roman"/>
                <w:b/>
                <w:i/>
                <w:sz w:val="22"/>
                <w:szCs w:val="22"/>
              </w:rPr>
              <w:t>Off Campus</w:t>
            </w:r>
          </w:p>
        </w:tc>
      </w:tr>
      <w:tr w:rsidR="00ED43F4" w:rsidRPr="005B681C" w:rsidTr="00C40B51">
        <w:tc>
          <w:tcPr>
            <w:tcW w:w="1984"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 Students Placed</w:t>
            </w:r>
          </w:p>
        </w:tc>
      </w:tr>
      <w:tr w:rsidR="00ED43F4" w:rsidRPr="005B681C" w:rsidTr="00C40B51">
        <w:tc>
          <w:tcPr>
            <w:tcW w:w="1984" w:type="dxa"/>
            <w:tcBorders>
              <w:left w:val="single" w:sz="1" w:space="0" w:color="000000"/>
              <w:bottom w:val="single" w:sz="1" w:space="0" w:color="000000"/>
            </w:tcBorders>
            <w:shd w:val="clear" w:color="auto" w:fill="auto"/>
          </w:tcPr>
          <w:p w:rsidR="00ED43F4" w:rsidRPr="005B681C" w:rsidRDefault="00860FD3" w:rsidP="00C40B51">
            <w:pPr>
              <w:pStyle w:val="TableContents"/>
              <w:jc w:val="center"/>
              <w:rPr>
                <w:rFonts w:cs="Times New Roman"/>
                <w:sz w:val="22"/>
                <w:szCs w:val="22"/>
              </w:rPr>
            </w:pPr>
            <w:r>
              <w:t>-</w:t>
            </w:r>
          </w:p>
        </w:tc>
        <w:tc>
          <w:tcPr>
            <w:tcW w:w="1985" w:type="dxa"/>
            <w:tcBorders>
              <w:left w:val="single" w:sz="1" w:space="0" w:color="000000"/>
              <w:bottom w:val="single" w:sz="1" w:space="0" w:color="000000"/>
            </w:tcBorders>
            <w:shd w:val="clear" w:color="auto" w:fill="auto"/>
          </w:tcPr>
          <w:p w:rsidR="00ED43F4" w:rsidRPr="005B681C" w:rsidRDefault="00860FD3" w:rsidP="00C40B51">
            <w:pPr>
              <w:pStyle w:val="TableContents"/>
              <w:jc w:val="center"/>
              <w:rPr>
                <w:rFonts w:cs="Times New Roman"/>
                <w:sz w:val="22"/>
                <w:szCs w:val="22"/>
              </w:rPr>
            </w:pPr>
            <w:r>
              <w:t>-</w:t>
            </w:r>
          </w:p>
        </w:tc>
        <w:tc>
          <w:tcPr>
            <w:tcW w:w="1701" w:type="dxa"/>
            <w:tcBorders>
              <w:left w:val="single" w:sz="1" w:space="0" w:color="000000"/>
              <w:bottom w:val="single" w:sz="1" w:space="0" w:color="000000"/>
            </w:tcBorders>
            <w:shd w:val="clear" w:color="auto" w:fill="auto"/>
          </w:tcPr>
          <w:p w:rsidR="00ED43F4" w:rsidRPr="005B681C" w:rsidRDefault="00860FD3" w:rsidP="00C40B51">
            <w:pPr>
              <w:pStyle w:val="TableContents"/>
              <w:jc w:val="center"/>
              <w:rPr>
                <w:rFonts w:cs="Times New Roman"/>
                <w:sz w:val="22"/>
                <w:szCs w:val="22"/>
              </w:rPr>
            </w:pPr>
            <w:r>
              <w:t>-</w:t>
            </w:r>
          </w:p>
        </w:tc>
        <w:tc>
          <w:tcPr>
            <w:tcW w:w="2693" w:type="dxa"/>
            <w:tcBorders>
              <w:left w:val="single" w:sz="1" w:space="0" w:color="000000"/>
              <w:bottom w:val="single" w:sz="1" w:space="0" w:color="000000"/>
              <w:right w:val="single" w:sz="1" w:space="0" w:color="000000"/>
            </w:tcBorders>
            <w:shd w:val="clear" w:color="auto" w:fill="auto"/>
          </w:tcPr>
          <w:p w:rsidR="00ED43F4" w:rsidRPr="005B681C" w:rsidRDefault="00860FD3" w:rsidP="00C40B51">
            <w:pPr>
              <w:pStyle w:val="TableContents"/>
              <w:jc w:val="both"/>
              <w:rPr>
                <w:rFonts w:cs="Times New Roman"/>
                <w:sz w:val="22"/>
                <w:szCs w:val="22"/>
              </w:rPr>
            </w:pPr>
            <w:r>
              <w:t>34</w:t>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12"/>
        </w:rPr>
      </w:pPr>
    </w:p>
    <w:p w:rsidR="008062E2" w:rsidRDefault="008062E2"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5.8 Details of gender sensitization programmes</w:t>
      </w:r>
    </w:p>
    <w:p w:rsidR="008062E2"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6" type="#_x0000_t202" style="position:absolute;margin-left:11.65pt;margin-top:15.95pt;width:438.35pt;height:126.05pt;z-index:251730944">
            <v:textbox style="mso-next-textbox:#_x0000_s1056">
              <w:txbxContent>
                <w:p w:rsidR="00F9781C" w:rsidRDefault="00F9781C" w:rsidP="00537F32">
                  <w:pPr>
                    <w:jc w:val="both"/>
                  </w:pPr>
                  <w:r>
                    <w:t>Our value education periods focus intensively on gender sensitization issues such as female foeticide, importance of girls’ and women literacy, women legal rights, dowry system and gender equality. Items such as poems, speeches, skits etc. related to these issues are undertaken in these periods. We have an effective grievance committee, guidance and counselling cell and complaint box also. Women Day is celebrated annually and invited resource persons dwell on these issues during their talks to students and also give their expert advice on students’ problems.</w:t>
                  </w:r>
                </w:p>
                <w:p w:rsidR="00F9781C" w:rsidRDefault="00F9781C" w:rsidP="00ED43F4"/>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54C42" w:rsidRDefault="00254C42"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54C42" w:rsidRDefault="00254C42"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54C42" w:rsidRDefault="00254C42"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062E2" w:rsidRDefault="008062E2"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ED43F4"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ED43F4" w:rsidRPr="005B681C" w:rsidRDefault="00EB06F1"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EB06F1">
        <w:rPr>
          <w:rFonts w:ascii="Times New Roman" w:hAnsi="Times New Roman"/>
          <w:b/>
          <w:noProof/>
          <w:sz w:val="24"/>
          <w:szCs w:val="24"/>
          <w:u w:val="single"/>
        </w:rPr>
        <w:pict>
          <v:shape id="_x0000_s1155" type="#_x0000_t202" style="position:absolute;margin-left:421.65pt;margin-top:17.6pt;width:28.35pt;height:22.5pt;z-index:251731968">
            <v:textbox style="mso-next-textbox:#_x0000_s1155">
              <w:txbxContent>
                <w:p w:rsidR="00F9781C" w:rsidRDefault="00F9781C" w:rsidP="00ED43F4">
                  <w:r>
                    <w:t>--</w:t>
                  </w:r>
                </w:p>
              </w:txbxContent>
            </v:textbox>
          </v:shape>
        </w:pict>
      </w:r>
      <w:r w:rsidRPr="00EB06F1">
        <w:rPr>
          <w:rFonts w:ascii="Times New Roman" w:hAnsi="Times New Roman"/>
          <w:b/>
          <w:noProof/>
          <w:sz w:val="24"/>
          <w:szCs w:val="24"/>
          <w:u w:val="single"/>
        </w:rPr>
        <w:pict>
          <v:shape id="_x0000_s1154" type="#_x0000_t202" style="position:absolute;margin-left:277.65pt;margin-top:17.6pt;width:28.35pt;height:22.5pt;z-index:251732992">
            <v:textbox style="mso-next-textbox:#_x0000_s1154">
              <w:txbxContent>
                <w:p w:rsidR="00F9781C" w:rsidRDefault="00F9781C" w:rsidP="00ED43F4">
                  <w:r>
                    <w:t>--</w:t>
                  </w:r>
                </w:p>
              </w:txbxContent>
            </v:textbox>
          </v:shape>
        </w:pict>
      </w:r>
      <w:r w:rsidRPr="00EB06F1">
        <w:rPr>
          <w:rFonts w:ascii="Times New Roman" w:hAnsi="Times New Roman"/>
          <w:noProof/>
          <w:lang w:val="en-US" w:eastAsia="en-US"/>
        </w:rPr>
        <w:pict>
          <v:shape id="_x0000_s1078" type="#_x0000_t202" style="position:absolute;margin-left:162pt;margin-top:17.6pt;width:28.35pt;height:22.5pt;z-index:251734016">
            <v:textbox style="mso-next-textbox:#_x0000_s1078">
              <w:txbxContent>
                <w:p w:rsidR="00F9781C" w:rsidRDefault="00F9781C" w:rsidP="00ED43F4">
                  <w:r>
                    <w:t>82</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D43F4"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ED43F4" w:rsidRPr="005B681C" w:rsidRDefault="00EB06F1"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8" type="#_x0000_t202" style="position:absolute;margin-left:423pt;margin-top:22.55pt;width:28.35pt;height:22.5pt;z-index:251735040">
            <v:textbox style="mso-next-textbox:#_x0000_s1158">
              <w:txbxContent>
                <w:p w:rsidR="00F9781C" w:rsidRDefault="00F9781C" w:rsidP="00ED43F4"/>
              </w:txbxContent>
            </v:textbox>
          </v:shape>
        </w:pict>
      </w:r>
      <w:r>
        <w:rPr>
          <w:rFonts w:ascii="Times New Roman" w:hAnsi="Times New Roman"/>
          <w:noProof/>
        </w:rPr>
        <w:pict>
          <v:shape id="_x0000_s1157" type="#_x0000_t202" style="position:absolute;margin-left:279pt;margin-top:22.55pt;width:28.35pt;height:22.5pt;z-index:251736064">
            <v:textbox style="mso-next-textbox:#_x0000_s1157">
              <w:txbxContent>
                <w:p w:rsidR="00F9781C" w:rsidRDefault="00F9781C" w:rsidP="00ED43F4"/>
              </w:txbxContent>
            </v:textbox>
          </v:shape>
        </w:pict>
      </w:r>
      <w:r>
        <w:rPr>
          <w:rFonts w:ascii="Times New Roman" w:hAnsi="Times New Roman"/>
          <w:noProof/>
        </w:rPr>
        <w:pict>
          <v:shape id="_x0000_s1156" type="#_x0000_t202" style="position:absolute;margin-left:162pt;margin-top:22.55pt;width:28.35pt;height:22.5pt;z-index:251737088">
            <v:textbox style="mso-next-textbox:#_x0000_s1156">
              <w:txbxContent>
                <w:p w:rsidR="00F9781C" w:rsidRDefault="00F9781C" w:rsidP="00ED43F4">
                  <w:r>
                    <w:t>47</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ED43F4" w:rsidRPr="005B681C" w:rsidRDefault="00ED43F4" w:rsidP="00ED43F4">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8062E2" w:rsidRDefault="008062E2" w:rsidP="00ED43F4">
      <w:pPr>
        <w:tabs>
          <w:tab w:val="left" w:pos="2268"/>
          <w:tab w:val="left" w:pos="3402"/>
          <w:tab w:val="left" w:pos="4536"/>
          <w:tab w:val="left" w:pos="5670"/>
          <w:tab w:val="left" w:pos="6804"/>
          <w:tab w:val="left" w:pos="7545"/>
          <w:tab w:val="left" w:pos="7938"/>
        </w:tabs>
        <w:ind w:left="284"/>
        <w:rPr>
          <w:rFonts w:ascii="Times New Roman" w:hAnsi="Times New Roman"/>
        </w:rPr>
      </w:pPr>
    </w:p>
    <w:p w:rsidR="008062E2" w:rsidRDefault="008062E2" w:rsidP="00ED43F4">
      <w:pPr>
        <w:tabs>
          <w:tab w:val="left" w:pos="2268"/>
          <w:tab w:val="left" w:pos="3402"/>
          <w:tab w:val="left" w:pos="4536"/>
          <w:tab w:val="left" w:pos="5670"/>
          <w:tab w:val="left" w:pos="6804"/>
          <w:tab w:val="left" w:pos="7545"/>
          <w:tab w:val="left" w:pos="7938"/>
        </w:tabs>
        <w:ind w:left="284"/>
        <w:rPr>
          <w:rFonts w:ascii="Times New Roman" w:hAnsi="Times New Roman"/>
        </w:rPr>
      </w:pPr>
    </w:p>
    <w:p w:rsidR="00ED43F4" w:rsidRPr="005B681C" w:rsidRDefault="00EB06F1" w:rsidP="00ED43F4">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pict>
          <v:shape id="_x0000_s1161" type="#_x0000_t202" style="position:absolute;left:0;text-align:left;margin-left:162pt;margin-top:22.65pt;width:28.35pt;height:22.5pt;z-index:251738112">
            <v:textbox style="mso-next-textbox:#_x0000_s1161">
              <w:txbxContent>
                <w:p w:rsidR="00F9781C" w:rsidRDefault="00F9781C" w:rsidP="00ED43F4">
                  <w:r>
                    <w:t>46</w:t>
                  </w:r>
                </w:p>
              </w:txbxContent>
            </v:textbox>
          </v:shape>
        </w:pict>
      </w:r>
      <w:r>
        <w:rPr>
          <w:rFonts w:ascii="Times New Roman" w:hAnsi="Times New Roman"/>
          <w:noProof/>
        </w:rPr>
        <w:pict>
          <v:shape id="_x0000_s1160" type="#_x0000_t202" style="position:absolute;left:0;text-align:left;margin-left:423pt;margin-top:22.65pt;width:28.35pt;height:22.5pt;z-index:251739136">
            <v:textbox style="mso-next-textbox:#_x0000_s1160">
              <w:txbxContent>
                <w:p w:rsidR="00F9781C" w:rsidRDefault="00F9781C" w:rsidP="00ED43F4">
                  <w:r>
                    <w:t>---</w:t>
                  </w:r>
                </w:p>
              </w:txbxContent>
            </v:textbox>
          </v:shape>
        </w:pict>
      </w:r>
      <w:r>
        <w:rPr>
          <w:rFonts w:ascii="Times New Roman" w:hAnsi="Times New Roman"/>
          <w:noProof/>
        </w:rPr>
        <w:pict>
          <v:shape id="_x0000_s1159" type="#_x0000_t202" style="position:absolute;left:0;text-align:left;margin-left:279pt;margin-top:22.65pt;width:28.35pt;height:22.5pt;z-index:251740160">
            <v:textbox style="mso-next-textbox:#_x0000_s1159">
              <w:txbxContent>
                <w:p w:rsidR="00F9781C" w:rsidRDefault="00F9781C" w:rsidP="00ED43F4">
                  <w:r>
                    <w:t>--</w:t>
                  </w:r>
                </w:p>
              </w:txbxContent>
            </v:textbox>
          </v:shape>
        </w:pict>
      </w:r>
      <w:r w:rsidR="00ED43F4" w:rsidRPr="005B681C">
        <w:rPr>
          <w:rFonts w:ascii="Times New Roman" w:hAnsi="Times New Roman"/>
        </w:rPr>
        <w:t>5.9.2      No. of medals /awards won by students in Sports, Games and other events</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8062E2"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4" type="#_x0000_t202" style="position:absolute;margin-left:423pt;margin-top:18.55pt;width:28.35pt;height:22.5pt;z-index:251741184">
            <v:textbox style="mso-next-textbox:#_x0000_s1164">
              <w:txbxContent>
                <w:p w:rsidR="00F9781C" w:rsidRDefault="00F9781C" w:rsidP="00ED43F4"/>
              </w:txbxContent>
            </v:textbox>
          </v:shape>
        </w:pict>
      </w:r>
      <w:r>
        <w:rPr>
          <w:rFonts w:ascii="Times New Roman" w:hAnsi="Times New Roman"/>
          <w:noProof/>
        </w:rPr>
        <w:pict>
          <v:shape id="_x0000_s1163" type="#_x0000_t202" style="position:absolute;margin-left:279pt;margin-top:18.55pt;width:28.35pt;height:22.5pt;z-index:251742208">
            <v:textbox style="mso-next-textbox:#_x0000_s1163">
              <w:txbxContent>
                <w:p w:rsidR="00F9781C" w:rsidRDefault="00F9781C" w:rsidP="00ED43F4"/>
              </w:txbxContent>
            </v:textbox>
          </v:shape>
        </w:pict>
      </w:r>
      <w:r>
        <w:rPr>
          <w:rFonts w:ascii="Times New Roman" w:hAnsi="Times New Roman"/>
          <w:noProof/>
        </w:rPr>
        <w:pict>
          <v:shape id="_x0000_s1162" type="#_x0000_t202" style="position:absolute;margin-left:162pt;margin-top:18.55pt;width:28.35pt;height:22.5pt;z-index:251743232">
            <v:textbox style="mso-next-textbox:#_x0000_s1162">
              <w:txbxContent>
                <w:p w:rsidR="00F9781C" w:rsidRDefault="00F9781C" w:rsidP="00ED43F4">
                  <w:r>
                    <w:t>22</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ED43F4" w:rsidRPr="005B681C" w:rsidRDefault="00ED43F4" w:rsidP="00ED43F4">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ED43F4" w:rsidRPr="005B681C" w:rsidTr="00C40B51">
        <w:tc>
          <w:tcPr>
            <w:tcW w:w="4088" w:type="dxa"/>
            <w:tcBorders>
              <w:top w:val="single" w:sz="1" w:space="0" w:color="000000"/>
              <w:left w:val="single" w:sz="1" w:space="0" w:color="000000"/>
              <w:bottom w:val="single" w:sz="1" w:space="0" w:color="000000"/>
            </w:tcBorders>
            <w:shd w:val="clear" w:color="auto" w:fill="auto"/>
          </w:tcPr>
          <w:p w:rsidR="00ED43F4" w:rsidRPr="005B681C" w:rsidRDefault="00ED43F4" w:rsidP="00C40B51">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ED43F4" w:rsidRPr="005B681C" w:rsidRDefault="00ED43F4" w:rsidP="00C40B51">
            <w:pPr>
              <w:pStyle w:val="TableContents"/>
              <w:jc w:val="center"/>
              <w:rPr>
                <w:rFonts w:cs="Times New Roman"/>
                <w:sz w:val="22"/>
                <w:szCs w:val="22"/>
              </w:rPr>
            </w:pPr>
            <w:r w:rsidRPr="005B681C">
              <w:rPr>
                <w:rFonts w:cs="Times New Roman"/>
                <w:sz w:val="22"/>
                <w:szCs w:val="22"/>
              </w:rPr>
              <w:t>Number of</w:t>
            </w:r>
          </w:p>
          <w:p w:rsidR="00ED43F4" w:rsidRPr="005B681C" w:rsidRDefault="00ED43F4" w:rsidP="00C40B51">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D43F4" w:rsidRPr="005B681C" w:rsidRDefault="00ED43F4" w:rsidP="00C40B51">
            <w:pPr>
              <w:pStyle w:val="TableContents"/>
              <w:jc w:val="center"/>
              <w:rPr>
                <w:rFonts w:cs="Times New Roman"/>
                <w:sz w:val="22"/>
                <w:szCs w:val="22"/>
              </w:rPr>
            </w:pPr>
            <w:r w:rsidRPr="005B681C">
              <w:rPr>
                <w:rFonts w:cs="Times New Roman"/>
                <w:sz w:val="22"/>
                <w:szCs w:val="22"/>
              </w:rPr>
              <w:t>Amount</w:t>
            </w:r>
          </w:p>
        </w:tc>
      </w:tr>
      <w:tr w:rsidR="00ED43F4" w:rsidRPr="005B681C" w:rsidTr="00C40B51">
        <w:tc>
          <w:tcPr>
            <w:tcW w:w="4088" w:type="dxa"/>
            <w:tcBorders>
              <w:left w:val="single" w:sz="1" w:space="0" w:color="000000"/>
              <w:bottom w:val="single" w:sz="1" w:space="0" w:color="000000"/>
            </w:tcBorders>
            <w:shd w:val="clear" w:color="auto" w:fill="auto"/>
          </w:tcPr>
          <w:p w:rsidR="00ED43F4" w:rsidRPr="005B681C" w:rsidRDefault="00ED43F4" w:rsidP="00C40B51">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ED43F4" w:rsidRPr="005B681C" w:rsidRDefault="00ED43F4" w:rsidP="00C40B51">
            <w:pPr>
              <w:pStyle w:val="TableContents"/>
              <w:jc w:val="center"/>
              <w:rPr>
                <w:rFonts w:cs="Times New Roman"/>
                <w:sz w:val="22"/>
                <w:szCs w:val="22"/>
              </w:rPr>
            </w:pPr>
          </w:p>
        </w:tc>
        <w:tc>
          <w:tcPr>
            <w:tcW w:w="1821" w:type="dxa"/>
            <w:tcBorders>
              <w:left w:val="single" w:sz="1" w:space="0" w:color="000000"/>
              <w:bottom w:val="single" w:sz="1" w:space="0" w:color="000000"/>
              <w:right w:val="single" w:sz="1" w:space="0" w:color="000000"/>
            </w:tcBorders>
            <w:shd w:val="clear" w:color="auto" w:fill="auto"/>
          </w:tcPr>
          <w:p w:rsidR="00ED43F4" w:rsidRPr="005B681C" w:rsidRDefault="00EB06F1" w:rsidP="00C40B51">
            <w:pPr>
              <w:pStyle w:val="TableContents"/>
              <w:jc w:val="center"/>
              <w:rPr>
                <w:rFonts w:cs="Times New Roman"/>
                <w:sz w:val="22"/>
                <w:szCs w:val="22"/>
              </w:rPr>
            </w:pP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tc>
      </w:tr>
      <w:tr w:rsidR="00ED43F4" w:rsidRPr="005B681C" w:rsidTr="00C40B51">
        <w:tc>
          <w:tcPr>
            <w:tcW w:w="4088" w:type="dxa"/>
            <w:tcBorders>
              <w:left w:val="single" w:sz="1" w:space="0" w:color="000000"/>
              <w:bottom w:val="single" w:sz="1" w:space="0" w:color="000000"/>
            </w:tcBorders>
            <w:shd w:val="clear" w:color="auto" w:fill="auto"/>
          </w:tcPr>
          <w:p w:rsidR="00ED43F4" w:rsidRPr="005B681C" w:rsidRDefault="00ED43F4" w:rsidP="00C40B51">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ED43F4" w:rsidRPr="005B681C" w:rsidRDefault="004D5CAF" w:rsidP="00C40B51">
            <w:pPr>
              <w:pStyle w:val="TableContents"/>
              <w:jc w:val="center"/>
              <w:rPr>
                <w:rFonts w:cs="Times New Roman"/>
                <w:sz w:val="22"/>
                <w:szCs w:val="22"/>
              </w:rPr>
            </w:pPr>
            <w:r>
              <w:t>2</w:t>
            </w:r>
          </w:p>
        </w:tc>
        <w:tc>
          <w:tcPr>
            <w:tcW w:w="1821" w:type="dxa"/>
            <w:tcBorders>
              <w:left w:val="single" w:sz="1" w:space="0" w:color="000000"/>
              <w:bottom w:val="single" w:sz="1" w:space="0" w:color="000000"/>
              <w:right w:val="single" w:sz="1" w:space="0" w:color="000000"/>
            </w:tcBorders>
            <w:shd w:val="clear" w:color="auto" w:fill="auto"/>
          </w:tcPr>
          <w:p w:rsidR="00ED43F4" w:rsidRPr="005B681C" w:rsidRDefault="004D5CAF" w:rsidP="00C40B51">
            <w:pPr>
              <w:pStyle w:val="TableContents"/>
              <w:jc w:val="center"/>
              <w:rPr>
                <w:rFonts w:cs="Times New Roman"/>
                <w:sz w:val="22"/>
                <w:szCs w:val="22"/>
              </w:rPr>
            </w:pPr>
            <w:r>
              <w:t>32,464</w:t>
            </w:r>
          </w:p>
        </w:tc>
      </w:tr>
      <w:tr w:rsidR="00ED43F4" w:rsidRPr="005B681C" w:rsidTr="00C40B51">
        <w:tc>
          <w:tcPr>
            <w:tcW w:w="4088" w:type="dxa"/>
            <w:tcBorders>
              <w:left w:val="single" w:sz="1" w:space="0" w:color="000000"/>
              <w:bottom w:val="single" w:sz="1" w:space="0" w:color="000000"/>
            </w:tcBorders>
            <w:shd w:val="clear" w:color="auto" w:fill="auto"/>
          </w:tcPr>
          <w:p w:rsidR="00ED43F4" w:rsidRPr="005B681C" w:rsidRDefault="00ED43F4" w:rsidP="00C40B51">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ED43F4" w:rsidRPr="005B681C" w:rsidRDefault="00EB06F1" w:rsidP="00C40B51">
            <w:pPr>
              <w:pStyle w:val="TableContents"/>
              <w:jc w:val="center"/>
              <w:rPr>
                <w:rFonts w:cs="Times New Roman"/>
                <w:sz w:val="22"/>
                <w:szCs w:val="22"/>
              </w:rPr>
            </w:pP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ED43F4" w:rsidRPr="005B681C" w:rsidRDefault="00EB06F1" w:rsidP="00C40B51">
            <w:pPr>
              <w:pStyle w:val="TableContents"/>
              <w:jc w:val="center"/>
              <w:rPr>
                <w:rFonts w:cs="Times New Roman"/>
                <w:sz w:val="22"/>
                <w:szCs w:val="22"/>
              </w:rPr>
            </w:pP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tc>
      </w:tr>
      <w:tr w:rsidR="00ED43F4" w:rsidRPr="005B681C" w:rsidTr="00C40B51">
        <w:tc>
          <w:tcPr>
            <w:tcW w:w="4088" w:type="dxa"/>
            <w:tcBorders>
              <w:left w:val="single" w:sz="1" w:space="0" w:color="000000"/>
              <w:bottom w:val="single" w:sz="1" w:space="0" w:color="000000"/>
            </w:tcBorders>
            <w:shd w:val="clear" w:color="auto" w:fill="auto"/>
          </w:tcPr>
          <w:p w:rsidR="00ED43F4" w:rsidRPr="005B681C" w:rsidRDefault="00ED43F4" w:rsidP="00C40B51">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ED43F4" w:rsidRPr="005B681C" w:rsidRDefault="00EB06F1" w:rsidP="00C40B51">
            <w:pPr>
              <w:pStyle w:val="TableContents"/>
              <w:jc w:val="center"/>
              <w:rPr>
                <w:rFonts w:cs="Times New Roman"/>
                <w:sz w:val="22"/>
                <w:szCs w:val="22"/>
              </w:rPr>
            </w:pP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ED43F4" w:rsidRPr="005B681C" w:rsidRDefault="00EB06F1" w:rsidP="00C40B51">
            <w:pPr>
              <w:pStyle w:val="TableContents"/>
              <w:jc w:val="center"/>
              <w:rPr>
                <w:rFonts w:cs="Times New Roman"/>
                <w:sz w:val="22"/>
                <w:szCs w:val="22"/>
              </w:rPr>
            </w:pPr>
            <w:r w:rsidRPr="005B681C">
              <w:fldChar w:fldCharType="begin">
                <w:ffData>
                  <w:name w:val="Text2"/>
                  <w:enabled/>
                  <w:calcOnExit w:val="0"/>
                  <w:textInput/>
                </w:ffData>
              </w:fldChar>
            </w:r>
            <w:r w:rsidR="00ED43F4" w:rsidRPr="005B681C">
              <w:instrText xml:space="preserve"> FORMTEXT </w:instrText>
            </w:r>
            <w:r w:rsidRPr="005B681C">
              <w:fldChar w:fldCharType="separate"/>
            </w:r>
            <w:r w:rsidR="00ED43F4" w:rsidRPr="005B681C">
              <w:rPr>
                <w:noProof/>
              </w:rPr>
              <w:t> </w:t>
            </w:r>
            <w:r w:rsidR="00ED43F4" w:rsidRPr="005B681C">
              <w:rPr>
                <w:noProof/>
              </w:rPr>
              <w:t> </w:t>
            </w:r>
            <w:r w:rsidR="00ED43F4" w:rsidRPr="005B681C">
              <w:rPr>
                <w:noProof/>
              </w:rPr>
              <w:t> </w:t>
            </w:r>
            <w:r w:rsidR="00ED43F4" w:rsidRPr="005B681C">
              <w:rPr>
                <w:noProof/>
              </w:rPr>
              <w:t> </w:t>
            </w:r>
            <w:r w:rsidR="00ED43F4" w:rsidRPr="005B681C">
              <w:rPr>
                <w:noProof/>
              </w:rPr>
              <w:t> </w:t>
            </w:r>
            <w:r w:rsidRPr="005B681C">
              <w:fldChar w:fldCharType="end"/>
            </w:r>
          </w:p>
        </w:tc>
      </w:tr>
    </w:tbl>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7" type="#_x0000_t202" style="position:absolute;margin-left:414pt;margin-top:20.2pt;width:28.35pt;height:18pt;z-index:251744256">
            <v:textbox style="mso-next-textbox:#_x0000_s1167">
              <w:txbxContent>
                <w:p w:rsidR="00F9781C" w:rsidRDefault="00F9781C" w:rsidP="00ED43F4">
                  <w:r>
                    <w:t>--</w:t>
                  </w:r>
                </w:p>
              </w:txbxContent>
            </v:textbox>
          </v:shape>
        </w:pict>
      </w:r>
      <w:r>
        <w:rPr>
          <w:rFonts w:ascii="Times New Roman" w:hAnsi="Times New Roman"/>
          <w:noProof/>
        </w:rPr>
        <w:pict>
          <v:shape id="_x0000_s1166" type="#_x0000_t202" style="position:absolute;margin-left:279pt;margin-top:20.2pt;width:28.35pt;height:18pt;z-index:251745280">
            <v:textbox style="mso-next-textbox:#_x0000_s1166">
              <w:txbxContent>
                <w:p w:rsidR="00F9781C" w:rsidRDefault="00F9781C" w:rsidP="00ED43F4">
                  <w:r>
                    <w:t>--</w:t>
                  </w:r>
                </w:p>
              </w:txbxContent>
            </v:textbox>
          </v:shape>
        </w:pict>
      </w:r>
      <w:r w:rsidRPr="00EB06F1">
        <w:rPr>
          <w:rFonts w:ascii="Times New Roman" w:hAnsi="Times New Roman"/>
          <w:noProof/>
          <w:lang w:val="en-US" w:eastAsia="en-US"/>
        </w:rPr>
        <w:pict>
          <v:shape id="_x0000_s1105" type="#_x0000_t202" style="position:absolute;margin-left:162pt;margin-top:20.2pt;width:28.35pt;height:18pt;z-index:251746304">
            <v:textbox style="mso-next-textbox:#_x0000_s1105">
              <w:txbxContent>
                <w:p w:rsidR="00F9781C" w:rsidRDefault="00F9781C" w:rsidP="00ED43F4">
                  <w:r>
                    <w:t>--</w:t>
                  </w:r>
                </w:p>
              </w:txbxContent>
            </v:textbox>
          </v:shape>
        </w:pict>
      </w:r>
      <w:r w:rsidR="00ED43F4" w:rsidRPr="005B681C">
        <w:rPr>
          <w:rFonts w:ascii="Times New Roman" w:hAnsi="Times New Roman"/>
        </w:rPr>
        <w:t xml:space="preserve">5.11    Student organised / initiatives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9" type="#_x0000_t202" style="position:absolute;margin-left:414pt;margin-top:22.65pt;width:28.35pt;height:18pt;z-index:251747328">
            <v:textbox style="mso-next-textbox:#_x0000_s1169">
              <w:txbxContent>
                <w:p w:rsidR="00F9781C" w:rsidRDefault="00F9781C" w:rsidP="00ED43F4">
                  <w:r>
                    <w:t>--</w:t>
                  </w:r>
                </w:p>
              </w:txbxContent>
            </v:textbox>
          </v:shape>
        </w:pict>
      </w:r>
      <w:r>
        <w:rPr>
          <w:rFonts w:ascii="Times New Roman" w:hAnsi="Times New Roman"/>
          <w:noProof/>
        </w:rPr>
        <w:pict>
          <v:shape id="_x0000_s1168" type="#_x0000_t202" style="position:absolute;margin-left:279pt;margin-top:22.65pt;width:28.35pt;height:18pt;z-index:251748352">
            <v:textbox style="mso-next-textbox:#_x0000_s1168">
              <w:txbxContent>
                <w:p w:rsidR="00F9781C" w:rsidRDefault="00F9781C" w:rsidP="00ED43F4">
                  <w:r>
                    <w:t>--</w:t>
                  </w:r>
                </w:p>
              </w:txbxContent>
            </v:textbox>
          </v:shape>
        </w:pict>
      </w:r>
      <w:r>
        <w:rPr>
          <w:rFonts w:ascii="Times New Roman" w:hAnsi="Times New Roman"/>
          <w:noProof/>
        </w:rPr>
        <w:pict>
          <v:shape id="_x0000_s1165" type="#_x0000_t202" style="position:absolute;margin-left:162pt;margin-top:22.65pt;width:28.35pt;height:18pt;z-index:251749376">
            <v:textbox style="mso-next-textbox:#_x0000_s1165">
              <w:txbxContent>
                <w:p w:rsidR="00F9781C" w:rsidRDefault="00F9781C" w:rsidP="00ED43F4">
                  <w:r>
                    <w:t>--</w:t>
                  </w:r>
                </w:p>
              </w:txbxContent>
            </v:textbox>
          </v:shape>
        </w:pict>
      </w:r>
      <w:r w:rsidR="00ED43F4" w:rsidRPr="005B681C">
        <w:rPr>
          <w:rFonts w:ascii="Times New Roman" w:hAnsi="Times New Roman"/>
        </w:rPr>
        <w:t>Fairs         : State/ University level                    National level                     International level</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ED43F4" w:rsidRPr="005B681C" w:rsidRDefault="00EB06F1"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70" type="#_x0000_t202" style="position:absolute;margin-left:279pt;margin-top:9.55pt;width:28.35pt;height:18pt;z-index:251750400">
            <v:textbox style="mso-next-textbox:#_x0000_s1170">
              <w:txbxContent>
                <w:p w:rsidR="00F9781C" w:rsidRDefault="00F9781C" w:rsidP="00ED43F4">
                  <w:r>
                    <w:t>20</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ED43F4" w:rsidRPr="005B681C" w:rsidRDefault="00ED43F4" w:rsidP="00ED43F4">
      <w:pPr>
        <w:tabs>
          <w:tab w:val="left" w:pos="2268"/>
          <w:tab w:val="left" w:pos="3402"/>
          <w:tab w:val="left" w:pos="4536"/>
          <w:tab w:val="left" w:pos="5670"/>
          <w:tab w:val="left" w:pos="6804"/>
          <w:tab w:val="left" w:pos="7545"/>
          <w:tab w:val="left" w:pos="7938"/>
        </w:tabs>
        <w:spacing w:after="0"/>
        <w:rPr>
          <w:rFonts w:ascii="Times New Roman" w:hAnsi="Times New Roman"/>
        </w:rPr>
      </w:pPr>
    </w:p>
    <w:p w:rsidR="00ED43F4" w:rsidRPr="00F1080F" w:rsidRDefault="00ED43F4" w:rsidP="00F1080F">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w:t>
      </w:r>
      <w:r w:rsidR="00F1080F">
        <w:rPr>
          <w:rFonts w:ascii="Times New Roman" w:hAnsi="Times New Roman"/>
        </w:rPr>
        <w:t>dents (if any) redressed:       nil</w:t>
      </w:r>
    </w:p>
    <w:p w:rsidR="008062E2" w:rsidRDefault="008062E2" w:rsidP="00ED43F4">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6B550C" w:rsidRPr="005B681C" w:rsidRDefault="006B550C" w:rsidP="006B550C">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 State the Vision and Mission of the institution</w:t>
      </w: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sidRPr="00EB06F1">
        <w:rPr>
          <w:rFonts w:ascii="Gill Sans MT" w:hAnsi="Gill Sans MT"/>
          <w:noProof/>
          <w:sz w:val="28"/>
          <w:szCs w:val="28"/>
        </w:rPr>
        <w:pict>
          <v:shape id="_x0000_s1275" type="#_x0000_t202" style="position:absolute;margin-left:.8pt;margin-top:-40.65pt;width:443.75pt;height:264.5pt;z-index:251786240">
            <v:textbox style="mso-next-textbox:#_x0000_s1275">
              <w:txbxContent>
                <w:p w:rsidR="00F9781C" w:rsidRPr="00440ECA" w:rsidRDefault="00F9781C" w:rsidP="006B550C">
                  <w:pPr>
                    <w:rPr>
                      <w:sz w:val="24"/>
                      <w:szCs w:val="24"/>
                    </w:rPr>
                  </w:pPr>
                  <w:r w:rsidRPr="00440ECA">
                    <w:rPr>
                      <w:sz w:val="24"/>
                      <w:szCs w:val="24"/>
                    </w:rPr>
                    <w:t>Vision: To prepare teachers par excellence who are knowledgeable and with a sense of belongingness to society.</w:t>
                  </w:r>
                </w:p>
                <w:p w:rsidR="00F9781C" w:rsidRPr="00440ECA" w:rsidRDefault="00F9781C" w:rsidP="006B550C">
                  <w:pPr>
                    <w:rPr>
                      <w:sz w:val="24"/>
                      <w:szCs w:val="24"/>
                    </w:rPr>
                  </w:pPr>
                  <w:r w:rsidRPr="00440ECA">
                    <w:rPr>
                      <w:sz w:val="24"/>
                      <w:szCs w:val="24"/>
                    </w:rPr>
                    <w:t xml:space="preserve">Mission: </w:t>
                  </w:r>
                </w:p>
                <w:p w:rsidR="00F9781C" w:rsidRPr="00440ECA" w:rsidRDefault="00F9781C" w:rsidP="00B34134">
                  <w:pPr>
                    <w:pStyle w:val="ListParagraph"/>
                    <w:numPr>
                      <w:ilvl w:val="0"/>
                      <w:numId w:val="8"/>
                    </w:numPr>
                    <w:rPr>
                      <w:sz w:val="24"/>
                      <w:szCs w:val="24"/>
                    </w:rPr>
                  </w:pPr>
                  <w:r w:rsidRPr="00440ECA">
                    <w:rPr>
                      <w:sz w:val="24"/>
                      <w:szCs w:val="24"/>
                    </w:rPr>
                    <w:t>To motivate pupil teachers to practise innovative learning teaching strategies.</w:t>
                  </w:r>
                </w:p>
                <w:p w:rsidR="00F9781C" w:rsidRPr="00440ECA" w:rsidRDefault="00F9781C" w:rsidP="00B34134">
                  <w:pPr>
                    <w:pStyle w:val="ListParagraph"/>
                    <w:numPr>
                      <w:ilvl w:val="0"/>
                      <w:numId w:val="7"/>
                    </w:numPr>
                    <w:rPr>
                      <w:sz w:val="24"/>
                      <w:szCs w:val="24"/>
                    </w:rPr>
                  </w:pPr>
                  <w:r w:rsidRPr="00440ECA">
                    <w:rPr>
                      <w:sz w:val="24"/>
                      <w:szCs w:val="24"/>
                    </w:rPr>
                    <w:t>To ensure the holistic personality development of pupil teachers.</w:t>
                  </w:r>
                </w:p>
                <w:p w:rsidR="00F9781C" w:rsidRPr="00440ECA" w:rsidRDefault="00F9781C" w:rsidP="00B34134">
                  <w:pPr>
                    <w:pStyle w:val="ListParagraph"/>
                    <w:numPr>
                      <w:ilvl w:val="0"/>
                      <w:numId w:val="7"/>
                    </w:numPr>
                    <w:rPr>
                      <w:sz w:val="24"/>
                      <w:szCs w:val="24"/>
                    </w:rPr>
                  </w:pPr>
                  <w:r w:rsidRPr="00440ECA">
                    <w:rPr>
                      <w:sz w:val="24"/>
                      <w:szCs w:val="24"/>
                    </w:rPr>
                    <w:t>To update the knowledge of pupil teachers in their respective pedagogic subjects as well as train them in the subtleties of learning teaching process.</w:t>
                  </w:r>
                </w:p>
                <w:p w:rsidR="00F9781C" w:rsidRPr="00440ECA" w:rsidRDefault="00F9781C" w:rsidP="00B34134">
                  <w:pPr>
                    <w:pStyle w:val="ListParagraph"/>
                    <w:numPr>
                      <w:ilvl w:val="0"/>
                      <w:numId w:val="7"/>
                    </w:numPr>
                    <w:rPr>
                      <w:sz w:val="24"/>
                      <w:szCs w:val="24"/>
                    </w:rPr>
                  </w:pPr>
                  <w:r w:rsidRPr="00440ECA">
                    <w:rPr>
                      <w:sz w:val="24"/>
                      <w:szCs w:val="24"/>
                    </w:rPr>
                    <w:t>To motivate and engage in research in the field of best teacher education practices like innovative and novel pedagogic practises, curriculum development and values inculcation.</w:t>
                  </w:r>
                </w:p>
                <w:p w:rsidR="00F9781C" w:rsidRPr="00440ECA" w:rsidRDefault="00F9781C" w:rsidP="00B34134">
                  <w:pPr>
                    <w:pStyle w:val="ListParagraph"/>
                    <w:numPr>
                      <w:ilvl w:val="0"/>
                      <w:numId w:val="7"/>
                    </w:numPr>
                    <w:rPr>
                      <w:sz w:val="24"/>
                      <w:szCs w:val="24"/>
                    </w:rPr>
                  </w:pPr>
                  <w:r w:rsidRPr="00440ECA">
                    <w:rPr>
                      <w:sz w:val="24"/>
                      <w:szCs w:val="24"/>
                    </w:rPr>
                    <w:t>To make pupil teachers aware about their social responsibilities.</w:t>
                  </w:r>
                </w:p>
                <w:p w:rsidR="00F9781C" w:rsidRPr="00440ECA" w:rsidRDefault="00F9781C" w:rsidP="00B34134">
                  <w:pPr>
                    <w:pStyle w:val="ListParagraph"/>
                    <w:numPr>
                      <w:ilvl w:val="0"/>
                      <w:numId w:val="7"/>
                    </w:numPr>
                    <w:rPr>
                      <w:sz w:val="24"/>
                      <w:szCs w:val="24"/>
                    </w:rPr>
                  </w:pPr>
                  <w:r w:rsidRPr="00440ECA">
                    <w:rPr>
                      <w:sz w:val="24"/>
                      <w:szCs w:val="24"/>
                    </w:rPr>
                    <w:t>The motto of college ‘AROHO TAMSO JYOTI-ASCEND FROM DARKNESS TO LIGHT’ guides us in our fruitful journey of dispelling darkness of ignorance over six decades.</w:t>
                  </w:r>
                </w:p>
                <w:p w:rsidR="00F9781C" w:rsidRDefault="00F9781C" w:rsidP="006B550C"/>
              </w:txbxContent>
            </v:textbox>
          </v:shape>
        </w:pict>
      </w: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6.2 Does the Institution has a management Information System </w:t>
      </w: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6" type="#_x0000_t202" style="position:absolute;margin-left:11.75pt;margin-top:6.05pt;width:440.6pt;height:122.3pt;z-index:251787264">
            <v:textbox style="mso-next-textbox:#_x0000_s1276">
              <w:txbxContent>
                <w:p w:rsidR="00F9781C" w:rsidRPr="00ED5DAB" w:rsidRDefault="00F9781C" w:rsidP="009E3AA0">
                  <w:pPr>
                    <w:jc w:val="both"/>
                    <w:rPr>
                      <w:rFonts w:asciiTheme="minorHAnsi" w:hAnsiTheme="minorHAnsi"/>
                      <w:sz w:val="24"/>
                      <w:szCs w:val="24"/>
                    </w:rPr>
                  </w:pPr>
                  <w:r>
                    <w:t xml:space="preserve"> </w:t>
                  </w:r>
                  <w:r w:rsidRPr="001D03B5">
                    <w:rPr>
                      <w:rFonts w:asciiTheme="minorHAnsi" w:hAnsiTheme="minorHAnsi"/>
                      <w:sz w:val="24"/>
                      <w:szCs w:val="24"/>
                    </w:rPr>
                    <w:t>Yes, virtually</w:t>
                  </w:r>
                  <w:r w:rsidRPr="00ED5DAB">
                    <w:rPr>
                      <w:rFonts w:asciiTheme="minorHAnsi" w:hAnsiTheme="minorHAnsi"/>
                      <w:sz w:val="24"/>
                      <w:szCs w:val="24"/>
                    </w:rPr>
                    <w:t xml:space="preserve"> all major administrative functions ar</w:t>
                  </w:r>
                  <w:r w:rsidRPr="001D03B5">
                    <w:rPr>
                      <w:rFonts w:asciiTheme="minorHAnsi" w:hAnsiTheme="minorHAnsi"/>
                      <w:sz w:val="24"/>
                      <w:szCs w:val="24"/>
                    </w:rPr>
                    <w:t xml:space="preserve">e supported by automated system in the institution. There </w:t>
                  </w:r>
                  <w:r w:rsidRPr="00ED5DAB">
                    <w:rPr>
                      <w:rFonts w:asciiTheme="minorHAnsi" w:hAnsiTheme="minorHAnsi"/>
                      <w:sz w:val="24"/>
                      <w:szCs w:val="24"/>
                    </w:rPr>
                    <w:t>is a computerized database of financial information</w:t>
                  </w:r>
                  <w:r w:rsidRPr="001D03B5">
                    <w:rPr>
                      <w:rFonts w:asciiTheme="minorHAnsi" w:hAnsiTheme="minorHAnsi"/>
                      <w:sz w:val="24"/>
                      <w:szCs w:val="24"/>
                    </w:rPr>
                    <w:t>, students’ admissions, grouping according to teaching subjects, internal assessment, student achievement scores in house examination and participation and achievements in co-curricular activities. There is also collaborative e-content development by the faculty as well as sharing of e-resources.</w:t>
                  </w:r>
                </w:p>
              </w:txbxContent>
            </v:textbox>
          </v:shape>
        </w:pic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7" type="#_x0000_t202" style="position:absolute;left:0;text-align:left;margin-left:-7.85pt;margin-top:22.1pt;width:477.45pt;height:115.7pt;z-index:251788288">
            <v:textbox style="mso-next-textbox:#_x0000_s1277">
              <w:txbxContent>
                <w:p w:rsidR="00F9781C" w:rsidRDefault="00F9781C" w:rsidP="009A4330">
                  <w:pPr>
                    <w:jc w:val="both"/>
                  </w:pPr>
                  <w:r>
                    <w:t xml:space="preserve">Being a government and affiliated college of university, prescribed curricula by Panjab University, Chandigarh are followed. Whenever there is curriculum revision, our faculty members participate actively in workshops. The principal and two teachers of the institution are members of Board of Studies and six </w:t>
                  </w:r>
                  <w:r w:rsidR="009E3AA0">
                    <w:t>teachers in</w:t>
                  </w:r>
                  <w:r>
                    <w:t xml:space="preserve"> the faculty of Education at Panjab University, Chandigarh. They participate in Board of Studies meetings regularly and suggestions of the other faculty members regarding curriculum improvement are discussed by them in these meetings. Six </w:t>
                  </w:r>
                  <w:r w:rsidR="009E3AA0">
                    <w:t>teachers also</w:t>
                  </w:r>
                  <w:r>
                    <w:t xml:space="preserve"> participated in curriculum development workshop organised by Panjab University.</w:t>
                  </w:r>
                </w:p>
                <w:p w:rsidR="00F9781C" w:rsidRDefault="00F9781C" w:rsidP="006B550C"/>
              </w:txbxContent>
            </v:textbox>
          </v:shape>
        </w:pict>
      </w:r>
      <w:r w:rsidR="006B550C" w:rsidRPr="005B681C">
        <w:rPr>
          <w:rFonts w:ascii="Times New Roman" w:hAnsi="Times New Roman"/>
        </w:rPr>
        <w:t xml:space="preserve">6.3.1   Curriculum Development </w:t>
      </w: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9A4330" w:rsidRDefault="009A4330"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0" type="#_x0000_t202" style="position:absolute;left:0;text-align:left;margin-left:-22.65pt;margin-top:22.1pt;width:499.25pt;height:179.25pt;z-index:251791360">
            <v:textbox style="mso-next-textbox:#_x0000_s1280">
              <w:txbxContent>
                <w:p w:rsidR="00F9781C" w:rsidRPr="00FC01E0" w:rsidRDefault="00F9781C" w:rsidP="00CB7C35">
                  <w:pPr>
                    <w:widowControl w:val="0"/>
                    <w:autoSpaceDE w:val="0"/>
                    <w:autoSpaceDN w:val="0"/>
                    <w:adjustRightInd w:val="0"/>
                    <w:jc w:val="both"/>
                    <w:rPr>
                      <w:rFonts w:ascii="Times New Roman" w:eastAsia="Arial Unicode MS" w:hAnsi="Times New Roman"/>
                      <w:color w:val="FF0000"/>
                    </w:rPr>
                  </w:pPr>
                  <w:r w:rsidRPr="00FC01E0">
                    <w:rPr>
                      <w:rFonts w:ascii="Times New Roman" w:hAnsi="Times New Roman"/>
                    </w:rPr>
                    <w:t>Our college incorporates the latest teaching learning approaches for training prospective teachers effectively. Lecture-demonstrations, discussions, assignments, projects, case-studies, action research, brainstorming, seminars, power point presentations and panel discussions were regular features during the session. The highlight of our teacher training process is well organised and efficiently supervised school experience program in two phases in twenty schools. For inculcation of human values among our pupil teachers, weekly theme based value education assemblies are organised by the tutorial groups under the guidance of faculty members.</w:t>
                  </w:r>
                  <w:r w:rsidRPr="00FC01E0">
                    <w:rPr>
                      <w:rFonts w:ascii="Times New Roman" w:hAnsi="Times New Roman"/>
                      <w:color w:val="000000"/>
                    </w:rPr>
                    <w:t xml:space="preserve"> The academic performance of each student is thoroughly evaluated by various academic, co curricular and administrative committees</w:t>
                  </w:r>
                  <w:r>
                    <w:rPr>
                      <w:rFonts w:ascii="Times New Roman" w:hAnsi="Times New Roman"/>
                      <w:color w:val="000000"/>
                    </w:rPr>
                    <w:t>.</w:t>
                  </w:r>
                  <w:r w:rsidRPr="00FC01E0">
                    <w:rPr>
                      <w:rFonts w:ascii="Times New Roman" w:hAnsi="Times New Roman"/>
                    </w:rPr>
                    <w:t xml:space="preserve"> Use of multimedia has been adopted by the institution for enhancing teaching and learning. T</w:t>
                  </w:r>
                  <w:r w:rsidRPr="00FC01E0">
                    <w:rPr>
                      <w:rFonts w:ascii="Times New Roman" w:hAnsi="Times New Roman"/>
                      <w:color w:val="000000"/>
                    </w:rPr>
                    <w:t>he review of teaching and learning process is being continuously monitored by evaluating the academic performance of each faculty and strict discipline is ensured through time table, tutorial duties, 75% attendance, discipline etc., group tutorials and extra-curricular programmes.</w:t>
                  </w:r>
                </w:p>
                <w:p w:rsidR="00F9781C" w:rsidRPr="00EC0E18" w:rsidRDefault="00F9781C" w:rsidP="006B550C">
                  <w:pPr>
                    <w:widowControl w:val="0"/>
                    <w:autoSpaceDE w:val="0"/>
                    <w:autoSpaceDN w:val="0"/>
                    <w:adjustRightInd w:val="0"/>
                    <w:ind w:left="851"/>
                    <w:rPr>
                      <w:rFonts w:eastAsia="Arial Unicode MS"/>
                      <w:color w:val="FF0000"/>
                    </w:rPr>
                  </w:pPr>
                </w:p>
                <w:p w:rsidR="00F9781C" w:rsidRDefault="00F9781C" w:rsidP="006B550C"/>
                <w:p w:rsidR="00F9781C" w:rsidRDefault="00F9781C" w:rsidP="006B550C"/>
              </w:txbxContent>
            </v:textbox>
          </v:shape>
        </w:pict>
      </w:r>
      <w:r w:rsidR="006B550C" w:rsidRPr="005B681C">
        <w:rPr>
          <w:rFonts w:ascii="Times New Roman" w:hAnsi="Times New Roman"/>
        </w:rPr>
        <w:t xml:space="preserve">6.3.2   Teaching and Learning </w:t>
      </w: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EA6EC9" w:rsidRDefault="00EA6EC9"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w:t>
      </w:r>
      <w:r w:rsidRPr="002627FE">
        <w:rPr>
          <w:rFonts w:ascii="Times New Roman" w:hAnsi="Times New Roman"/>
        </w:rPr>
        <w:t>3   Examination and Evaluation</w:t>
      </w:r>
      <w:r w:rsidRPr="005B681C">
        <w:rPr>
          <w:rFonts w:ascii="Times New Roman" w:hAnsi="Times New Roman"/>
        </w:rPr>
        <w:t xml:space="preserve"> </w:t>
      </w: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8" type="#_x0000_t202" style="position:absolute;left:0;text-align:left;margin-left:-22.65pt;margin-top:10.4pt;width:499.25pt;height:91.55pt;z-index:251789312">
            <v:textbox style="mso-next-textbox:#_x0000_s1278">
              <w:txbxContent>
                <w:p w:rsidR="00F9781C" w:rsidRPr="00FC01E0" w:rsidRDefault="00F9781C" w:rsidP="008062E2">
                  <w:pPr>
                    <w:jc w:val="both"/>
                    <w:rPr>
                      <w:rFonts w:ascii="Times New Roman" w:hAnsi="Times New Roman"/>
                    </w:rPr>
                  </w:pPr>
                  <w:r w:rsidRPr="00FC01E0">
                    <w:rPr>
                      <w:rFonts w:ascii="Times New Roman" w:hAnsi="Times New Roman"/>
                    </w:rPr>
                    <w:t>Organisation of house examination and preparation of results were computerized. There was provision of continuous assessment of the students through internal exams, class participation/ presentation and attendance as per guidelines of Panjab University, Chandigarh. Most of our faculty members acted as Observer/ Flying Squad/paper setter, head examiner, sub examiner, superintendent and invigilators in Panjab University Exams. Our faculty members also acted as paper setter and examiners of other universities.</w:t>
                  </w:r>
                </w:p>
                <w:p w:rsidR="00F9781C" w:rsidRPr="00D36D2A" w:rsidRDefault="00F9781C" w:rsidP="00D36D2A"/>
              </w:txbxContent>
            </v:textbox>
          </v:shape>
        </w:pict>
      </w: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9" type="#_x0000_t202" style="position:absolute;left:0;text-align:left;margin-left:5.5pt;margin-top:19.85pt;width:457.45pt;height:133.05pt;z-index:251790336">
            <v:textbox style="mso-next-textbox:#_x0000_s1279">
              <w:txbxContent>
                <w:p w:rsidR="00F9781C" w:rsidRPr="00BA555D" w:rsidRDefault="00F9781C" w:rsidP="00D36D2A">
                  <w:pPr>
                    <w:pStyle w:val="ListParagraph"/>
                    <w:numPr>
                      <w:ilvl w:val="0"/>
                      <w:numId w:val="9"/>
                    </w:numPr>
                    <w:spacing w:after="0" w:line="360" w:lineRule="auto"/>
                    <w:rPr>
                      <w:rFonts w:ascii="Times New Roman" w:hAnsi="Times New Roman"/>
                    </w:rPr>
                  </w:pPr>
                  <w:r>
                    <w:rPr>
                      <w:rFonts w:ascii="Times New Roman" w:hAnsi="Times New Roman"/>
                    </w:rPr>
                    <w:t>Second</w:t>
                  </w:r>
                  <w:r w:rsidRPr="00BA555D">
                    <w:rPr>
                      <w:rFonts w:ascii="Times New Roman" w:hAnsi="Times New Roman"/>
                    </w:rPr>
                    <w:t xml:space="preserve"> issue of Peer –Reviewed and Referred Research Journal- The Education Beacon published.</w:t>
                  </w:r>
                </w:p>
                <w:p w:rsidR="00F9781C" w:rsidRPr="00BA555D" w:rsidRDefault="00F9781C" w:rsidP="00D36D2A">
                  <w:pPr>
                    <w:pStyle w:val="ListParagraph"/>
                    <w:numPr>
                      <w:ilvl w:val="0"/>
                      <w:numId w:val="9"/>
                    </w:numPr>
                    <w:spacing w:line="360" w:lineRule="auto"/>
                    <w:jc w:val="both"/>
                    <w:rPr>
                      <w:rFonts w:ascii="Times New Roman" w:hAnsi="Times New Roman"/>
                    </w:rPr>
                  </w:pPr>
                  <w:r w:rsidRPr="00BA555D">
                    <w:rPr>
                      <w:rFonts w:ascii="Times New Roman" w:hAnsi="Times New Roman"/>
                    </w:rPr>
                    <w:t>All students of M.Ed. Class and teachers were involved in research work.</w:t>
                  </w:r>
                </w:p>
                <w:p w:rsidR="00F9781C" w:rsidRPr="00BA555D" w:rsidRDefault="00F9781C" w:rsidP="00D36D2A">
                  <w:pPr>
                    <w:pStyle w:val="ListParagraph"/>
                    <w:numPr>
                      <w:ilvl w:val="0"/>
                      <w:numId w:val="9"/>
                    </w:numPr>
                    <w:spacing w:line="360" w:lineRule="auto"/>
                    <w:jc w:val="both"/>
                    <w:rPr>
                      <w:rFonts w:ascii="Times New Roman" w:hAnsi="Times New Roman"/>
                    </w:rPr>
                  </w:pPr>
                  <w:r w:rsidRPr="00BA555D">
                    <w:rPr>
                      <w:rFonts w:ascii="Times New Roman" w:hAnsi="Times New Roman"/>
                    </w:rPr>
                    <w:t>Guiding of Ph.D. students in the faculty of education undertaken by teachers.</w:t>
                  </w:r>
                </w:p>
                <w:p w:rsidR="00F9781C" w:rsidRPr="00BA555D" w:rsidRDefault="00F9781C" w:rsidP="00D36D2A">
                  <w:pPr>
                    <w:pStyle w:val="ListParagraph"/>
                    <w:numPr>
                      <w:ilvl w:val="0"/>
                      <w:numId w:val="9"/>
                    </w:numPr>
                    <w:spacing w:line="360" w:lineRule="auto"/>
                    <w:jc w:val="both"/>
                    <w:rPr>
                      <w:rFonts w:ascii="Times New Roman" w:hAnsi="Times New Roman"/>
                    </w:rPr>
                  </w:pPr>
                  <w:r w:rsidRPr="00BA555D">
                    <w:rPr>
                      <w:rFonts w:ascii="Times New Roman" w:hAnsi="Times New Roman"/>
                    </w:rPr>
                    <w:t>Writing and publication of Research Papers by the faculty.</w:t>
                  </w:r>
                </w:p>
                <w:p w:rsidR="00F9781C" w:rsidRPr="00BA555D" w:rsidRDefault="00F9781C" w:rsidP="00D36D2A">
                  <w:pPr>
                    <w:pStyle w:val="ListParagraph"/>
                    <w:numPr>
                      <w:ilvl w:val="0"/>
                      <w:numId w:val="9"/>
                    </w:numPr>
                    <w:spacing w:line="360" w:lineRule="auto"/>
                    <w:jc w:val="both"/>
                    <w:rPr>
                      <w:rFonts w:ascii="Times New Roman" w:hAnsi="Times New Roman"/>
                    </w:rPr>
                  </w:pPr>
                  <w:r w:rsidRPr="00BA555D">
                    <w:rPr>
                      <w:rFonts w:ascii="Times New Roman" w:hAnsi="Times New Roman"/>
                    </w:rPr>
                    <w:t>Participation in Seminars/ Conferences and workshops at National and International Levels.</w:t>
                  </w:r>
                </w:p>
                <w:p w:rsidR="00F9781C" w:rsidRDefault="00F9781C" w:rsidP="006B550C"/>
              </w:txbxContent>
            </v:textbox>
          </v:shape>
        </w:pict>
      </w:r>
      <w:r w:rsidR="006B550C" w:rsidRPr="005B681C">
        <w:rPr>
          <w:rFonts w:ascii="Times New Roman" w:hAnsi="Times New Roman"/>
        </w:rPr>
        <w:t>6.3.4   Research and Development</w:t>
      </w: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98" type="#_x0000_t202" style="position:absolute;left:0;text-align:left;margin-left:-8.6pt;margin-top:23.5pt;width:496.15pt;height:242.2pt;z-index:251809792">
            <v:textbox style="mso-next-textbox:#_x0000_s1298">
              <w:txbxContent>
                <w:p w:rsidR="00F9781C" w:rsidRPr="00777224" w:rsidRDefault="00F9781C" w:rsidP="009832E2">
                  <w:pPr>
                    <w:pStyle w:val="ListParagraph"/>
                    <w:numPr>
                      <w:ilvl w:val="0"/>
                      <w:numId w:val="10"/>
                    </w:numPr>
                    <w:jc w:val="both"/>
                    <w:rPr>
                      <w:rFonts w:ascii="Times New Roman" w:hAnsi="Times New Roman"/>
                    </w:rPr>
                  </w:pPr>
                  <w:r w:rsidRPr="00777224">
                    <w:rPr>
                      <w:rFonts w:ascii="Times New Roman" w:hAnsi="Times New Roman"/>
                    </w:rPr>
                    <w:t>Library is fully computerised.</w:t>
                  </w:r>
                  <w:r>
                    <w:rPr>
                      <w:rFonts w:ascii="Times New Roman" w:hAnsi="Times New Roman"/>
                    </w:rPr>
                    <w:t>e-books and e-journals, INFLIBNET</w:t>
                  </w:r>
                  <w:r w:rsidRPr="000A029B">
                    <w:t xml:space="preserve"> </w:t>
                  </w:r>
                  <w:r>
                    <w:t>user friendly and comprehensive library services, complete automation of library services and INFLIBNET membership.</w:t>
                  </w:r>
                </w:p>
                <w:p w:rsidR="00F9781C" w:rsidRPr="00777224" w:rsidRDefault="00F9781C" w:rsidP="009832E2">
                  <w:pPr>
                    <w:pStyle w:val="ListParagraph"/>
                    <w:numPr>
                      <w:ilvl w:val="0"/>
                      <w:numId w:val="10"/>
                    </w:numPr>
                    <w:jc w:val="both"/>
                    <w:rPr>
                      <w:rFonts w:ascii="Times New Roman" w:hAnsi="Times New Roman"/>
                    </w:rPr>
                  </w:pPr>
                  <w:r w:rsidRPr="00777224">
                    <w:rPr>
                      <w:rFonts w:ascii="Times New Roman" w:hAnsi="Times New Roman"/>
                    </w:rPr>
                    <w:t>All books are bar- coded.</w:t>
                  </w:r>
                </w:p>
                <w:p w:rsidR="00F9781C" w:rsidRPr="00C37C09" w:rsidRDefault="00F9781C" w:rsidP="009832E2">
                  <w:pPr>
                    <w:pStyle w:val="ListParagraph"/>
                    <w:numPr>
                      <w:ilvl w:val="0"/>
                      <w:numId w:val="10"/>
                    </w:numPr>
                    <w:jc w:val="both"/>
                    <w:rPr>
                      <w:rFonts w:ascii="Times New Roman" w:hAnsi="Times New Roman"/>
                    </w:rPr>
                  </w:pPr>
                  <w:r w:rsidRPr="00777224">
                    <w:rPr>
                      <w:rFonts w:ascii="Times New Roman" w:hAnsi="Times New Roman"/>
                    </w:rPr>
                    <w:t xml:space="preserve">Internet and </w:t>
                  </w:r>
                  <w:r>
                    <w:rPr>
                      <w:rFonts w:ascii="Times New Roman" w:hAnsi="Times New Roman"/>
                    </w:rPr>
                    <w:t>X</w:t>
                  </w:r>
                  <w:r w:rsidRPr="00777224">
                    <w:rPr>
                      <w:rFonts w:ascii="Times New Roman" w:hAnsi="Times New Roman"/>
                    </w:rPr>
                    <w:t>erox facility is available in the library</w:t>
                  </w:r>
                  <w:r>
                    <w:rPr>
                      <w:rFonts w:ascii="Times New Roman" w:hAnsi="Times New Roman"/>
                    </w:rPr>
                    <w:t xml:space="preserve">, office, resource centre </w:t>
                  </w:r>
                </w:p>
                <w:p w:rsidR="00F9781C" w:rsidRPr="00777224" w:rsidRDefault="00F9781C" w:rsidP="009832E2">
                  <w:pPr>
                    <w:pStyle w:val="ListParagraph"/>
                    <w:numPr>
                      <w:ilvl w:val="0"/>
                      <w:numId w:val="10"/>
                    </w:numPr>
                    <w:jc w:val="both"/>
                    <w:rPr>
                      <w:rFonts w:ascii="Times New Roman" w:hAnsi="Times New Roman"/>
                    </w:rPr>
                  </w:pPr>
                  <w:r w:rsidRPr="00777224">
                    <w:rPr>
                      <w:rFonts w:ascii="Times New Roman" w:hAnsi="Times New Roman"/>
                    </w:rPr>
                    <w:t>Gym with latest fitness machines is available to the students.</w:t>
                  </w:r>
                </w:p>
                <w:p w:rsidR="00F9781C" w:rsidRDefault="0071425A" w:rsidP="009832E2">
                  <w:pPr>
                    <w:pStyle w:val="ListParagraph"/>
                    <w:numPr>
                      <w:ilvl w:val="0"/>
                      <w:numId w:val="10"/>
                    </w:numPr>
                    <w:jc w:val="both"/>
                    <w:rPr>
                      <w:rFonts w:ascii="Times New Roman" w:hAnsi="Times New Roman"/>
                    </w:rPr>
                  </w:pPr>
                  <w:r>
                    <w:rPr>
                      <w:rFonts w:ascii="Times New Roman" w:hAnsi="Times New Roman"/>
                    </w:rPr>
                    <w:t xml:space="preserve">Science lab, </w:t>
                  </w:r>
                  <w:r w:rsidR="00F9781C">
                    <w:rPr>
                      <w:rFonts w:ascii="Times New Roman" w:hAnsi="Times New Roman"/>
                    </w:rPr>
                    <w:t>Computer Lab, guidance cum</w:t>
                  </w:r>
                  <w:r w:rsidR="00F9781C" w:rsidRPr="00777224">
                    <w:rPr>
                      <w:rFonts w:ascii="Times New Roman" w:hAnsi="Times New Roman"/>
                    </w:rPr>
                    <w:t xml:space="preserve"> Psy</w:t>
                  </w:r>
                  <w:r w:rsidR="00F9781C">
                    <w:rPr>
                      <w:rFonts w:ascii="Times New Roman" w:hAnsi="Times New Roman"/>
                    </w:rPr>
                    <w:t>chology Lab, Fine Arts room, Educational Technology</w:t>
                  </w:r>
                  <w:r w:rsidR="00F9781C" w:rsidRPr="00777224">
                    <w:rPr>
                      <w:rFonts w:ascii="Times New Roman" w:hAnsi="Times New Roman"/>
                    </w:rPr>
                    <w:t xml:space="preserve"> Lab</w:t>
                  </w:r>
                  <w:r w:rsidR="00F9781C">
                    <w:rPr>
                      <w:rFonts w:ascii="Times New Roman" w:hAnsi="Times New Roman"/>
                    </w:rPr>
                    <w:t>,</w:t>
                  </w:r>
                  <w:r w:rsidR="00F9781C" w:rsidRPr="00777224">
                    <w:rPr>
                      <w:rFonts w:ascii="Times New Roman" w:hAnsi="Times New Roman"/>
                    </w:rPr>
                    <w:t xml:space="preserve"> </w:t>
                  </w:r>
                  <w:r w:rsidR="00F9781C">
                    <w:rPr>
                      <w:rFonts w:ascii="Times New Roman" w:hAnsi="Times New Roman"/>
                    </w:rPr>
                    <w:t>Home science lab</w:t>
                  </w:r>
                  <w:r>
                    <w:rPr>
                      <w:rFonts w:ascii="Times New Roman" w:hAnsi="Times New Roman"/>
                    </w:rPr>
                    <w:t>,Language lab., Medical room, Music room</w:t>
                  </w:r>
                  <w:r w:rsidR="00F9781C">
                    <w:rPr>
                      <w:rFonts w:ascii="Times New Roman" w:hAnsi="Times New Roman"/>
                    </w:rPr>
                    <w:t xml:space="preserve"> are</w:t>
                  </w:r>
                  <w:r w:rsidR="00F9781C" w:rsidRPr="00777224">
                    <w:rPr>
                      <w:rFonts w:ascii="Times New Roman" w:hAnsi="Times New Roman"/>
                    </w:rPr>
                    <w:t xml:space="preserve"> available in the college.</w:t>
                  </w:r>
                </w:p>
                <w:p w:rsidR="00F9781C" w:rsidRPr="000A029B" w:rsidRDefault="00F9781C" w:rsidP="009832E2">
                  <w:pPr>
                    <w:pStyle w:val="ListParagraph"/>
                    <w:numPr>
                      <w:ilvl w:val="0"/>
                      <w:numId w:val="10"/>
                    </w:numPr>
                    <w:jc w:val="both"/>
                    <w:rPr>
                      <w:rFonts w:ascii="Times New Roman" w:hAnsi="Times New Roman"/>
                    </w:rPr>
                  </w:pPr>
                  <w:r>
                    <w:t>ICT-Smart classrooms in the college enable teaching through PPT’s for the students.</w:t>
                  </w:r>
                </w:p>
                <w:p w:rsidR="00F9781C" w:rsidRPr="000A029B" w:rsidRDefault="00F9781C" w:rsidP="009832E2">
                  <w:pPr>
                    <w:pStyle w:val="ListParagraph"/>
                    <w:numPr>
                      <w:ilvl w:val="0"/>
                      <w:numId w:val="10"/>
                    </w:numPr>
                    <w:jc w:val="both"/>
                    <w:rPr>
                      <w:rFonts w:ascii="Times New Roman" w:hAnsi="Times New Roman"/>
                    </w:rPr>
                  </w:pPr>
                  <w:r w:rsidRPr="00F91BC5">
                    <w:rPr>
                      <w:rFonts w:cs="Calibri"/>
                    </w:rPr>
                    <w:t>seminar hall with audio-visual facilities</w:t>
                  </w:r>
                </w:p>
                <w:p w:rsidR="00F9781C" w:rsidRPr="000A029B" w:rsidRDefault="0071425A" w:rsidP="009832E2">
                  <w:pPr>
                    <w:pStyle w:val="ListParagraph"/>
                    <w:numPr>
                      <w:ilvl w:val="0"/>
                      <w:numId w:val="10"/>
                    </w:numPr>
                    <w:jc w:val="both"/>
                    <w:rPr>
                      <w:rFonts w:ascii="Times New Roman" w:hAnsi="Times New Roman"/>
                    </w:rPr>
                  </w:pPr>
                  <w:r>
                    <w:rPr>
                      <w:rFonts w:cs="Calibri"/>
                    </w:rPr>
                    <w:t>P</w:t>
                  </w:r>
                  <w:r w:rsidR="00F9781C" w:rsidRPr="00F91BC5">
                    <w:rPr>
                      <w:rFonts w:cs="Calibri"/>
                    </w:rPr>
                    <w:t xml:space="preserve">laygrounds with </w:t>
                  </w:r>
                  <w:r>
                    <w:rPr>
                      <w:rFonts w:cs="Calibri"/>
                    </w:rPr>
                    <w:t xml:space="preserve">many </w:t>
                  </w:r>
                  <w:r w:rsidRPr="00F91BC5">
                    <w:rPr>
                      <w:rFonts w:cs="Calibri"/>
                    </w:rPr>
                    <w:t>outdoor</w:t>
                  </w:r>
                  <w:r w:rsidR="00F9781C" w:rsidRPr="00F91BC5">
                    <w:rPr>
                      <w:rFonts w:cs="Calibri"/>
                    </w:rPr>
                    <w:t xml:space="preserve"> sports faci</w:t>
                  </w:r>
                  <w:r>
                    <w:rPr>
                      <w:rFonts w:cs="Calibri"/>
                    </w:rPr>
                    <w:t>lities, indoor games facilities.</w:t>
                  </w:r>
                </w:p>
                <w:p w:rsidR="00F9781C" w:rsidRPr="000A029B" w:rsidRDefault="0040602D" w:rsidP="009832E2">
                  <w:pPr>
                    <w:pStyle w:val="ListParagraph"/>
                    <w:numPr>
                      <w:ilvl w:val="0"/>
                      <w:numId w:val="10"/>
                    </w:numPr>
                    <w:jc w:val="both"/>
                    <w:rPr>
                      <w:rFonts w:ascii="Times New Roman" w:hAnsi="Times New Roman"/>
                    </w:rPr>
                  </w:pPr>
                  <w:r>
                    <w:rPr>
                      <w:rFonts w:cs="Calibri"/>
                    </w:rPr>
                    <w:t>F</w:t>
                  </w:r>
                  <w:r w:rsidR="0071425A">
                    <w:rPr>
                      <w:rFonts w:cs="Calibri"/>
                    </w:rPr>
                    <w:t>ire fighting facilities.</w:t>
                  </w:r>
                </w:p>
                <w:p w:rsidR="00F9781C" w:rsidRPr="000A029B" w:rsidRDefault="00F9781C" w:rsidP="009832E2">
                  <w:pPr>
                    <w:pStyle w:val="ListParagraph"/>
                    <w:numPr>
                      <w:ilvl w:val="0"/>
                      <w:numId w:val="10"/>
                    </w:numPr>
                    <w:jc w:val="both"/>
                    <w:rPr>
                      <w:rFonts w:ascii="Times New Roman" w:hAnsi="Times New Roman"/>
                    </w:rPr>
                  </w:pPr>
                  <w:r w:rsidRPr="00F91BC5">
                    <w:rPr>
                      <w:rFonts w:cs="Calibri"/>
                    </w:rPr>
                    <w:t>Well maintained gardens.</w:t>
                  </w:r>
                </w:p>
                <w:p w:rsidR="00F9781C" w:rsidRPr="00A23E70" w:rsidRDefault="00933130" w:rsidP="009832E2">
                  <w:pPr>
                    <w:pStyle w:val="ListParagraph"/>
                    <w:numPr>
                      <w:ilvl w:val="0"/>
                      <w:numId w:val="10"/>
                    </w:numPr>
                    <w:jc w:val="both"/>
                    <w:rPr>
                      <w:rFonts w:ascii="Times New Roman" w:hAnsi="Times New Roman"/>
                    </w:rPr>
                  </w:pPr>
                  <w:r>
                    <w:rPr>
                      <w:rFonts w:cs="Calibri"/>
                    </w:rPr>
                    <w:t>Well</w:t>
                  </w:r>
                  <w:r w:rsidR="00F9781C">
                    <w:rPr>
                      <w:rFonts w:cs="Calibri"/>
                    </w:rPr>
                    <w:t xml:space="preserve"> equipped and furnished separate boys and girls hostels with common rooms and mess facilities.</w:t>
                  </w:r>
                </w:p>
                <w:p w:rsidR="00F9781C" w:rsidRDefault="00F9781C" w:rsidP="006B550C"/>
                <w:p w:rsidR="00F9781C" w:rsidRDefault="00F9781C" w:rsidP="006B550C"/>
              </w:txbxContent>
            </v:textbox>
          </v:shape>
        </w:pict>
      </w:r>
      <w:r w:rsidR="006B550C">
        <w:rPr>
          <w:rFonts w:ascii="Times New Roman" w:hAnsi="Times New Roman"/>
        </w:rPr>
        <w:t>6</w:t>
      </w:r>
      <w:r w:rsidR="006B550C" w:rsidRPr="005B681C">
        <w:rPr>
          <w:rFonts w:ascii="Times New Roman" w:hAnsi="Times New Roman"/>
        </w:rPr>
        <w:t>.3.5   Library, ICT and physical infrastructure / instrumentation</w:t>
      </w: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1" type="#_x0000_t202" style="position:absolute;left:0;text-align:left;margin-left:-8.6pt;margin-top:16.6pt;width:492.25pt;height:238.55pt;z-index:251792384">
            <v:textbox style="mso-next-textbox:#_x0000_s1281">
              <w:txbxContent>
                <w:p w:rsidR="00F9781C" w:rsidRPr="00BD0AE6" w:rsidRDefault="00F9781C" w:rsidP="00B34134">
                  <w:pPr>
                    <w:pStyle w:val="ListParagraph"/>
                    <w:numPr>
                      <w:ilvl w:val="0"/>
                      <w:numId w:val="11"/>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 xml:space="preserve">Tutorial groups </w:t>
                  </w:r>
                </w:p>
                <w:p w:rsidR="00F9781C" w:rsidRPr="00BD0AE6" w:rsidRDefault="00F9781C" w:rsidP="00B34134">
                  <w:pPr>
                    <w:pStyle w:val="ListParagraph"/>
                    <w:numPr>
                      <w:ilvl w:val="0"/>
                      <w:numId w:val="11"/>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Professional growth of faculty</w:t>
                  </w:r>
                </w:p>
                <w:p w:rsidR="00F9781C" w:rsidRPr="00BD0AE6" w:rsidRDefault="00F9781C" w:rsidP="00B34134">
                  <w:pPr>
                    <w:pStyle w:val="ListParagraph"/>
                    <w:numPr>
                      <w:ilvl w:val="0"/>
                      <w:numId w:val="11"/>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Policies for better mobilisation-anti ragging</w:t>
                  </w:r>
                </w:p>
                <w:p w:rsidR="00F9781C" w:rsidRPr="00BD0AE6" w:rsidRDefault="00F9781C" w:rsidP="00B34134">
                  <w:pPr>
                    <w:pStyle w:val="ListParagraph"/>
                    <w:numPr>
                      <w:ilvl w:val="0"/>
                      <w:numId w:val="11"/>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Teaching skills development by demon and discussion lessons</w:t>
                  </w:r>
                </w:p>
                <w:p w:rsidR="00F9781C" w:rsidRPr="00BD0AE6" w:rsidRDefault="00F9781C" w:rsidP="00B34134">
                  <w:pPr>
                    <w:pStyle w:val="ListParagraph"/>
                    <w:numPr>
                      <w:ilvl w:val="0"/>
                      <w:numId w:val="11"/>
                    </w:numPr>
                    <w:tabs>
                      <w:tab w:val="left" w:pos="2268"/>
                      <w:tab w:val="left" w:pos="3402"/>
                      <w:tab w:val="left" w:pos="4536"/>
                      <w:tab w:val="left" w:pos="5670"/>
                      <w:tab w:val="left" w:pos="6804"/>
                      <w:tab w:val="left" w:pos="7545"/>
                      <w:tab w:val="left" w:pos="7938"/>
                    </w:tabs>
                    <w:rPr>
                      <w:rFonts w:ascii="Times New Roman" w:hAnsi="Times New Roman"/>
                    </w:rPr>
                  </w:pPr>
                  <w:r w:rsidRPr="00BD0AE6">
                    <w:rPr>
                      <w:rFonts w:ascii="Times New Roman" w:hAnsi="Times New Roman"/>
                    </w:rPr>
                    <w:t>Teachers appraisal by students by using feedback proformas</w:t>
                  </w:r>
                </w:p>
                <w:p w:rsidR="00F9781C" w:rsidRPr="00BD0AE6" w:rsidRDefault="00F9781C" w:rsidP="008062E2">
                  <w:pPr>
                    <w:pStyle w:val="ListParagraph"/>
                    <w:numPr>
                      <w:ilvl w:val="0"/>
                      <w:numId w:val="11"/>
                    </w:numPr>
                    <w:tabs>
                      <w:tab w:val="left" w:pos="2268"/>
                      <w:tab w:val="left" w:pos="3402"/>
                      <w:tab w:val="left" w:pos="4536"/>
                      <w:tab w:val="left" w:pos="5670"/>
                      <w:tab w:val="left" w:pos="6804"/>
                      <w:tab w:val="left" w:pos="7545"/>
                      <w:tab w:val="left" w:pos="7938"/>
                    </w:tabs>
                    <w:spacing w:after="0"/>
                    <w:rPr>
                      <w:rFonts w:ascii="Times New Roman" w:hAnsi="Times New Roman"/>
                    </w:rPr>
                  </w:pPr>
                  <w:r w:rsidRPr="00BD0AE6">
                    <w:rPr>
                      <w:rFonts w:ascii="Times New Roman" w:hAnsi="Times New Roman"/>
                    </w:rPr>
                    <w:t>Annual confidential reports by principal</w:t>
                  </w:r>
                </w:p>
                <w:p w:rsidR="00F9781C" w:rsidRDefault="00F9781C" w:rsidP="00B34134">
                  <w:pPr>
                    <w:pStyle w:val="Default"/>
                    <w:numPr>
                      <w:ilvl w:val="0"/>
                      <w:numId w:val="11"/>
                    </w:numPr>
                    <w:rPr>
                      <w:sz w:val="22"/>
                      <w:szCs w:val="22"/>
                    </w:rPr>
                  </w:pPr>
                  <w:r>
                    <w:rPr>
                      <w:sz w:val="22"/>
                      <w:szCs w:val="22"/>
                    </w:rPr>
                    <w:t xml:space="preserve">Recruitment of the Faculty is done by UPSC/ on deputation from states of Punjab and Haryana. </w:t>
                  </w:r>
                </w:p>
                <w:p w:rsidR="00F9781C" w:rsidRDefault="00F9781C" w:rsidP="009A5A3B">
                  <w:pPr>
                    <w:pStyle w:val="Default"/>
                    <w:numPr>
                      <w:ilvl w:val="0"/>
                      <w:numId w:val="11"/>
                    </w:numPr>
                    <w:rPr>
                      <w:sz w:val="22"/>
                      <w:szCs w:val="22"/>
                    </w:rPr>
                  </w:pPr>
                  <w:r>
                    <w:rPr>
                      <w:sz w:val="22"/>
                      <w:szCs w:val="22"/>
                    </w:rPr>
                    <w:t xml:space="preserve">Administrative Staff is appointed by the Director Higher Education, Chandigarh. </w:t>
                  </w:r>
                </w:p>
                <w:p w:rsidR="00F9781C" w:rsidRPr="009A5A3B" w:rsidRDefault="00F9781C" w:rsidP="009A5A3B">
                  <w:pPr>
                    <w:pStyle w:val="Default"/>
                    <w:numPr>
                      <w:ilvl w:val="0"/>
                      <w:numId w:val="11"/>
                    </w:numPr>
                    <w:rPr>
                      <w:sz w:val="22"/>
                      <w:szCs w:val="22"/>
                    </w:rPr>
                  </w:pPr>
                  <w:r w:rsidRPr="009A5A3B">
                    <w:rPr>
                      <w:sz w:val="22"/>
                      <w:szCs w:val="22"/>
                    </w:rPr>
                    <w:t xml:space="preserve">A pool of resource persons is maintained in each department to fill the gap between the demand and supply of the faculty. </w:t>
                  </w:r>
                </w:p>
                <w:p w:rsidR="00F9781C" w:rsidRDefault="00F9781C" w:rsidP="006B550C">
                  <w:pPr>
                    <w:pStyle w:val="Default"/>
                    <w:numPr>
                      <w:ilvl w:val="0"/>
                      <w:numId w:val="11"/>
                    </w:numPr>
                    <w:rPr>
                      <w:sz w:val="22"/>
                      <w:szCs w:val="22"/>
                    </w:rPr>
                  </w:pPr>
                  <w:r w:rsidRPr="008062E2">
                    <w:rPr>
                      <w:sz w:val="22"/>
                      <w:szCs w:val="22"/>
                    </w:rPr>
                    <w:t xml:space="preserve">Other supporting staff is appointed through service provider. </w:t>
                  </w:r>
                </w:p>
                <w:p w:rsidR="00F9781C" w:rsidRDefault="00F9781C" w:rsidP="006B550C">
                  <w:pPr>
                    <w:pStyle w:val="Default"/>
                    <w:numPr>
                      <w:ilvl w:val="0"/>
                      <w:numId w:val="11"/>
                    </w:numPr>
                    <w:rPr>
                      <w:sz w:val="22"/>
                      <w:szCs w:val="22"/>
                    </w:rPr>
                  </w:pPr>
                  <w:r w:rsidRPr="008062E2">
                    <w:rPr>
                      <w:sz w:val="22"/>
                      <w:szCs w:val="22"/>
                    </w:rPr>
                    <w:t xml:space="preserve">Regular Training/ Refresher/ Orientation Courses are held for the faculty and supporting staff to upgrade their skills. </w:t>
                  </w:r>
                </w:p>
                <w:p w:rsidR="00F9781C" w:rsidRDefault="00F9781C" w:rsidP="006B550C">
                  <w:pPr>
                    <w:pStyle w:val="Default"/>
                    <w:numPr>
                      <w:ilvl w:val="0"/>
                      <w:numId w:val="11"/>
                    </w:numPr>
                    <w:rPr>
                      <w:sz w:val="22"/>
                      <w:szCs w:val="22"/>
                    </w:rPr>
                  </w:pPr>
                  <w:r w:rsidRPr="008062E2">
                    <w:rPr>
                      <w:sz w:val="22"/>
                      <w:szCs w:val="22"/>
                    </w:rPr>
                    <w:t xml:space="preserve">Regular meetings of teaching and non-teaching staff are held to discuss issues relating to teaching, learning, infrastructure and administration. </w:t>
                  </w:r>
                </w:p>
                <w:p w:rsidR="00F9781C" w:rsidRPr="008062E2" w:rsidRDefault="00F9781C" w:rsidP="006B550C">
                  <w:pPr>
                    <w:pStyle w:val="Default"/>
                    <w:numPr>
                      <w:ilvl w:val="0"/>
                      <w:numId w:val="11"/>
                    </w:numPr>
                    <w:rPr>
                      <w:sz w:val="22"/>
                      <w:szCs w:val="22"/>
                    </w:rPr>
                  </w:pPr>
                  <w:r w:rsidRPr="008062E2">
                    <w:rPr>
                      <w:sz w:val="22"/>
                      <w:szCs w:val="22"/>
                    </w:rPr>
                    <w:t>Informal celebrations are held to help to build repo between Teaching and Nonteaching faculty.</w:t>
                  </w:r>
                </w:p>
                <w:p w:rsidR="00F9781C" w:rsidRPr="005B681C" w:rsidRDefault="00F9781C" w:rsidP="006B550C">
                  <w:pPr>
                    <w:tabs>
                      <w:tab w:val="left" w:pos="2268"/>
                      <w:tab w:val="left" w:pos="3402"/>
                      <w:tab w:val="left" w:pos="4536"/>
                      <w:tab w:val="left" w:pos="5670"/>
                      <w:tab w:val="left" w:pos="6804"/>
                      <w:tab w:val="left" w:pos="7545"/>
                      <w:tab w:val="left" w:pos="7938"/>
                    </w:tabs>
                    <w:rPr>
                      <w:rFonts w:ascii="Times New Roman" w:hAnsi="Times New Roman"/>
                    </w:rPr>
                  </w:pPr>
                </w:p>
                <w:p w:rsidR="00F9781C" w:rsidRDefault="00F9781C" w:rsidP="006B550C"/>
                <w:p w:rsidR="00F9781C" w:rsidRDefault="00F9781C" w:rsidP="006B550C"/>
              </w:txbxContent>
            </v:textbox>
          </v:shape>
        </w:pict>
      </w:r>
      <w:r w:rsidR="006B550C" w:rsidRPr="005B681C">
        <w:rPr>
          <w:rFonts w:ascii="Times New Roman" w:hAnsi="Times New Roman"/>
        </w:rPr>
        <w:t>6.3.6   Human Resource Management</w:t>
      </w: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2" type="#_x0000_t202" style="position:absolute;left:0;text-align:left;margin-left:81pt;margin-top:20.45pt;width:256.15pt;height:34.25pt;z-index:251793408">
            <v:textbox style="mso-next-textbox:#_x0000_s1282">
              <w:txbxContent>
                <w:p w:rsidR="00F9781C" w:rsidRDefault="00F9781C" w:rsidP="006B550C">
                  <w:r>
                    <w:t>Through UPSC</w:t>
                  </w:r>
                </w:p>
                <w:p w:rsidR="00F9781C" w:rsidRDefault="00F9781C" w:rsidP="006B550C"/>
              </w:txbxContent>
            </v:textbox>
          </v:shape>
        </w:pict>
      </w:r>
      <w:r w:rsidR="006B550C" w:rsidRPr="005B681C">
        <w:rPr>
          <w:rFonts w:ascii="Times New Roman" w:hAnsi="Times New Roman"/>
        </w:rPr>
        <w:t>6.3.7   Faculty and Staff recruitment</w:t>
      </w: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6.3.8   Industry Interaction / Collaboration</w:t>
      </w:r>
    </w:p>
    <w:p w:rsidR="006B550C" w:rsidRPr="005B681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3" type="#_x0000_t202" style="position:absolute;left:0;text-align:left;margin-left:36.8pt;margin-top:4pt;width:434.35pt;height:87.95pt;z-index:251794432">
            <v:textbox style="mso-next-textbox:#_x0000_s1283">
              <w:txbxContent>
                <w:p w:rsidR="00F9781C" w:rsidRDefault="00F9781C" w:rsidP="00B34134">
                  <w:pPr>
                    <w:pStyle w:val="ListParagraph"/>
                    <w:numPr>
                      <w:ilvl w:val="0"/>
                      <w:numId w:val="12"/>
                    </w:numPr>
                  </w:pPr>
                  <w:r>
                    <w:t>Collaboration with schools for Teaching Practice</w:t>
                  </w:r>
                  <w:r w:rsidR="00AA5DE1">
                    <w:t>.</w:t>
                  </w:r>
                </w:p>
                <w:p w:rsidR="00F9781C" w:rsidRDefault="00F9781C" w:rsidP="00B34134">
                  <w:pPr>
                    <w:pStyle w:val="ListParagraph"/>
                    <w:numPr>
                      <w:ilvl w:val="0"/>
                      <w:numId w:val="12"/>
                    </w:numPr>
                  </w:pPr>
                  <w:r>
                    <w:t>Visits to Regional Institute for Mentally Handicap.</w:t>
                  </w:r>
                </w:p>
                <w:p w:rsidR="00F9781C" w:rsidRDefault="00AA5DE1" w:rsidP="00B34134">
                  <w:pPr>
                    <w:pStyle w:val="ListParagraph"/>
                    <w:numPr>
                      <w:ilvl w:val="0"/>
                      <w:numId w:val="12"/>
                    </w:numPr>
                  </w:pPr>
                  <w:r>
                    <w:t>Resource persons.</w:t>
                  </w:r>
                </w:p>
                <w:p w:rsidR="00F9781C" w:rsidRDefault="00F9781C" w:rsidP="00B34134">
                  <w:pPr>
                    <w:pStyle w:val="ListParagraph"/>
                    <w:numPr>
                      <w:ilvl w:val="0"/>
                      <w:numId w:val="12"/>
                    </w:numPr>
                  </w:pPr>
                  <w:r>
                    <w:t>Blind schools, Old Age Home ,Mother Teresa Home</w:t>
                  </w:r>
                  <w:r w:rsidR="00AA5DE1">
                    <w:t>.</w:t>
                  </w:r>
                </w:p>
                <w:p w:rsidR="00F9781C" w:rsidRDefault="00AA5DE1" w:rsidP="00B34134">
                  <w:pPr>
                    <w:pStyle w:val="ListParagraph"/>
                    <w:numPr>
                      <w:ilvl w:val="0"/>
                      <w:numId w:val="12"/>
                    </w:numPr>
                  </w:pPr>
                  <w:r>
                    <w:t>Govt. High School, Vill.</w:t>
                  </w:r>
                  <w:r w:rsidR="00F9781C">
                    <w:t>Kajheri</w:t>
                  </w:r>
                  <w:r>
                    <w:t>, Chandigarh</w:t>
                  </w:r>
                  <w:r w:rsidR="00F9781C">
                    <w:t xml:space="preserve"> adopted</w:t>
                  </w:r>
                  <w:r>
                    <w:t>.</w:t>
                  </w:r>
                </w:p>
                <w:p w:rsidR="00F9781C" w:rsidRDefault="00F9781C" w:rsidP="006B550C"/>
                <w:p w:rsidR="00F9781C" w:rsidRDefault="00F9781C" w:rsidP="006B550C"/>
              </w:txbxContent>
            </v:textbox>
          </v:shape>
        </w:pict>
      </w: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6B550C" w:rsidRDefault="00EB06F1" w:rsidP="006B550C">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4" type="#_x0000_t202" style="position:absolute;left:0;text-align:left;margin-left:36.8pt;margin-top:1.6pt;width:331.8pt;height:34.7pt;z-index:251795456">
            <v:textbox style="mso-next-textbox:#_x0000_s1284">
              <w:txbxContent>
                <w:p w:rsidR="00F9781C" w:rsidRDefault="00F9781C" w:rsidP="006B550C">
                  <w:r>
                    <w:t>Centralized on</w:t>
                  </w:r>
                  <w:r w:rsidR="00AA5DE1">
                    <w:t>-</w:t>
                  </w:r>
                  <w:r>
                    <w:t>line admission by PU for B.Ed. and M.Ed.</w:t>
                  </w:r>
                </w:p>
                <w:p w:rsidR="00F9781C" w:rsidRDefault="00F9781C" w:rsidP="006B550C"/>
                <w:p w:rsidR="00F9781C" w:rsidRDefault="00F9781C" w:rsidP="006B550C"/>
              </w:txbxContent>
            </v:textbox>
          </v:shape>
        </w:pict>
      </w:r>
    </w:p>
    <w:p w:rsidR="006B550C" w:rsidRPr="005B681C" w:rsidRDefault="006B550C" w:rsidP="006B550C">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2397"/>
      </w:tblGrid>
      <w:tr w:rsidR="006B550C" w:rsidRPr="005B681C" w:rsidTr="008559CD">
        <w:trPr>
          <w:trHeight w:val="279"/>
        </w:trPr>
        <w:tc>
          <w:tcPr>
            <w:tcW w:w="1822"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397"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As per govt. schemes</w:t>
            </w:r>
          </w:p>
        </w:tc>
      </w:tr>
      <w:tr w:rsidR="006B550C" w:rsidRPr="005B681C" w:rsidTr="008559CD">
        <w:trPr>
          <w:trHeight w:val="242"/>
        </w:trPr>
        <w:tc>
          <w:tcPr>
            <w:tcW w:w="1822"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397"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6B550C" w:rsidRPr="005B681C" w:rsidTr="008559CD">
        <w:trPr>
          <w:trHeight w:val="158"/>
        </w:trPr>
        <w:tc>
          <w:tcPr>
            <w:tcW w:w="1822"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397" w:type="dxa"/>
          </w:tcPr>
          <w:p w:rsidR="006B550C" w:rsidRPr="005B681C" w:rsidRDefault="006B550C" w:rsidP="008559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 fee concessions and career counseling.book bank,,NSS , sports</w:t>
            </w:r>
          </w:p>
        </w:tc>
      </w:tr>
    </w:tbl>
    <w:p w:rsidR="006B550C" w:rsidRDefault="006B550C" w:rsidP="006B550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6B550C" w:rsidRPr="005B681C" w:rsidRDefault="006B550C" w:rsidP="006B550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5" type="#_x0000_t202" style="position:absolute;margin-left:162pt;margin-top:16.05pt;width:70.85pt;height:41.35pt;z-index:251796480">
            <v:textbox style="mso-next-textbox:#_x0000_s1285">
              <w:txbxContent>
                <w:p w:rsidR="00F9781C" w:rsidRDefault="00A42F81" w:rsidP="006B550C">
                  <w:r>
                    <w:t>NA</w:t>
                  </w:r>
                </w:p>
              </w:txbxContent>
            </v:textbox>
          </v:shape>
        </w:pict>
      </w: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 Total corpus fund generated</w:t>
      </w: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6" type="#_x0000_t202" style="position:absolute;margin-left:324pt;margin-top:19.05pt;width:27pt;height:21.05pt;z-index:251797504">
            <v:textbox style="mso-next-textbox:#_x0000_s1286">
              <w:txbxContent>
                <w:p w:rsidR="00F9781C" w:rsidRDefault="00F9781C" w:rsidP="006B550C">
                  <w:r>
                    <w:t>√</w:t>
                  </w:r>
                </w:p>
              </w:txbxContent>
            </v:textbox>
          </v:shape>
        </w:pict>
      </w:r>
      <w:r>
        <w:rPr>
          <w:rFonts w:ascii="Times New Roman" w:hAnsi="Times New Roman"/>
          <w:noProof/>
        </w:rPr>
        <w:pict>
          <v:shape id="_x0000_s1287" type="#_x0000_t202" style="position:absolute;margin-left:261pt;margin-top:19.05pt;width:27pt;height:21.05pt;z-index:251798528">
            <v:textbox style="mso-next-textbox:#_x0000_s1287">
              <w:txbxContent>
                <w:p w:rsidR="00F9781C" w:rsidRDefault="00F9781C" w:rsidP="006B550C"/>
              </w:txbxContent>
            </v:textbox>
          </v:shape>
        </w:pict>
      </w: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6B550C" w:rsidRPr="005B681C" w:rsidRDefault="006B550C" w:rsidP="006B550C">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6B550C" w:rsidRPr="005B681C" w:rsidTr="008559CD">
        <w:tc>
          <w:tcPr>
            <w:tcW w:w="1814" w:type="dxa"/>
            <w:vMerge w:val="restart"/>
            <w:tcBorders>
              <w:top w:val="single" w:sz="1" w:space="0" w:color="000000"/>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Internal</w:t>
            </w:r>
          </w:p>
        </w:tc>
      </w:tr>
      <w:tr w:rsidR="006B550C" w:rsidRPr="005B681C" w:rsidTr="008559CD">
        <w:tc>
          <w:tcPr>
            <w:tcW w:w="1814" w:type="dxa"/>
            <w:vMerge/>
            <w:tcBorders>
              <w:top w:val="single" w:sz="1" w:space="0" w:color="000000"/>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sidRPr="005B681C">
              <w:rPr>
                <w:rFonts w:cs="Times New Roman"/>
                <w:sz w:val="22"/>
                <w:szCs w:val="22"/>
              </w:rPr>
              <w:t>Authority</w:t>
            </w:r>
          </w:p>
        </w:tc>
      </w:tr>
      <w:tr w:rsidR="006B550C" w:rsidRPr="005B681C" w:rsidTr="008559CD">
        <w:tc>
          <w:tcPr>
            <w:tcW w:w="1814" w:type="dxa"/>
            <w:tcBorders>
              <w:left w:val="single" w:sz="1" w:space="0" w:color="000000"/>
              <w:bottom w:val="single" w:sz="1" w:space="0" w:color="000000"/>
            </w:tcBorders>
            <w:shd w:val="clear" w:color="auto" w:fill="auto"/>
          </w:tcPr>
          <w:p w:rsidR="006B550C" w:rsidRPr="005B681C" w:rsidRDefault="006B550C" w:rsidP="008559CD">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6B550C" w:rsidRPr="005B681C" w:rsidRDefault="00EB06F1" w:rsidP="008559CD">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6B550C" w:rsidRPr="005B681C">
              <w:rPr>
                <w:rFonts w:cs="Times New Roman"/>
              </w:rPr>
              <w:instrText xml:space="preserve"> FORMTEXT </w:instrText>
            </w:r>
            <w:r w:rsidRPr="005B681C">
              <w:rPr>
                <w:rFonts w:cs="Times New Roman"/>
              </w:rPr>
            </w:r>
            <w:r w:rsidRPr="005B681C">
              <w:rPr>
                <w:rFonts w:cs="Times New Roman"/>
              </w:rPr>
              <w:fldChar w:fldCharType="separate"/>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6B550C" w:rsidRPr="005B681C" w:rsidRDefault="00EB06F1" w:rsidP="008559CD">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6B550C" w:rsidRPr="005B681C">
              <w:rPr>
                <w:rFonts w:cs="Times New Roman"/>
              </w:rPr>
              <w:instrText xml:space="preserve"> FORMTEXT </w:instrText>
            </w:r>
            <w:r w:rsidRPr="005B681C">
              <w:rPr>
                <w:rFonts w:cs="Times New Roman"/>
              </w:rPr>
            </w:r>
            <w:r w:rsidRPr="005B681C">
              <w:rPr>
                <w:rFonts w:cs="Times New Roman"/>
              </w:rPr>
              <w:fldChar w:fldCharType="separate"/>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Pr>
                <w:rFonts w:cs="Times New Roman"/>
              </w:rPr>
              <w:t>Principal</w:t>
            </w:r>
          </w:p>
        </w:tc>
      </w:tr>
      <w:tr w:rsidR="006B550C" w:rsidRPr="005B681C" w:rsidTr="008559CD">
        <w:tc>
          <w:tcPr>
            <w:tcW w:w="1814" w:type="dxa"/>
            <w:tcBorders>
              <w:left w:val="single" w:sz="1" w:space="0" w:color="000000"/>
              <w:bottom w:val="single" w:sz="1" w:space="0" w:color="000000"/>
            </w:tcBorders>
            <w:shd w:val="clear" w:color="auto" w:fill="auto"/>
          </w:tcPr>
          <w:p w:rsidR="006B550C" w:rsidRPr="005B681C" w:rsidRDefault="006B550C" w:rsidP="008559CD">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6B550C" w:rsidRPr="005B681C" w:rsidRDefault="00EB06F1" w:rsidP="008559CD">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6B550C" w:rsidRPr="005B681C">
              <w:rPr>
                <w:rFonts w:cs="Times New Roman"/>
              </w:rPr>
              <w:instrText xml:space="preserve"> FORMTEXT </w:instrText>
            </w:r>
            <w:r w:rsidRPr="005B681C">
              <w:rPr>
                <w:rFonts w:cs="Times New Roman"/>
              </w:rPr>
            </w:r>
            <w:r w:rsidRPr="005B681C">
              <w:rPr>
                <w:rFonts w:cs="Times New Roman"/>
              </w:rPr>
              <w:fldChar w:fldCharType="separate"/>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6B550C" w:rsidRPr="005B681C" w:rsidRDefault="00EB06F1" w:rsidP="008559CD">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6B550C" w:rsidRPr="005B681C">
              <w:rPr>
                <w:rFonts w:cs="Times New Roman"/>
              </w:rPr>
              <w:instrText xml:space="preserve"> FORMTEXT </w:instrText>
            </w:r>
            <w:r w:rsidRPr="005B681C">
              <w:rPr>
                <w:rFonts w:cs="Times New Roman"/>
              </w:rPr>
            </w:r>
            <w:r w:rsidRPr="005B681C">
              <w:rPr>
                <w:rFonts w:cs="Times New Roman"/>
              </w:rPr>
              <w:fldChar w:fldCharType="separate"/>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6B550C" w:rsidRPr="005B681C" w:rsidRDefault="006B550C" w:rsidP="008559CD">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6B550C" w:rsidRPr="005B681C" w:rsidRDefault="00EB06F1" w:rsidP="008559CD">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6B550C" w:rsidRPr="005B681C">
              <w:rPr>
                <w:rFonts w:cs="Times New Roman"/>
              </w:rPr>
              <w:instrText xml:space="preserve"> FORMTEXT </w:instrText>
            </w:r>
            <w:r w:rsidRPr="005B681C">
              <w:rPr>
                <w:rFonts w:cs="Times New Roman"/>
              </w:rPr>
            </w:r>
            <w:r w:rsidRPr="005B681C">
              <w:rPr>
                <w:rFonts w:cs="Times New Roman"/>
              </w:rPr>
              <w:fldChar w:fldCharType="separate"/>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sidRPr="005B681C">
              <w:rPr>
                <w:rFonts w:cs="Times New Roman"/>
                <w:noProof/>
              </w:rPr>
              <w:t> </w:t>
            </w:r>
            <w:r w:rsidR="006B550C">
              <w:rPr>
                <w:rFonts w:cs="Times New Roman"/>
              </w:rPr>
              <w:t xml:space="preserve"> Principal</w:t>
            </w:r>
            <w:r w:rsidR="006B550C" w:rsidRPr="005B681C">
              <w:rPr>
                <w:rFonts w:cs="Times New Roman"/>
                <w:noProof/>
              </w:rPr>
              <w:t xml:space="preserve"> </w:t>
            </w:r>
            <w:r w:rsidR="006B550C" w:rsidRPr="005B681C">
              <w:rPr>
                <w:rFonts w:cs="Times New Roman"/>
                <w:noProof/>
              </w:rPr>
              <w:t> </w:t>
            </w:r>
            <w:r w:rsidRPr="005B681C">
              <w:rPr>
                <w:rFonts w:cs="Times New Roman"/>
              </w:rPr>
              <w:fldChar w:fldCharType="end"/>
            </w:r>
          </w:p>
        </w:tc>
      </w:tr>
    </w:tbl>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8" type="#_x0000_t202" style="position:absolute;margin-left:315pt;margin-top:22.15pt;width:27pt;height:21.05pt;z-index:251799552">
            <v:textbox style="mso-next-textbox:#_x0000_s1288">
              <w:txbxContent>
                <w:p w:rsidR="00F9781C" w:rsidRDefault="00F9781C" w:rsidP="006B550C">
                  <w:r>
                    <w:t>√</w:t>
                  </w:r>
                </w:p>
              </w:txbxContent>
            </v:textbox>
          </v:shape>
        </w:pict>
      </w:r>
      <w:r>
        <w:rPr>
          <w:rFonts w:ascii="Times New Roman" w:hAnsi="Times New Roman"/>
          <w:noProof/>
        </w:rPr>
        <w:pict>
          <v:shape id="_x0000_s1289" type="#_x0000_t202" style="position:absolute;margin-left:261pt;margin-top:22.15pt;width:27pt;height:21.05pt;z-index:251800576">
            <v:textbox style="mso-next-textbox:#_x0000_s1289">
              <w:txbxContent>
                <w:p w:rsidR="00F9781C" w:rsidRDefault="00F9781C" w:rsidP="006B550C"/>
              </w:txbxContent>
            </v:textbox>
          </v:shape>
        </w:pict>
      </w:r>
      <w:r w:rsidR="006B550C" w:rsidRPr="005B681C">
        <w:rPr>
          <w:rFonts w:ascii="Times New Roman" w:hAnsi="Times New Roman"/>
        </w:rPr>
        <w:t xml:space="preserve">6.8 Does the University/ Autonomous College </w:t>
      </w:r>
      <w:r w:rsidR="00035C37" w:rsidRPr="005B681C">
        <w:rPr>
          <w:rFonts w:ascii="Times New Roman" w:hAnsi="Times New Roman"/>
        </w:rPr>
        <w:t>declare</w:t>
      </w:r>
      <w:r w:rsidR="006B550C" w:rsidRPr="005B681C">
        <w:rPr>
          <w:rFonts w:ascii="Times New Roman" w:hAnsi="Times New Roman"/>
        </w:rPr>
        <w:t xml:space="preserve"> results within 30 days?  </w:t>
      </w: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0" type="#_x0000_t202" style="position:absolute;margin-left:321.25pt;margin-top:-4.7pt;width:27pt;height:21.05pt;z-index:251801600">
            <v:textbox style="mso-next-textbox:#_x0000_s1290">
              <w:txbxContent>
                <w:p w:rsidR="00F9781C" w:rsidRDefault="00F9781C" w:rsidP="006B550C">
                  <w:r>
                    <w:t>√</w:t>
                  </w:r>
                </w:p>
              </w:txbxContent>
            </v:textbox>
          </v:shape>
        </w:pict>
      </w:r>
      <w:r>
        <w:rPr>
          <w:rFonts w:ascii="Times New Roman" w:hAnsi="Times New Roman"/>
          <w:noProof/>
        </w:rPr>
        <w:pict>
          <v:shape id="_x0000_s1291" type="#_x0000_t202" style="position:absolute;margin-left:257.85pt;margin-top:-4.7pt;width:27pt;height:21.05pt;z-index:251802624">
            <v:textbox style="mso-next-textbox:#_x0000_s1291">
              <w:txbxContent>
                <w:p w:rsidR="00F9781C" w:rsidRDefault="00F9781C" w:rsidP="006B550C"/>
              </w:txbxContent>
            </v:textbox>
          </v:shape>
        </w:pict>
      </w:r>
      <w:r w:rsidR="006B550C" w:rsidRPr="005B681C">
        <w:rPr>
          <w:rFonts w:ascii="Times New Roman" w:hAnsi="Times New Roman"/>
        </w:rPr>
        <w:tab/>
        <w:t>For PG Programmes</w:t>
      </w:r>
      <w:r w:rsidR="006B550C" w:rsidRPr="005B681C">
        <w:rPr>
          <w:rFonts w:ascii="Times New Roman" w:hAnsi="Times New Roman"/>
        </w:rPr>
        <w:tab/>
        <w:t xml:space="preserve">   </w:t>
      </w:r>
      <w:r w:rsidR="006B550C">
        <w:rPr>
          <w:rFonts w:ascii="Times New Roman" w:hAnsi="Times New Roman"/>
        </w:rPr>
        <w:t>Yes                No</w:t>
      </w:r>
      <w:r w:rsidR="006B550C" w:rsidRPr="005B681C">
        <w:rPr>
          <w:rFonts w:ascii="Times New Roman" w:hAnsi="Times New Roman"/>
        </w:rPr>
        <w:t xml:space="preserve">           </w:t>
      </w: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2" type="#_x0000_t202" style="position:absolute;margin-left:-1.55pt;margin-top:19.55pt;width:428.2pt;height:98.25pt;z-index:251803648">
            <v:textbox style="mso-next-textbox:#_x0000_s1292">
              <w:txbxContent>
                <w:p w:rsidR="00F9781C" w:rsidRPr="00AC4BB6" w:rsidRDefault="00F9781C" w:rsidP="00B34134">
                  <w:pPr>
                    <w:pStyle w:val="ListParagraph"/>
                    <w:numPr>
                      <w:ilvl w:val="0"/>
                      <w:numId w:val="13"/>
                    </w:numPr>
                    <w:rPr>
                      <w:rFonts w:ascii="Times New Roman" w:hAnsi="Times New Roman"/>
                    </w:rPr>
                  </w:pPr>
                  <w:r>
                    <w:t xml:space="preserve">  </w:t>
                  </w:r>
                  <w:r w:rsidRPr="00AC4BB6">
                    <w:rPr>
                      <w:rFonts w:ascii="Times New Roman" w:hAnsi="Times New Roman"/>
                    </w:rPr>
                    <w:t>Exams are conducted strictly according to the guidelines provided by PU CHD and efforts are made to declare the results in time.</w:t>
                  </w:r>
                </w:p>
                <w:p w:rsidR="00F9781C" w:rsidRPr="00AC4BB6" w:rsidRDefault="00F9781C" w:rsidP="00B34134">
                  <w:pPr>
                    <w:pStyle w:val="ListParagraph"/>
                    <w:numPr>
                      <w:ilvl w:val="0"/>
                      <w:numId w:val="13"/>
                    </w:numPr>
                    <w:rPr>
                      <w:rFonts w:ascii="Times New Roman" w:hAnsi="Times New Roman"/>
                    </w:rPr>
                  </w:pPr>
                  <w:r w:rsidRPr="00AC4BB6">
                    <w:rPr>
                      <w:rFonts w:ascii="Times New Roman" w:hAnsi="Times New Roman"/>
                    </w:rPr>
                    <w:t xml:space="preserve"> </w:t>
                  </w:r>
                  <w:r>
                    <w:rPr>
                      <w:rFonts w:ascii="Times New Roman" w:hAnsi="Times New Roman"/>
                    </w:rPr>
                    <w:t>The student must score 40% marks in the two house exam held in the college to qualify for appearing in the final exams.</w:t>
                  </w:r>
                </w:p>
                <w:p w:rsidR="00F9781C" w:rsidRDefault="00F9781C" w:rsidP="00B34134">
                  <w:pPr>
                    <w:pStyle w:val="ListParagraph"/>
                    <w:numPr>
                      <w:ilvl w:val="0"/>
                      <w:numId w:val="13"/>
                    </w:numPr>
                    <w:rPr>
                      <w:rFonts w:ascii="Times New Roman" w:hAnsi="Times New Roman"/>
                    </w:rPr>
                  </w:pPr>
                  <w:r w:rsidRPr="00AC4BB6">
                    <w:rPr>
                      <w:rFonts w:ascii="Times New Roman" w:hAnsi="Times New Roman"/>
                    </w:rPr>
                    <w:t>Students who have less than 75% attendance are not eligible to appear in the final exam</w:t>
                  </w:r>
                  <w:r>
                    <w:rPr>
                      <w:rFonts w:ascii="Times New Roman" w:hAnsi="Times New Roman"/>
                    </w:rPr>
                    <w:t>s.</w:t>
                  </w:r>
                </w:p>
              </w:txbxContent>
            </v:textbox>
          </v:shape>
        </w:pict>
      </w:r>
      <w:r w:rsidR="006B550C" w:rsidRPr="005B681C">
        <w:rPr>
          <w:rFonts w:ascii="Times New Roman" w:hAnsi="Times New Roman"/>
        </w:rPr>
        <w:t>6.9 What efforts are made by the University/ Autonomous College for Examination Reforms?</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sz w:val="8"/>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3" type="#_x0000_t202" style="position:absolute;margin-left:27pt;margin-top:21.3pt;width:283.45pt;height:31.55pt;z-index:251804672">
            <v:textbox style="mso-next-textbox:#_x0000_s1293">
              <w:txbxContent>
                <w:p w:rsidR="00F9781C" w:rsidRDefault="00F9781C" w:rsidP="006B550C">
                  <w:r>
                    <w:t xml:space="preserve">  nil</w:t>
                  </w:r>
                </w:p>
                <w:p w:rsidR="00F9781C" w:rsidRDefault="00F9781C" w:rsidP="006B550C"/>
              </w:txbxContent>
            </v:textbox>
          </v:shape>
        </w:pict>
      </w:r>
      <w:r w:rsidR="006B550C" w:rsidRPr="005B681C">
        <w:rPr>
          <w:rFonts w:ascii="Times New Roman" w:hAnsi="Times New Roman"/>
        </w:rPr>
        <w:t>6.10 What efforts are made by the University to promote autonomy in the affiliated/constituent colleges?</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sz w:val="8"/>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sidRPr="00EB06F1">
        <w:rPr>
          <w:rFonts w:ascii="Times New Roman" w:hAnsi="Times New Roman"/>
          <w:noProof/>
          <w:sz w:val="8"/>
        </w:rPr>
        <w:pict>
          <v:shape id="_x0000_s1294" type="#_x0000_t202" style="position:absolute;margin-left:27pt;margin-top:15.15pt;width:404.35pt;height:27.3pt;z-index:251805696">
            <v:textbox style="mso-next-textbox:#_x0000_s1294">
              <w:txbxContent>
                <w:p w:rsidR="00F9781C" w:rsidRDefault="00F9781C" w:rsidP="006B550C">
                  <w:r>
                    <w:t xml:space="preserve">Regular alumni meets are held. </w:t>
                  </w:r>
                  <w:r w:rsidR="00A92B16">
                    <w:t>They also attend  various functions in the college.</w:t>
                  </w:r>
                </w:p>
                <w:p w:rsidR="00F9781C" w:rsidRDefault="00F9781C" w:rsidP="006B550C"/>
              </w:txbxContent>
            </v:textbox>
          </v:shape>
        </w:pict>
      </w:r>
      <w:r w:rsidR="006B550C" w:rsidRPr="005B681C">
        <w:rPr>
          <w:rFonts w:ascii="Times New Roman" w:hAnsi="Times New Roman"/>
        </w:rPr>
        <w:t>6.11 Activities and support from the Alumni Association</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sz w:val="8"/>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5" type="#_x0000_t202" style="position:absolute;margin-left:27pt;margin-top:23.45pt;width:333pt;height:37.5pt;z-index:251806720">
            <v:textbox style="mso-next-textbox:#_x0000_s1295">
              <w:txbxContent>
                <w:p w:rsidR="00F9781C" w:rsidRDefault="00F9781C" w:rsidP="006B550C">
                  <w:r>
                    <w:t xml:space="preserve">    PTM for exam performance and lecture shortage. Parents also give suggestions for better functioning of college.</w:t>
                  </w:r>
                </w:p>
                <w:p w:rsidR="00F9781C" w:rsidRDefault="00F9781C" w:rsidP="006B550C"/>
              </w:txbxContent>
            </v:textbox>
          </v:shape>
        </w:pict>
      </w:r>
      <w:r w:rsidR="006B550C" w:rsidRPr="005B681C">
        <w:rPr>
          <w:rFonts w:ascii="Times New Roman" w:hAnsi="Times New Roman"/>
        </w:rPr>
        <w:t>6.12 Activities and support from the Parent – Teacher Association</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6" type="#_x0000_t202" style="position:absolute;margin-left:27pt;margin-top:18pt;width:283.45pt;height:39.6pt;z-index:251807744">
            <v:textbox style="mso-next-textbox:#_x0000_s1296">
              <w:txbxContent>
                <w:p w:rsidR="00F9781C" w:rsidRDefault="00F9781C" w:rsidP="00B34134">
                  <w:pPr>
                    <w:pStyle w:val="ListParagraph"/>
                    <w:numPr>
                      <w:ilvl w:val="0"/>
                      <w:numId w:val="14"/>
                    </w:numPr>
                  </w:pPr>
                  <w:r>
                    <w:t>Health fitness check up</w:t>
                  </w:r>
                </w:p>
                <w:p w:rsidR="00F9781C" w:rsidRDefault="00F9781C" w:rsidP="00B34134">
                  <w:pPr>
                    <w:pStyle w:val="ListParagraph"/>
                    <w:numPr>
                      <w:ilvl w:val="0"/>
                      <w:numId w:val="14"/>
                    </w:numPr>
                  </w:pPr>
                  <w:r>
                    <w:t>Distribution of uniform</w:t>
                  </w:r>
                </w:p>
                <w:p w:rsidR="00F9781C" w:rsidRDefault="00F9781C" w:rsidP="006B550C">
                  <w:r>
                    <w:t>Participation in annual athletic meet</w:t>
                  </w:r>
                </w:p>
                <w:p w:rsidR="00F9781C" w:rsidRDefault="00F9781C" w:rsidP="006B550C"/>
              </w:txbxContent>
            </v:textbox>
          </v:shape>
        </w:pict>
      </w:r>
      <w:r w:rsidR="006B550C" w:rsidRPr="005B681C">
        <w:rPr>
          <w:rFonts w:ascii="Times New Roman" w:hAnsi="Times New Roman"/>
        </w:rPr>
        <w:t>6.13 Development programmes for support staff</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EB06F1" w:rsidP="006B550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7" type="#_x0000_t202" style="position:absolute;margin-left:27pt;margin-top:22.35pt;width:410.5pt;height:110.75pt;z-index:251808768">
            <v:textbox style="mso-next-textbox:#_x0000_s1297">
              <w:txbxContent>
                <w:p w:rsidR="00F9781C" w:rsidRPr="00271AD5" w:rsidRDefault="00F9781C" w:rsidP="00B34134">
                  <w:pPr>
                    <w:pStyle w:val="ListParagraph"/>
                    <w:numPr>
                      <w:ilvl w:val="0"/>
                      <w:numId w:val="15"/>
                    </w:numPr>
                  </w:pPr>
                  <w:r w:rsidRPr="00271AD5">
                    <w:t>Green house</w:t>
                  </w:r>
                </w:p>
                <w:p w:rsidR="00F9781C" w:rsidRPr="00271AD5" w:rsidRDefault="00F9781C" w:rsidP="00B34134">
                  <w:pPr>
                    <w:pStyle w:val="ListParagraph"/>
                    <w:numPr>
                      <w:ilvl w:val="0"/>
                      <w:numId w:val="15"/>
                    </w:numPr>
                    <w:spacing w:after="0"/>
                  </w:pPr>
                  <w:r w:rsidRPr="00271AD5">
                    <w:t>Declaring campus as ‘No smoking zone’,</w:t>
                  </w:r>
                </w:p>
                <w:p w:rsidR="00F9781C" w:rsidRPr="00271AD5" w:rsidRDefault="00507A38" w:rsidP="00B34134">
                  <w:pPr>
                    <w:pStyle w:val="ListParagraph"/>
                    <w:numPr>
                      <w:ilvl w:val="0"/>
                      <w:numId w:val="15"/>
                    </w:numPr>
                    <w:spacing w:line="240" w:lineRule="auto"/>
                    <w:rPr>
                      <w:rFonts w:ascii="Times New Roman" w:hAnsi="Times New Roman"/>
                      <w:bCs/>
                    </w:rPr>
                  </w:pPr>
                  <w:r>
                    <w:rPr>
                      <w:rFonts w:ascii="Times New Roman" w:hAnsi="Times New Roman"/>
                      <w:bCs/>
                    </w:rPr>
                    <w:t>Energy Conservation- it is</w:t>
                  </w:r>
                  <w:r w:rsidR="00F9781C" w:rsidRPr="00271AD5">
                    <w:rPr>
                      <w:rFonts w:ascii="Times New Roman" w:hAnsi="Times New Roman"/>
                      <w:bCs/>
                    </w:rPr>
                    <w:t xml:space="preserve"> a common practice to </w:t>
                  </w:r>
                  <w:r w:rsidRPr="00271AD5">
                    <w:rPr>
                      <w:rFonts w:ascii="Times New Roman" w:hAnsi="Times New Roman"/>
                      <w:bCs/>
                    </w:rPr>
                    <w:t>put</w:t>
                  </w:r>
                  <w:r w:rsidR="00F9781C" w:rsidRPr="00271AD5">
                    <w:rPr>
                      <w:rFonts w:ascii="Times New Roman" w:hAnsi="Times New Roman"/>
                      <w:bCs/>
                    </w:rPr>
                    <w:t xml:space="preserve"> students on duty to check and switch off</w:t>
                  </w:r>
                  <w:r>
                    <w:rPr>
                      <w:rFonts w:ascii="Times New Roman" w:hAnsi="Times New Roman"/>
                      <w:bCs/>
                    </w:rPr>
                    <w:t xml:space="preserve"> any extra appliance working whe</w:t>
                  </w:r>
                  <w:r w:rsidR="00F9781C" w:rsidRPr="00271AD5">
                    <w:rPr>
                      <w:rFonts w:ascii="Times New Roman" w:hAnsi="Times New Roman"/>
                      <w:bCs/>
                    </w:rPr>
                    <w:t>n not in use.</w:t>
                  </w:r>
                </w:p>
                <w:p w:rsidR="00F9781C" w:rsidRDefault="00A92B16" w:rsidP="00B34134">
                  <w:pPr>
                    <w:pStyle w:val="ListParagraph"/>
                    <w:numPr>
                      <w:ilvl w:val="0"/>
                      <w:numId w:val="15"/>
                    </w:numPr>
                  </w:pPr>
                  <w:r>
                    <w:t xml:space="preserve">Tree </w:t>
                  </w:r>
                  <w:r w:rsidR="00F9781C" w:rsidRPr="00271AD5">
                    <w:t>Plantation drive</w:t>
                  </w:r>
                </w:p>
                <w:p w:rsidR="00F9781C" w:rsidRPr="00271AD5" w:rsidRDefault="00F9781C" w:rsidP="00B34134">
                  <w:pPr>
                    <w:pStyle w:val="ListParagraph"/>
                    <w:numPr>
                      <w:ilvl w:val="0"/>
                      <w:numId w:val="15"/>
                    </w:numPr>
                  </w:pPr>
                  <w:r>
                    <w:t>Solar Lights</w:t>
                  </w:r>
                </w:p>
                <w:p w:rsidR="00F9781C" w:rsidRDefault="00F9781C" w:rsidP="006B550C"/>
              </w:txbxContent>
            </v:textbox>
          </v:shape>
        </w:pict>
      </w:r>
      <w:r w:rsidR="006B550C" w:rsidRPr="005B681C">
        <w:rPr>
          <w:rFonts w:ascii="Times New Roman" w:hAnsi="Times New Roman"/>
        </w:rPr>
        <w:t>6.14 Initiatives taken by the institution to make the campus eco-friendly</w:t>
      </w:r>
    </w:p>
    <w:p w:rsidR="006B550C" w:rsidRPr="005B681C" w:rsidRDefault="006B550C" w:rsidP="006B550C">
      <w:pPr>
        <w:tabs>
          <w:tab w:val="left" w:pos="2268"/>
          <w:tab w:val="left" w:pos="3402"/>
          <w:tab w:val="left" w:pos="4536"/>
          <w:tab w:val="left" w:pos="5670"/>
          <w:tab w:val="left" w:pos="6804"/>
          <w:tab w:val="left" w:pos="7545"/>
          <w:tab w:val="left" w:pos="7938"/>
        </w:tabs>
        <w:rPr>
          <w:rFonts w:ascii="Times New Roman" w:hAnsi="Times New Roman"/>
        </w:rPr>
      </w:pPr>
    </w:p>
    <w:p w:rsidR="006B550C" w:rsidRPr="005B681C" w:rsidRDefault="006B550C" w:rsidP="006B550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6B550C" w:rsidRPr="005B681C" w:rsidRDefault="006B550C" w:rsidP="006B550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6B550C" w:rsidRDefault="006B550C" w:rsidP="006B550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6B550C" w:rsidRDefault="006B550C" w:rsidP="006B550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D43F4" w:rsidRPr="005B681C" w:rsidRDefault="00ED43F4" w:rsidP="00ED43F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ED43F4" w:rsidRPr="005B681C" w:rsidRDefault="004620D7" w:rsidP="00ED43F4">
      <w:pPr>
        <w:pStyle w:val="NoSpacing"/>
        <w:rPr>
          <w:rFonts w:ascii="Times New Roman" w:hAnsi="Times New Roman"/>
        </w:rPr>
      </w:pPr>
      <w:r w:rsidRPr="005B681C">
        <w:rPr>
          <w:rFonts w:ascii="Times New Roman" w:hAnsi="Times New Roman"/>
        </w:rPr>
        <w:t>7.1 Innovations</w:t>
      </w:r>
      <w:r w:rsidR="00ED43F4" w:rsidRPr="005B681C">
        <w:rPr>
          <w:rFonts w:ascii="Times New Roman" w:hAnsi="Times New Roman"/>
        </w:rPr>
        <w:t xml:space="preserve"> introduced during this academic year which have created a positive impact on the      </w:t>
      </w:r>
    </w:p>
    <w:p w:rsidR="00ED43F4" w:rsidRDefault="00ED43F4" w:rsidP="00ED43F4">
      <w:pPr>
        <w:pStyle w:val="NoSpacing"/>
        <w:rPr>
          <w:rFonts w:ascii="Times New Roman" w:hAnsi="Times New Roman"/>
        </w:rPr>
      </w:pPr>
      <w:r w:rsidRPr="005B681C">
        <w:rPr>
          <w:rFonts w:ascii="Times New Roman" w:hAnsi="Times New Roman"/>
        </w:rPr>
        <w:t xml:space="preserve">       functioning of the institution. Give details.</w:t>
      </w:r>
    </w:p>
    <w:p w:rsidR="008E791A" w:rsidRDefault="008E791A" w:rsidP="00ED43F4">
      <w:pPr>
        <w:pStyle w:val="NoSpacing"/>
        <w:rPr>
          <w:rFonts w:ascii="Times New Roman" w:hAnsi="Times New Roman"/>
        </w:rPr>
      </w:pPr>
    </w:p>
    <w:p w:rsidR="008E791A" w:rsidRPr="005B681C" w:rsidRDefault="008E791A" w:rsidP="00ED43F4">
      <w:pPr>
        <w:pStyle w:val="NoSpacing"/>
        <w:rPr>
          <w:rFonts w:ascii="Times New Roman" w:hAnsi="Times New Roman"/>
        </w:rPr>
      </w:pPr>
    </w:p>
    <w:p w:rsidR="00ED43F4" w:rsidRPr="005B681C" w:rsidRDefault="00EB06F1" w:rsidP="00ED43F4">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lang w:eastAsia="ar-SA"/>
        </w:rPr>
        <w:pict>
          <v:shape id="_x0000_s1185" type="#_x0000_t202" style="position:absolute;left:0;text-align:left;margin-left:10.9pt;margin-top:4.75pt;width:433.6pt;height:317.65pt;z-index:251776000">
            <v:textbox style="mso-next-textbox:#_x0000_s1185">
              <w:txbxContent>
                <w:p w:rsidR="00F9781C" w:rsidRPr="00F93404" w:rsidRDefault="00F9781C" w:rsidP="00022BD8">
                  <w:pPr>
                    <w:pStyle w:val="ListParagraph"/>
                    <w:numPr>
                      <w:ilvl w:val="0"/>
                      <w:numId w:val="26"/>
                    </w:numPr>
                    <w:jc w:val="both"/>
                    <w:rPr>
                      <w:rFonts w:ascii="Times New Roman" w:hAnsi="Times New Roman"/>
                      <w:sz w:val="24"/>
                      <w:szCs w:val="24"/>
                    </w:rPr>
                  </w:pPr>
                  <w:r>
                    <w:t xml:space="preserve"> </w:t>
                  </w:r>
                  <w:r w:rsidRPr="00F93404">
                    <w:rPr>
                      <w:rFonts w:ascii="Times New Roman" w:hAnsi="Times New Roman"/>
                      <w:sz w:val="24"/>
                      <w:szCs w:val="24"/>
                    </w:rPr>
                    <w:t>Extensive use of multi-media in classrooms by teachers and students.</w:t>
                  </w:r>
                </w:p>
                <w:p w:rsidR="00F9781C" w:rsidRPr="00F93404" w:rsidRDefault="00F9781C" w:rsidP="00022BD8">
                  <w:pPr>
                    <w:pStyle w:val="ListParagraph"/>
                    <w:numPr>
                      <w:ilvl w:val="0"/>
                      <w:numId w:val="26"/>
                    </w:numPr>
                    <w:spacing w:after="0" w:line="240" w:lineRule="auto"/>
                    <w:jc w:val="both"/>
                    <w:rPr>
                      <w:rFonts w:ascii="Times New Roman" w:hAnsi="Times New Roman"/>
                      <w:sz w:val="24"/>
                      <w:szCs w:val="24"/>
                    </w:rPr>
                  </w:pPr>
                  <w:r w:rsidRPr="00F93404">
                    <w:rPr>
                      <w:rFonts w:ascii="Times New Roman" w:hAnsi="Times New Roman"/>
                      <w:sz w:val="24"/>
                      <w:szCs w:val="24"/>
                    </w:rPr>
                    <w:t>Seminars, group and panel discussions, and quizzes by the students on curricular and contemporary topics.</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Training of students as future smart teachers through the use of  ICT</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‘AVER’ along with laptop and projector was introduced in pedagogy of Fine Arts. Softwares like Coral Draw and Photoshop are being used by students.</w:t>
                  </w:r>
                </w:p>
                <w:p w:rsidR="00F9781C" w:rsidRPr="00F93404" w:rsidRDefault="00F9781C" w:rsidP="00022BD8">
                  <w:pPr>
                    <w:pStyle w:val="Default"/>
                    <w:numPr>
                      <w:ilvl w:val="0"/>
                      <w:numId w:val="26"/>
                    </w:numPr>
                    <w:jc w:val="both"/>
                  </w:pPr>
                  <w:r w:rsidRPr="00F93404">
                    <w:t>All the Students trained to prepare innovative learning resource materials.</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Students assigned mentors through TG’s</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Complaint box</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Computer,</w:t>
                  </w:r>
                  <w:r w:rsidR="00277487">
                    <w:rPr>
                      <w:rFonts w:ascii="Times New Roman" w:hAnsi="Times New Roman"/>
                      <w:sz w:val="24"/>
                      <w:szCs w:val="24"/>
                    </w:rPr>
                    <w:t xml:space="preserve"> </w:t>
                  </w:r>
                  <w:r w:rsidRPr="00F93404">
                    <w:rPr>
                      <w:rFonts w:ascii="Times New Roman" w:hAnsi="Times New Roman"/>
                      <w:sz w:val="24"/>
                      <w:szCs w:val="24"/>
                    </w:rPr>
                    <w:t>LCD and internet equipped classrooms</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Seminar room equipped with Interactive board.</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Training of students as future smart teachers through the use of  ICT,</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Efforts to make college campus eco-friendly.</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E- Tendering, online admissions, e- governance.</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Extension Lectures to complement the classroom teaching.</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Software IBM SPSS stat base 20.0 uploaded for the convenience of students and teachers for the purpose of research.</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To approach e-books and e-journals n-list programme of INFLIBNET had been subscribed for college faculty and M.Ed. students.</w:t>
                  </w:r>
                </w:p>
                <w:p w:rsidR="00F9781C" w:rsidRPr="00F93404" w:rsidRDefault="00F9781C" w:rsidP="00022BD8">
                  <w:pPr>
                    <w:pStyle w:val="NoSpacing"/>
                    <w:numPr>
                      <w:ilvl w:val="0"/>
                      <w:numId w:val="26"/>
                    </w:numPr>
                    <w:jc w:val="both"/>
                    <w:rPr>
                      <w:rFonts w:ascii="Times New Roman" w:hAnsi="Times New Roman"/>
                      <w:sz w:val="24"/>
                      <w:szCs w:val="24"/>
                    </w:rPr>
                  </w:pPr>
                  <w:r w:rsidRPr="00F93404">
                    <w:rPr>
                      <w:rFonts w:ascii="Times New Roman" w:hAnsi="Times New Roman"/>
                      <w:sz w:val="24"/>
                      <w:szCs w:val="24"/>
                    </w:rPr>
                    <w:t xml:space="preserve">120 </w:t>
                  </w:r>
                  <w:r w:rsidR="00277487" w:rsidRPr="00F93404">
                    <w:rPr>
                      <w:rFonts w:ascii="Times New Roman" w:hAnsi="Times New Roman"/>
                      <w:sz w:val="24"/>
                      <w:szCs w:val="24"/>
                    </w:rPr>
                    <w:t>illustrated story</w:t>
                  </w:r>
                  <w:r w:rsidRPr="00F93404">
                    <w:rPr>
                      <w:rFonts w:ascii="Times New Roman" w:hAnsi="Times New Roman"/>
                      <w:sz w:val="24"/>
                      <w:szCs w:val="24"/>
                    </w:rPr>
                    <w:t xml:space="preserve"> books had been </w:t>
                  </w:r>
                  <w:r w:rsidR="00277487" w:rsidRPr="00F93404">
                    <w:rPr>
                      <w:rFonts w:ascii="Times New Roman" w:hAnsi="Times New Roman"/>
                      <w:sz w:val="24"/>
                      <w:szCs w:val="24"/>
                    </w:rPr>
                    <w:t>added in</w:t>
                  </w:r>
                  <w:r w:rsidRPr="00F93404">
                    <w:rPr>
                      <w:rFonts w:ascii="Times New Roman" w:hAnsi="Times New Roman"/>
                      <w:sz w:val="24"/>
                      <w:szCs w:val="24"/>
                    </w:rPr>
                    <w:t xml:space="preserve"> the library for B.Ed. students for story telling preparation.</w:t>
                  </w:r>
                </w:p>
                <w:p w:rsidR="00F9781C" w:rsidRDefault="00F9781C" w:rsidP="00022BD8">
                  <w:pPr>
                    <w:pStyle w:val="NoSpacing"/>
                    <w:ind w:left="720"/>
                    <w:jc w:val="both"/>
                    <w:rPr>
                      <w:rFonts w:ascii="Times New Roman" w:hAnsi="Times New Roman"/>
                    </w:rPr>
                  </w:pPr>
                </w:p>
                <w:p w:rsidR="00F9781C" w:rsidRDefault="00F9781C" w:rsidP="0041719E">
                  <w:pPr>
                    <w:pStyle w:val="NoSpacing"/>
                    <w:rPr>
                      <w:rFonts w:ascii="Times New Roman" w:hAnsi="Times New Roman"/>
                    </w:rPr>
                  </w:pPr>
                </w:p>
                <w:p w:rsidR="00F9781C" w:rsidRDefault="00F9781C" w:rsidP="0020682F">
                  <w:pPr>
                    <w:pStyle w:val="NoSpacing"/>
                    <w:rPr>
                      <w:rFonts w:ascii="Times New Roman" w:hAnsi="Times New Roman"/>
                    </w:rPr>
                  </w:pPr>
                </w:p>
                <w:p w:rsidR="00F9781C" w:rsidRDefault="00F9781C" w:rsidP="00ED43F4"/>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4"/>
        </w:rPr>
      </w:pPr>
    </w:p>
    <w:p w:rsidR="00ED43F4" w:rsidRDefault="00ED43F4" w:rsidP="00ED43F4">
      <w:pPr>
        <w:pStyle w:val="NoSpacing"/>
        <w:rPr>
          <w:rFonts w:ascii="Times New Roman" w:hAnsi="Times New Roman"/>
        </w:rPr>
      </w:pPr>
    </w:p>
    <w:p w:rsidR="00ED43F4" w:rsidRDefault="00ED43F4" w:rsidP="00ED43F4">
      <w:pPr>
        <w:pStyle w:val="NoSpacing"/>
        <w:rPr>
          <w:rFonts w:ascii="Times New Roman" w:hAnsi="Times New Roman"/>
        </w:rPr>
      </w:pPr>
    </w:p>
    <w:p w:rsidR="00ED43F4" w:rsidRDefault="00ED43F4"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20682F" w:rsidRDefault="0020682F"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41719E" w:rsidRDefault="0041719E" w:rsidP="00ED43F4">
      <w:pPr>
        <w:pStyle w:val="NoSpacing"/>
        <w:rPr>
          <w:rFonts w:ascii="Times New Roman" w:hAnsi="Times New Roman"/>
        </w:rPr>
      </w:pPr>
    </w:p>
    <w:p w:rsidR="001F4994" w:rsidRDefault="001F4994" w:rsidP="00ED43F4">
      <w:pPr>
        <w:pStyle w:val="NoSpacing"/>
        <w:rPr>
          <w:rFonts w:ascii="Times New Roman" w:hAnsi="Times New Roman"/>
        </w:rPr>
      </w:pPr>
    </w:p>
    <w:p w:rsidR="001F4994" w:rsidRDefault="001F4994" w:rsidP="00ED43F4">
      <w:pPr>
        <w:pStyle w:val="NoSpacing"/>
        <w:rPr>
          <w:rFonts w:ascii="Times New Roman" w:hAnsi="Times New Roman"/>
        </w:rPr>
      </w:pPr>
    </w:p>
    <w:p w:rsidR="001F4994" w:rsidRDefault="001F4994" w:rsidP="00ED43F4">
      <w:pPr>
        <w:pStyle w:val="NoSpacing"/>
        <w:rPr>
          <w:rFonts w:ascii="Times New Roman" w:hAnsi="Times New Roman"/>
        </w:rPr>
      </w:pPr>
    </w:p>
    <w:p w:rsidR="001F4994" w:rsidRDefault="001F4994" w:rsidP="00ED43F4">
      <w:pPr>
        <w:pStyle w:val="NoSpacing"/>
        <w:rPr>
          <w:rFonts w:ascii="Times New Roman" w:hAnsi="Times New Roman"/>
        </w:rPr>
      </w:pPr>
    </w:p>
    <w:p w:rsidR="001F4994" w:rsidRDefault="001F4994" w:rsidP="00ED43F4">
      <w:pPr>
        <w:pStyle w:val="NoSpacing"/>
        <w:rPr>
          <w:rFonts w:ascii="Times New Roman" w:hAnsi="Times New Roman"/>
        </w:rPr>
      </w:pPr>
    </w:p>
    <w:p w:rsidR="00ED43F4" w:rsidRPr="005B681C" w:rsidRDefault="00ED43F4" w:rsidP="00ED43F4">
      <w:pPr>
        <w:pStyle w:val="NoSpacing"/>
        <w:rPr>
          <w:rFonts w:ascii="Times New Roman" w:hAnsi="Times New Roman"/>
        </w:rPr>
      </w:pPr>
      <w:r w:rsidRPr="005B681C">
        <w:rPr>
          <w:rFonts w:ascii="Times New Roman" w:hAnsi="Times New Roman"/>
        </w:rPr>
        <w:t xml:space="preserve">7.2  Provide the Action Taken Report (ATR) based on the plan of action decided upon at  the         </w:t>
      </w:r>
    </w:p>
    <w:p w:rsidR="00ED43F4" w:rsidRPr="005B681C" w:rsidRDefault="00ED43F4" w:rsidP="00ED43F4">
      <w:pPr>
        <w:pStyle w:val="NoSpacing"/>
        <w:rPr>
          <w:rFonts w:ascii="Times New Roman" w:hAnsi="Times New Roman"/>
        </w:rPr>
      </w:pPr>
      <w:r w:rsidRPr="005B681C">
        <w:rPr>
          <w:rFonts w:ascii="Times New Roman" w:hAnsi="Times New Roman"/>
        </w:rPr>
        <w:t xml:space="preserve">       beginning of the year </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6" type="#_x0000_t202" style="position:absolute;margin-left:31.65pt;margin-top:8.2pt;width:369.8pt;height:108.8pt;z-index:251777024">
            <v:textbox style="mso-next-textbox:#_x0000_s1186">
              <w:txbxContent>
                <w:p w:rsidR="00F9781C" w:rsidRPr="00CA6B8A" w:rsidRDefault="00F9781C" w:rsidP="00B34134">
                  <w:pPr>
                    <w:pStyle w:val="ListParagraph"/>
                    <w:numPr>
                      <w:ilvl w:val="0"/>
                      <w:numId w:val="27"/>
                    </w:numPr>
                    <w:spacing w:after="0" w:line="240" w:lineRule="auto"/>
                    <w:jc w:val="both"/>
                    <w:rPr>
                      <w:rFonts w:ascii="Times New Roman" w:hAnsi="Times New Roman"/>
                      <w:sz w:val="24"/>
                      <w:szCs w:val="24"/>
                    </w:rPr>
                  </w:pPr>
                  <w:r>
                    <w:t xml:space="preserve"> </w:t>
                  </w:r>
                  <w:r w:rsidRPr="00CA6B8A">
                    <w:rPr>
                      <w:rFonts w:ascii="Times New Roman" w:hAnsi="Times New Roman"/>
                      <w:sz w:val="24"/>
                      <w:szCs w:val="24"/>
                    </w:rPr>
                    <w:t>College Calendar</w:t>
                  </w:r>
                </w:p>
                <w:p w:rsidR="00F9781C" w:rsidRPr="00CA6B8A" w:rsidRDefault="00F9781C" w:rsidP="00B34134">
                  <w:pPr>
                    <w:pStyle w:val="ListParagraph"/>
                    <w:numPr>
                      <w:ilvl w:val="0"/>
                      <w:numId w:val="27"/>
                    </w:numPr>
                    <w:spacing w:after="0" w:line="240" w:lineRule="auto"/>
                    <w:jc w:val="both"/>
                    <w:rPr>
                      <w:rFonts w:ascii="Times New Roman" w:hAnsi="Times New Roman"/>
                      <w:sz w:val="24"/>
                      <w:szCs w:val="24"/>
                    </w:rPr>
                  </w:pPr>
                  <w:r w:rsidRPr="00CA6B8A">
                    <w:rPr>
                      <w:rFonts w:ascii="Times New Roman" w:hAnsi="Times New Roman"/>
                      <w:sz w:val="24"/>
                      <w:szCs w:val="24"/>
                    </w:rPr>
                    <w:t>Annual Duty List</w:t>
                  </w:r>
                </w:p>
                <w:p w:rsidR="00F9781C" w:rsidRPr="00CA6B8A" w:rsidRDefault="00F9781C" w:rsidP="00B34134">
                  <w:pPr>
                    <w:pStyle w:val="ListParagraph"/>
                    <w:numPr>
                      <w:ilvl w:val="0"/>
                      <w:numId w:val="27"/>
                    </w:numPr>
                    <w:spacing w:after="0" w:line="240" w:lineRule="auto"/>
                    <w:jc w:val="both"/>
                    <w:rPr>
                      <w:rFonts w:ascii="Times New Roman" w:hAnsi="Times New Roman"/>
                      <w:sz w:val="24"/>
                      <w:szCs w:val="24"/>
                    </w:rPr>
                  </w:pPr>
                  <w:r w:rsidRPr="00CA6B8A">
                    <w:rPr>
                      <w:rFonts w:ascii="Times New Roman" w:hAnsi="Times New Roman"/>
                      <w:sz w:val="24"/>
                      <w:szCs w:val="24"/>
                    </w:rPr>
                    <w:t>Time table of the college</w:t>
                  </w:r>
                </w:p>
                <w:p w:rsidR="00F9781C" w:rsidRDefault="00F9781C" w:rsidP="00B34134">
                  <w:pPr>
                    <w:pStyle w:val="ListParagraph"/>
                    <w:numPr>
                      <w:ilvl w:val="0"/>
                      <w:numId w:val="27"/>
                    </w:numPr>
                    <w:spacing w:after="0" w:line="240" w:lineRule="auto"/>
                    <w:jc w:val="both"/>
                    <w:rPr>
                      <w:rFonts w:ascii="Times New Roman" w:hAnsi="Times New Roman"/>
                      <w:sz w:val="24"/>
                      <w:szCs w:val="24"/>
                    </w:rPr>
                  </w:pPr>
                  <w:r w:rsidRPr="00CA6B8A">
                    <w:rPr>
                      <w:rFonts w:ascii="Times New Roman" w:hAnsi="Times New Roman"/>
                      <w:sz w:val="24"/>
                      <w:szCs w:val="24"/>
                    </w:rPr>
                    <w:t xml:space="preserve">List of Tutorial Groups </w:t>
                  </w:r>
                </w:p>
                <w:p w:rsidR="00F9781C" w:rsidRDefault="00F9781C" w:rsidP="00B34134">
                  <w:pPr>
                    <w:pStyle w:val="ListParagraph"/>
                    <w:numPr>
                      <w:ilvl w:val="0"/>
                      <w:numId w:val="27"/>
                    </w:numPr>
                    <w:spacing w:after="0" w:line="240" w:lineRule="auto"/>
                    <w:jc w:val="both"/>
                  </w:pPr>
                  <w:r w:rsidRPr="00F37150">
                    <w:rPr>
                      <w:rFonts w:ascii="Times New Roman" w:hAnsi="Times New Roman"/>
                      <w:sz w:val="24"/>
                      <w:szCs w:val="24"/>
                    </w:rPr>
                    <w:t>Formation of various administrative and academic committees for the smooth functioning of the college.</w:t>
                  </w:r>
                  <w:r>
                    <w:t xml:space="preserve"> </w:t>
                  </w:r>
                </w:p>
                <w:p w:rsidR="00F9781C" w:rsidRDefault="00F9781C" w:rsidP="00F93404">
                  <w:pPr>
                    <w:jc w:val="both"/>
                  </w:pP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2"/>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F37150" w:rsidRDefault="00F37150" w:rsidP="00ED43F4">
      <w:pPr>
        <w:tabs>
          <w:tab w:val="left" w:pos="2268"/>
          <w:tab w:val="left" w:pos="3402"/>
          <w:tab w:val="left" w:pos="4536"/>
          <w:tab w:val="left" w:pos="5670"/>
          <w:tab w:val="left" w:pos="6804"/>
          <w:tab w:val="left" w:pos="7545"/>
          <w:tab w:val="left" w:pos="7938"/>
        </w:tabs>
        <w:rPr>
          <w:rFonts w:ascii="Times New Roman" w:hAnsi="Times New Roman"/>
        </w:rPr>
      </w:pPr>
    </w:p>
    <w:p w:rsidR="001F4994" w:rsidRDefault="001F4994" w:rsidP="00ED43F4">
      <w:pPr>
        <w:tabs>
          <w:tab w:val="left" w:pos="2268"/>
          <w:tab w:val="left" w:pos="3402"/>
          <w:tab w:val="left" w:pos="4536"/>
          <w:tab w:val="left" w:pos="5670"/>
          <w:tab w:val="left" w:pos="6804"/>
          <w:tab w:val="left" w:pos="7545"/>
          <w:tab w:val="left" w:pos="7938"/>
        </w:tabs>
        <w:rPr>
          <w:rFonts w:ascii="Times New Roman" w:hAnsi="Times New Roman"/>
        </w:rPr>
      </w:pPr>
    </w:p>
    <w:p w:rsidR="001F4994" w:rsidRDefault="001F4994" w:rsidP="00ED43F4">
      <w:pPr>
        <w:tabs>
          <w:tab w:val="left" w:pos="2268"/>
          <w:tab w:val="left" w:pos="3402"/>
          <w:tab w:val="left" w:pos="4536"/>
          <w:tab w:val="left" w:pos="5670"/>
          <w:tab w:val="left" w:pos="6804"/>
          <w:tab w:val="left" w:pos="7545"/>
          <w:tab w:val="left" w:pos="7938"/>
        </w:tabs>
        <w:rPr>
          <w:rFonts w:ascii="Times New Roman" w:hAnsi="Times New Roman"/>
        </w:rPr>
      </w:pPr>
    </w:p>
    <w:p w:rsidR="00D367A5" w:rsidRDefault="00D367A5"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i/>
          <w:sz w:val="20"/>
        </w:rPr>
      </w:pPr>
      <w:r w:rsidRPr="005B681C">
        <w:rPr>
          <w:rFonts w:ascii="Times New Roman" w:hAnsi="Times New Roman"/>
        </w:rPr>
        <w:t xml:space="preserve">7.3 Give two Best Practices of the institution </w:t>
      </w:r>
      <w:r w:rsidRPr="005B681C">
        <w:rPr>
          <w:rFonts w:ascii="Times New Roman" w:hAnsi="Times New Roman"/>
          <w:i/>
          <w:sz w:val="20"/>
        </w:rPr>
        <w:t>(please see the format in the NAAC Self-study Manuals)</w:t>
      </w:r>
    </w:p>
    <w:p w:rsidR="009C6151" w:rsidRDefault="00EB06F1" w:rsidP="00ED43F4">
      <w:pPr>
        <w:tabs>
          <w:tab w:val="left" w:pos="2268"/>
          <w:tab w:val="left" w:pos="3402"/>
          <w:tab w:val="left" w:pos="4536"/>
          <w:tab w:val="left" w:pos="5670"/>
          <w:tab w:val="left" w:pos="6804"/>
          <w:tab w:val="left" w:pos="7545"/>
          <w:tab w:val="left" w:pos="7938"/>
        </w:tabs>
        <w:rPr>
          <w:rFonts w:ascii="Times New Roman" w:hAnsi="Times New Roman"/>
          <w:i/>
          <w:sz w:val="20"/>
        </w:rPr>
      </w:pPr>
      <w:r w:rsidRPr="00EB06F1">
        <w:rPr>
          <w:rFonts w:ascii="Times New Roman" w:hAnsi="Times New Roman"/>
          <w:noProof/>
        </w:rPr>
        <w:pict>
          <v:shape id="_x0000_s1187" type="#_x0000_t202" style="position:absolute;margin-left:-12.5pt;margin-top:.5pt;width:486.75pt;height:545.45pt;z-index:251778048">
            <v:textbox style="mso-next-textbox:#_x0000_s1187">
              <w:txbxContent>
                <w:p w:rsidR="00F9781C" w:rsidRPr="00A040AC" w:rsidRDefault="00F9781C" w:rsidP="00B34134">
                  <w:pPr>
                    <w:pStyle w:val="ListParagraph"/>
                    <w:numPr>
                      <w:ilvl w:val="0"/>
                      <w:numId w:val="19"/>
                    </w:numPr>
                    <w:jc w:val="both"/>
                    <w:rPr>
                      <w:rFonts w:ascii="Times New Roman" w:hAnsi="Times New Roman"/>
                    </w:rPr>
                  </w:pPr>
                  <w:r w:rsidRPr="00A040AC">
                    <w:rPr>
                      <w:rFonts w:ascii="Times New Roman" w:hAnsi="Times New Roman"/>
                    </w:rPr>
                    <w:t>Tutorial Groups since inception of the college.</w:t>
                  </w:r>
                </w:p>
                <w:p w:rsidR="00F9781C" w:rsidRPr="00A040AC" w:rsidRDefault="00F9781C" w:rsidP="00B34134">
                  <w:pPr>
                    <w:pStyle w:val="ListParagraph"/>
                    <w:numPr>
                      <w:ilvl w:val="0"/>
                      <w:numId w:val="28"/>
                    </w:numPr>
                    <w:tabs>
                      <w:tab w:val="left" w:pos="1260"/>
                      <w:tab w:val="left" w:pos="2268"/>
                      <w:tab w:val="left" w:pos="3402"/>
                      <w:tab w:val="left" w:pos="4536"/>
                      <w:tab w:val="left" w:pos="5670"/>
                      <w:tab w:val="left" w:pos="6804"/>
                      <w:tab w:val="left" w:pos="7545"/>
                      <w:tab w:val="left" w:pos="7938"/>
                    </w:tabs>
                    <w:jc w:val="both"/>
                    <w:rPr>
                      <w:rFonts w:ascii="Times New Roman" w:hAnsi="Times New Roman"/>
                    </w:rPr>
                  </w:pPr>
                  <w:r w:rsidRPr="00A040AC">
                    <w:rPr>
                      <w:rFonts w:ascii="Times New Roman" w:hAnsi="Times New Roman"/>
                    </w:rPr>
                    <w:t>Value Education Assemblies- all the staff members and students to attend and participate</w:t>
                  </w:r>
                </w:p>
                <w:p w:rsidR="00F9781C" w:rsidRPr="00A040AC" w:rsidRDefault="00F9781C" w:rsidP="00B34134">
                  <w:pPr>
                    <w:pStyle w:val="ListParagraph"/>
                    <w:numPr>
                      <w:ilvl w:val="0"/>
                      <w:numId w:val="28"/>
                    </w:numPr>
                    <w:tabs>
                      <w:tab w:val="left" w:pos="1260"/>
                      <w:tab w:val="left" w:pos="2268"/>
                      <w:tab w:val="left" w:pos="3402"/>
                      <w:tab w:val="left" w:pos="4536"/>
                      <w:tab w:val="left" w:pos="5670"/>
                      <w:tab w:val="left" w:pos="6804"/>
                      <w:tab w:val="left" w:pos="7545"/>
                      <w:tab w:val="left" w:pos="7938"/>
                    </w:tabs>
                    <w:jc w:val="both"/>
                    <w:rPr>
                      <w:rFonts w:ascii="Times New Roman" w:hAnsi="Times New Roman"/>
                    </w:rPr>
                  </w:pPr>
                  <w:r w:rsidRPr="00A040AC">
                    <w:rPr>
                      <w:rFonts w:ascii="Times New Roman" w:hAnsi="Times New Roman"/>
                    </w:rPr>
                    <w:t>100% enrolment in NSS &amp;Red Ribbon Club</w:t>
                  </w:r>
                </w:p>
                <w:p w:rsidR="00F9781C" w:rsidRPr="00A040AC" w:rsidRDefault="00F9781C" w:rsidP="00A040AC">
                  <w:pPr>
                    <w:pStyle w:val="ListParagraph"/>
                    <w:numPr>
                      <w:ilvl w:val="0"/>
                      <w:numId w:val="28"/>
                    </w:numPr>
                    <w:tabs>
                      <w:tab w:val="left" w:pos="1260"/>
                      <w:tab w:val="left" w:pos="2268"/>
                      <w:tab w:val="left" w:pos="3402"/>
                      <w:tab w:val="left" w:pos="4536"/>
                      <w:tab w:val="left" w:pos="5670"/>
                      <w:tab w:val="left" w:pos="6804"/>
                      <w:tab w:val="left" w:pos="7545"/>
                      <w:tab w:val="left" w:pos="7938"/>
                    </w:tabs>
                    <w:spacing w:after="0"/>
                    <w:jc w:val="both"/>
                    <w:rPr>
                      <w:rFonts w:ascii="Times New Roman" w:hAnsi="Times New Roman"/>
                    </w:rPr>
                  </w:pPr>
                  <w:r w:rsidRPr="00A040AC">
                    <w:rPr>
                      <w:rFonts w:ascii="Times New Roman" w:hAnsi="Times New Roman"/>
                    </w:rPr>
                    <w:t>Election for Non political student bodies.</w:t>
                  </w:r>
                </w:p>
                <w:p w:rsidR="00F9781C" w:rsidRPr="00A040AC" w:rsidRDefault="00F9781C" w:rsidP="00A040AC">
                  <w:pPr>
                    <w:tabs>
                      <w:tab w:val="left" w:pos="1260"/>
                      <w:tab w:val="left" w:pos="2268"/>
                      <w:tab w:val="left" w:pos="3402"/>
                      <w:tab w:val="left" w:pos="4536"/>
                      <w:tab w:val="left" w:pos="5670"/>
                      <w:tab w:val="left" w:pos="6804"/>
                      <w:tab w:val="left" w:pos="7545"/>
                      <w:tab w:val="left" w:pos="7938"/>
                    </w:tabs>
                    <w:spacing w:after="0"/>
                    <w:jc w:val="both"/>
                    <w:rPr>
                      <w:rFonts w:ascii="Times New Roman" w:hAnsi="Times New Roman"/>
                      <w:i/>
                    </w:rPr>
                  </w:pPr>
                  <w:r w:rsidRPr="00A040AC">
                    <w:rPr>
                      <w:rFonts w:ascii="Times New Roman" w:hAnsi="Times New Roman"/>
                      <w:i/>
                    </w:rPr>
                    <w:t>Besides the above mentioned best practices followed earlier, the other two best practices followed in the institution are:</w:t>
                  </w:r>
                </w:p>
                <w:p w:rsidR="00F9781C" w:rsidRPr="00A040AC" w:rsidRDefault="00F9781C" w:rsidP="00B34134">
                  <w:pPr>
                    <w:pStyle w:val="ListParagraph"/>
                    <w:numPr>
                      <w:ilvl w:val="0"/>
                      <w:numId w:val="6"/>
                    </w:numPr>
                    <w:tabs>
                      <w:tab w:val="left" w:pos="1260"/>
                      <w:tab w:val="left" w:pos="2268"/>
                      <w:tab w:val="left" w:pos="3402"/>
                      <w:tab w:val="left" w:pos="4536"/>
                      <w:tab w:val="left" w:pos="5670"/>
                      <w:tab w:val="left" w:pos="6804"/>
                      <w:tab w:val="left" w:pos="7545"/>
                      <w:tab w:val="left" w:pos="7938"/>
                    </w:tabs>
                    <w:rPr>
                      <w:rFonts w:ascii="Times New Roman" w:hAnsi="Times New Roman"/>
                      <w:b/>
                    </w:rPr>
                  </w:pPr>
                  <w:r w:rsidRPr="00A040AC">
                    <w:rPr>
                      <w:rFonts w:ascii="Times New Roman" w:hAnsi="Times New Roman"/>
                      <w:b/>
                    </w:rPr>
                    <w:t>Elaborate  Orientation Programme for students</w:t>
                  </w:r>
                </w:p>
                <w:p w:rsidR="00F9781C" w:rsidRPr="00A040AC" w:rsidRDefault="00F9781C" w:rsidP="00F93404">
                  <w:pPr>
                    <w:pStyle w:val="ListParagraph"/>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The newly admitted students for B.Ed./ M.Ed. course come from various degree courses and have no idea about the course, environment and requirements of the institution. So for the convenience and adaptation of the students an extensive orientation programme is being organised so as to acclimatise students about the following facts: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About the college- infrastructure.</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About B.Ed./ M.Ed. course.- total curriculum.</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Timetable., tutorial groups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Distribution of students to various sections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NSS and Red Ribbon Activities.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Co-curricular activities.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Examination</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Skill-in- Teaching Programme.</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Cultural and Literary Society</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About library and its rules</w:t>
                  </w:r>
                </w:p>
                <w:p w:rsidR="00F9781C" w:rsidRPr="00A040AC" w:rsidRDefault="00F9781C" w:rsidP="00B34134">
                  <w:pPr>
                    <w:pStyle w:val="ListParagraph"/>
                    <w:numPr>
                      <w:ilvl w:val="0"/>
                      <w:numId w:val="29"/>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 xml:space="preserve">Discipline in the college </w:t>
                  </w:r>
                </w:p>
                <w:p w:rsidR="00F9781C" w:rsidRPr="00A040AC" w:rsidRDefault="00F9781C" w:rsidP="00A040AC">
                  <w:pPr>
                    <w:pStyle w:val="ListParagraph"/>
                    <w:numPr>
                      <w:ilvl w:val="0"/>
                      <w:numId w:val="29"/>
                    </w:numPr>
                    <w:tabs>
                      <w:tab w:val="left" w:pos="1260"/>
                      <w:tab w:val="left" w:pos="2268"/>
                      <w:tab w:val="left" w:pos="3402"/>
                      <w:tab w:val="left" w:pos="4536"/>
                      <w:tab w:val="left" w:pos="5670"/>
                      <w:tab w:val="left" w:pos="6804"/>
                      <w:tab w:val="left" w:pos="7545"/>
                      <w:tab w:val="left" w:pos="7938"/>
                    </w:tabs>
                    <w:spacing w:after="0"/>
                    <w:rPr>
                      <w:rFonts w:ascii="Times New Roman" w:hAnsi="Times New Roman"/>
                    </w:rPr>
                  </w:pPr>
                  <w:r w:rsidRPr="00A040AC">
                    <w:rPr>
                      <w:rFonts w:ascii="Times New Roman" w:hAnsi="Times New Roman"/>
                    </w:rPr>
                    <w:t>Talent search Show and other inter and intra college competitions etc.</w:t>
                  </w:r>
                </w:p>
                <w:p w:rsidR="00F9781C" w:rsidRPr="00A040AC" w:rsidRDefault="00F9781C" w:rsidP="00A040AC">
                  <w:pPr>
                    <w:tabs>
                      <w:tab w:val="left" w:pos="1260"/>
                      <w:tab w:val="left" w:pos="2268"/>
                      <w:tab w:val="left" w:pos="3402"/>
                      <w:tab w:val="left" w:pos="4536"/>
                      <w:tab w:val="left" w:pos="5670"/>
                      <w:tab w:val="left" w:pos="6804"/>
                      <w:tab w:val="left" w:pos="7545"/>
                      <w:tab w:val="left" w:pos="7938"/>
                    </w:tabs>
                    <w:spacing w:after="0"/>
                    <w:rPr>
                      <w:rFonts w:ascii="Times New Roman" w:hAnsi="Times New Roman"/>
                    </w:rPr>
                  </w:pPr>
                  <w:r w:rsidRPr="00A040AC">
                    <w:rPr>
                      <w:rFonts w:ascii="Times New Roman" w:hAnsi="Times New Roman"/>
                    </w:rPr>
                    <w:t>The orientation about the whole programme followed in the institution prepares the students mentally about their conduct in the college.</w:t>
                  </w:r>
                </w:p>
                <w:p w:rsidR="00F9781C" w:rsidRPr="00A040AC" w:rsidRDefault="00F9781C" w:rsidP="00A040AC">
                  <w:pPr>
                    <w:pStyle w:val="ListParagraph"/>
                    <w:numPr>
                      <w:ilvl w:val="0"/>
                      <w:numId w:val="6"/>
                    </w:numPr>
                    <w:tabs>
                      <w:tab w:val="left" w:pos="1260"/>
                      <w:tab w:val="left" w:pos="2268"/>
                      <w:tab w:val="left" w:pos="3402"/>
                      <w:tab w:val="left" w:pos="4536"/>
                      <w:tab w:val="left" w:pos="5670"/>
                      <w:tab w:val="left" w:pos="6804"/>
                      <w:tab w:val="left" w:pos="7545"/>
                      <w:tab w:val="left" w:pos="7938"/>
                    </w:tabs>
                    <w:spacing w:after="0"/>
                    <w:rPr>
                      <w:rFonts w:ascii="Times New Roman" w:hAnsi="Times New Roman"/>
                      <w:b/>
                    </w:rPr>
                  </w:pPr>
                  <w:r w:rsidRPr="00A040AC">
                    <w:rPr>
                      <w:rFonts w:ascii="Times New Roman" w:hAnsi="Times New Roman"/>
                      <w:b/>
                    </w:rPr>
                    <w:t>Election for Non political student bodies.</w:t>
                  </w:r>
                </w:p>
                <w:p w:rsidR="00F9781C" w:rsidRPr="00A040AC" w:rsidRDefault="00F9781C" w:rsidP="00A040AC">
                  <w:pPr>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rPr>
                  </w:pPr>
                  <w:r w:rsidRPr="00A040AC">
                    <w:rPr>
                      <w:rFonts w:ascii="Times New Roman" w:hAnsi="Times New Roman"/>
                    </w:rPr>
                    <w:t>Cultural and Literary Society and NSS are two areas where student bodies are elected separately.</w:t>
                  </w:r>
                </w:p>
                <w:p w:rsidR="00F9781C" w:rsidRPr="00A040AC" w:rsidRDefault="00F9781C" w:rsidP="00A040AC">
                  <w:pPr>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rPr>
                  </w:pPr>
                  <w:r w:rsidRPr="00A040AC">
                    <w:rPr>
                      <w:rFonts w:ascii="Times New Roman" w:hAnsi="Times New Roman"/>
                    </w:rPr>
                    <w:t>The elections are conducted in a non-political environment in the presence of teachers. No student is allowed to create any indiscipline in the institution. Every student is given an equal opportunity to present himself/ herself for the post in the executive. The name for the post is proposed by one student and seconded by another student. Voting is done and votes counted in the presence of candidates and all the students. The process is transparent.</w:t>
                  </w:r>
                </w:p>
                <w:p w:rsidR="00F9781C" w:rsidRPr="00A040AC" w:rsidRDefault="00F9781C" w:rsidP="00A040AC">
                  <w:pPr>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rPr>
                  </w:pPr>
                  <w:r w:rsidRPr="00A040AC">
                    <w:rPr>
                      <w:rFonts w:ascii="Times New Roman" w:hAnsi="Times New Roman"/>
                    </w:rPr>
                    <w:t>The purpose of executive of Cultural and Literary society and NSS is to:</w:t>
                  </w:r>
                </w:p>
                <w:p w:rsidR="00F9781C" w:rsidRPr="00A040AC" w:rsidRDefault="00F9781C" w:rsidP="00A040AC">
                  <w:pPr>
                    <w:pStyle w:val="ListParagraph"/>
                    <w:numPr>
                      <w:ilvl w:val="0"/>
                      <w:numId w:val="30"/>
                    </w:numPr>
                    <w:tabs>
                      <w:tab w:val="left" w:pos="1260"/>
                      <w:tab w:val="left" w:pos="2268"/>
                      <w:tab w:val="left" w:pos="3402"/>
                      <w:tab w:val="left" w:pos="4536"/>
                      <w:tab w:val="left" w:pos="5670"/>
                      <w:tab w:val="left" w:pos="6804"/>
                      <w:tab w:val="left" w:pos="7545"/>
                      <w:tab w:val="left" w:pos="7938"/>
                    </w:tabs>
                    <w:spacing w:after="0"/>
                    <w:rPr>
                      <w:rFonts w:ascii="Times New Roman" w:hAnsi="Times New Roman"/>
                    </w:rPr>
                  </w:pPr>
                  <w:r w:rsidRPr="00A040AC">
                    <w:rPr>
                      <w:rFonts w:ascii="Times New Roman" w:hAnsi="Times New Roman"/>
                    </w:rPr>
                    <w:t>Organise various activities in the college</w:t>
                  </w:r>
                </w:p>
                <w:p w:rsidR="00F9781C" w:rsidRPr="00A040AC" w:rsidRDefault="00F9781C" w:rsidP="00B34134">
                  <w:pPr>
                    <w:pStyle w:val="ListParagraph"/>
                    <w:numPr>
                      <w:ilvl w:val="0"/>
                      <w:numId w:val="30"/>
                    </w:numPr>
                    <w:tabs>
                      <w:tab w:val="left" w:pos="1260"/>
                      <w:tab w:val="left" w:pos="2268"/>
                      <w:tab w:val="left" w:pos="3402"/>
                      <w:tab w:val="left" w:pos="4536"/>
                      <w:tab w:val="left" w:pos="5670"/>
                      <w:tab w:val="left" w:pos="6804"/>
                      <w:tab w:val="left" w:pos="7545"/>
                      <w:tab w:val="left" w:pos="7938"/>
                    </w:tabs>
                    <w:rPr>
                      <w:rFonts w:ascii="Times New Roman" w:hAnsi="Times New Roman"/>
                    </w:rPr>
                  </w:pPr>
                  <w:r w:rsidRPr="00A040AC">
                    <w:rPr>
                      <w:rFonts w:ascii="Times New Roman" w:hAnsi="Times New Roman"/>
                    </w:rPr>
                    <w:t>Act as a bridge between teachers-administration and students to bring forth the problems of the students and strike for the solution.</w:t>
                  </w:r>
                </w:p>
                <w:p w:rsidR="00F9781C" w:rsidRPr="00A040AC" w:rsidRDefault="00F9781C" w:rsidP="00B34134">
                  <w:pPr>
                    <w:pStyle w:val="ListParagraph"/>
                    <w:tabs>
                      <w:tab w:val="left" w:pos="1260"/>
                      <w:tab w:val="left" w:pos="2268"/>
                      <w:tab w:val="left" w:pos="3402"/>
                      <w:tab w:val="left" w:pos="4536"/>
                      <w:tab w:val="left" w:pos="5670"/>
                      <w:tab w:val="left" w:pos="6804"/>
                      <w:tab w:val="left" w:pos="7545"/>
                      <w:tab w:val="left" w:pos="7938"/>
                    </w:tabs>
                    <w:ind w:left="1127"/>
                    <w:rPr>
                      <w:rFonts w:ascii="Times New Roman" w:hAnsi="Times New Roman"/>
                    </w:rPr>
                  </w:pPr>
                </w:p>
              </w:txbxContent>
            </v:textbox>
          </v:shape>
        </w:pict>
      </w:r>
    </w:p>
    <w:p w:rsidR="009C6151" w:rsidRDefault="009C6151" w:rsidP="00ED43F4">
      <w:pPr>
        <w:tabs>
          <w:tab w:val="left" w:pos="2268"/>
          <w:tab w:val="left" w:pos="3402"/>
          <w:tab w:val="left" w:pos="4536"/>
          <w:tab w:val="left" w:pos="5670"/>
          <w:tab w:val="left" w:pos="6804"/>
          <w:tab w:val="left" w:pos="7545"/>
          <w:tab w:val="left" w:pos="7938"/>
        </w:tabs>
        <w:rPr>
          <w:rFonts w:ascii="Times New Roman" w:hAnsi="Times New Roman"/>
          <w:i/>
          <w:sz w:val="20"/>
        </w:rPr>
      </w:pPr>
    </w:p>
    <w:p w:rsidR="009C6151" w:rsidRDefault="009C6151" w:rsidP="00ED43F4">
      <w:pPr>
        <w:tabs>
          <w:tab w:val="left" w:pos="2268"/>
          <w:tab w:val="left" w:pos="3402"/>
          <w:tab w:val="left" w:pos="4536"/>
          <w:tab w:val="left" w:pos="5670"/>
          <w:tab w:val="left" w:pos="6804"/>
          <w:tab w:val="left" w:pos="7545"/>
          <w:tab w:val="left" w:pos="7938"/>
        </w:tabs>
        <w:rPr>
          <w:rFonts w:ascii="Times New Roman" w:hAnsi="Times New Roman"/>
          <w:i/>
          <w:sz w:val="20"/>
        </w:rPr>
      </w:pPr>
    </w:p>
    <w:p w:rsidR="009C6151" w:rsidRDefault="009C6151" w:rsidP="00ED43F4">
      <w:pPr>
        <w:tabs>
          <w:tab w:val="left" w:pos="2268"/>
          <w:tab w:val="left" w:pos="3402"/>
          <w:tab w:val="left" w:pos="4536"/>
          <w:tab w:val="left" w:pos="5670"/>
          <w:tab w:val="left" w:pos="6804"/>
          <w:tab w:val="left" w:pos="7545"/>
          <w:tab w:val="left" w:pos="7938"/>
        </w:tabs>
        <w:rPr>
          <w:rFonts w:ascii="Times New Roman" w:hAnsi="Times New Roman"/>
          <w:i/>
          <w:sz w:val="20"/>
        </w:rPr>
      </w:pPr>
    </w:p>
    <w:p w:rsidR="009C6151" w:rsidRDefault="009C6151" w:rsidP="00ED43F4">
      <w:pPr>
        <w:tabs>
          <w:tab w:val="left" w:pos="2268"/>
          <w:tab w:val="left" w:pos="3402"/>
          <w:tab w:val="left" w:pos="4536"/>
          <w:tab w:val="left" w:pos="5670"/>
          <w:tab w:val="left" w:pos="6804"/>
          <w:tab w:val="left" w:pos="7545"/>
          <w:tab w:val="left" w:pos="7938"/>
        </w:tabs>
        <w:rPr>
          <w:rFonts w:ascii="Times New Roman" w:hAnsi="Times New Roman"/>
          <w:i/>
          <w:sz w:val="20"/>
        </w:rPr>
      </w:pPr>
    </w:p>
    <w:p w:rsidR="009C6151" w:rsidRDefault="009C6151" w:rsidP="00ED43F4">
      <w:pPr>
        <w:tabs>
          <w:tab w:val="left" w:pos="2268"/>
          <w:tab w:val="left" w:pos="3402"/>
          <w:tab w:val="left" w:pos="4536"/>
          <w:tab w:val="left" w:pos="5670"/>
          <w:tab w:val="left" w:pos="6804"/>
          <w:tab w:val="left" w:pos="7545"/>
          <w:tab w:val="left" w:pos="7938"/>
        </w:tabs>
        <w:rPr>
          <w:rFonts w:ascii="Times New Roman" w:hAnsi="Times New Roman"/>
          <w:i/>
          <w:sz w:val="20"/>
        </w:rPr>
      </w:pPr>
    </w:p>
    <w:p w:rsidR="009C6151" w:rsidRPr="005B681C" w:rsidRDefault="009C6151"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sz w:val="32"/>
        </w:rPr>
      </w:pPr>
    </w:p>
    <w:p w:rsidR="00ED43F4" w:rsidRDefault="00ED43F4"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ED43F4" w:rsidRDefault="00ED43F4"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D00933" w:rsidRDefault="00ED43F4"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D00933" w:rsidRDefault="00D00933"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D00933" w:rsidRDefault="00D00933"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D00933" w:rsidRDefault="00D00933"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D00933" w:rsidRDefault="00D00933" w:rsidP="00ED43F4">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ED43F4">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F01AF2" w:rsidRDefault="00F01AF2" w:rsidP="00A040AC">
      <w:pPr>
        <w:tabs>
          <w:tab w:val="left" w:pos="1260"/>
          <w:tab w:val="left" w:pos="2268"/>
          <w:tab w:val="left" w:pos="3402"/>
          <w:tab w:val="left" w:pos="4536"/>
          <w:tab w:val="left" w:pos="5670"/>
          <w:tab w:val="left" w:pos="6804"/>
          <w:tab w:val="left" w:pos="7545"/>
          <w:tab w:val="left" w:pos="7938"/>
        </w:tabs>
        <w:spacing w:after="0"/>
        <w:rPr>
          <w:rFonts w:ascii="Times New Roman" w:hAnsi="Times New Roman"/>
          <w:b/>
          <w:i/>
        </w:rPr>
      </w:pPr>
    </w:p>
    <w:p w:rsidR="00ED43F4" w:rsidRDefault="00ED43F4" w:rsidP="00A040AC">
      <w:pPr>
        <w:tabs>
          <w:tab w:val="left" w:pos="1260"/>
          <w:tab w:val="left" w:pos="2268"/>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*Provide the details in annexure (annexure need to be numbered as i, ii,iii)</w:t>
      </w: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8" type="#_x0000_t202" style="position:absolute;margin-left:3.5pt;margin-top:13.4pt;width:424.55pt;height:117.4pt;z-index:251779072">
            <v:textbox style="mso-next-textbox:#_x0000_s1188">
              <w:txbxContent>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t xml:space="preserve"> </w:t>
                  </w:r>
                  <w:r w:rsidRPr="00A040AC">
                    <w:rPr>
                      <w:rFonts w:ascii="Times New Roman" w:hAnsi="Times New Roman"/>
                    </w:rPr>
                    <w:t>Delivery of lectures on environment awareness.</w:t>
                  </w:r>
                </w:p>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rPr>
                      <w:rFonts w:ascii="Times New Roman" w:hAnsi="Times New Roman"/>
                    </w:rPr>
                    <w:t>Cleanliness drives.</w:t>
                  </w:r>
                </w:p>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rPr>
                      <w:rFonts w:ascii="Times New Roman" w:hAnsi="Times New Roman"/>
                    </w:rPr>
                    <w:t>Duties assigned to students to check the rooms for switching off lights and fans etc.</w:t>
                  </w:r>
                </w:p>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rPr>
                      <w:rFonts w:ascii="Times New Roman" w:hAnsi="Times New Roman"/>
                    </w:rPr>
                    <w:t>Solar lights</w:t>
                  </w:r>
                </w:p>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rPr>
                      <w:rFonts w:ascii="Times New Roman" w:hAnsi="Times New Roman"/>
                    </w:rPr>
                    <w:t>Greenhouse Project</w:t>
                  </w:r>
                </w:p>
                <w:p w:rsidR="00F9781C" w:rsidRPr="00A040AC" w:rsidRDefault="00F9781C" w:rsidP="001F4994">
                  <w:pPr>
                    <w:pStyle w:val="ListParagraph"/>
                    <w:numPr>
                      <w:ilvl w:val="0"/>
                      <w:numId w:val="31"/>
                    </w:numPr>
                    <w:spacing w:after="0" w:line="240" w:lineRule="auto"/>
                    <w:jc w:val="both"/>
                    <w:rPr>
                      <w:rFonts w:ascii="Times New Roman" w:hAnsi="Times New Roman"/>
                    </w:rPr>
                  </w:pPr>
                  <w:r w:rsidRPr="00A040AC">
                    <w:rPr>
                      <w:rFonts w:ascii="Times New Roman" w:hAnsi="Times New Roman"/>
                    </w:rPr>
                    <w:t>Tree plantation Drive</w:t>
                  </w:r>
                </w:p>
                <w:p w:rsidR="00F9781C" w:rsidRPr="00A040AC" w:rsidRDefault="00F9781C" w:rsidP="001F4994">
                  <w:pPr>
                    <w:numPr>
                      <w:ilvl w:val="0"/>
                      <w:numId w:val="31"/>
                    </w:numPr>
                    <w:spacing w:after="0" w:line="240" w:lineRule="auto"/>
                    <w:jc w:val="both"/>
                    <w:rPr>
                      <w:rFonts w:ascii="Times New Roman" w:hAnsi="Times New Roman"/>
                    </w:rPr>
                  </w:pPr>
                  <w:r w:rsidRPr="00A040AC">
                    <w:rPr>
                      <w:rFonts w:ascii="Times New Roman" w:hAnsi="Times New Roman"/>
                    </w:rPr>
                    <w:t>Rally on environment protection</w:t>
                  </w:r>
                </w:p>
                <w:p w:rsidR="00F9781C" w:rsidRPr="00A040AC" w:rsidRDefault="00F9781C" w:rsidP="001F4994">
                  <w:pPr>
                    <w:numPr>
                      <w:ilvl w:val="0"/>
                      <w:numId w:val="31"/>
                    </w:numPr>
                    <w:spacing w:after="0" w:line="240" w:lineRule="auto"/>
                    <w:jc w:val="both"/>
                    <w:rPr>
                      <w:rFonts w:ascii="Times New Roman" w:hAnsi="Times New Roman"/>
                    </w:rPr>
                  </w:pPr>
                  <w:r w:rsidRPr="00A040AC">
                    <w:rPr>
                      <w:rFonts w:ascii="Times New Roman" w:hAnsi="Times New Roman"/>
                    </w:rPr>
                    <w:t>Poster making and talks on environmental issues</w:t>
                  </w:r>
                </w:p>
              </w:txbxContent>
            </v:textbox>
          </v:shape>
        </w:pict>
      </w:r>
      <w:r w:rsidR="00ED43F4" w:rsidRPr="005B681C">
        <w:rPr>
          <w:rFonts w:ascii="Times New Roman" w:hAnsi="Times New Roman"/>
        </w:rPr>
        <w:t>7.4 Contribution to environmental awareness / protection</w:t>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8" type="#_x0000_t202" style="position:absolute;margin-left:329.5pt;margin-top:-7.85pt;width:27pt;height:21.05pt;z-index:251780096">
            <v:textbox style="mso-next-textbox:#_x0000_s1268">
              <w:txbxContent>
                <w:p w:rsidR="00F9781C" w:rsidRDefault="00F9781C" w:rsidP="00ED43F4"/>
              </w:txbxContent>
            </v:textbox>
          </v:shape>
        </w:pict>
      </w:r>
      <w:r>
        <w:rPr>
          <w:rFonts w:ascii="Times New Roman" w:hAnsi="Times New Roman"/>
          <w:noProof/>
        </w:rPr>
        <w:pict>
          <v:shape id="_x0000_s1267" type="#_x0000_t202" style="position:absolute;margin-left:266.1pt;margin-top:-7.85pt;width:27pt;height:21.05pt;z-index:251781120">
            <v:textbox style="mso-next-textbox:#_x0000_s1267">
              <w:txbxContent>
                <w:p w:rsidR="00F9781C" w:rsidRDefault="00F9781C" w:rsidP="00ED43F4">
                  <w:r>
                    <w:t>√</w:t>
                  </w:r>
                </w:p>
              </w:txbxContent>
            </v:textbox>
          </v:shape>
        </w:pict>
      </w:r>
      <w:r w:rsidR="00277487" w:rsidRPr="005B681C">
        <w:rPr>
          <w:rFonts w:ascii="Times New Roman" w:hAnsi="Times New Roman"/>
        </w:rPr>
        <w:t>7.5 Whether</w:t>
      </w:r>
      <w:r w:rsidR="00ED43F4" w:rsidRPr="005B681C">
        <w:rPr>
          <w:rFonts w:ascii="Times New Roman" w:hAnsi="Times New Roman"/>
        </w:rPr>
        <w:t xml:space="preserve"> environmental audit was conducted?         </w:t>
      </w:r>
      <w:r w:rsidR="00ED43F4">
        <w:rPr>
          <w:rFonts w:ascii="Times New Roman" w:hAnsi="Times New Roman"/>
        </w:rPr>
        <w:t>Yes                No</w:t>
      </w:r>
      <w:r w:rsidR="00ED43F4" w:rsidRPr="005B681C">
        <w:rPr>
          <w:rFonts w:ascii="Times New Roman" w:hAnsi="Times New Roman"/>
        </w:rPr>
        <w:t xml:space="preserve">           </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7.6 Any other relevant information the institution wishes to add. (for example SWOT Analysis)</w:t>
      </w:r>
    </w:p>
    <w:p w:rsidR="00ED43F4" w:rsidRPr="005B681C" w:rsidRDefault="00EB06F1" w:rsidP="00ED43F4">
      <w:pPr>
        <w:tabs>
          <w:tab w:val="left" w:pos="2268"/>
          <w:tab w:val="left" w:pos="3402"/>
          <w:tab w:val="left" w:pos="4536"/>
          <w:tab w:val="left" w:pos="5670"/>
          <w:tab w:val="left" w:pos="6804"/>
          <w:tab w:val="left" w:pos="7545"/>
          <w:tab w:val="left" w:pos="7938"/>
        </w:tabs>
        <w:rPr>
          <w:rFonts w:ascii="Times New Roman" w:hAnsi="Times New Roman"/>
        </w:rPr>
      </w:pPr>
      <w:r w:rsidRPr="00EB06F1">
        <w:rPr>
          <w:rFonts w:ascii="Gill Sans MT" w:hAnsi="Gill Sans MT"/>
          <w:b/>
          <w:noProof/>
          <w:sz w:val="24"/>
          <w:szCs w:val="24"/>
          <w:u w:val="single"/>
        </w:rPr>
        <w:pict>
          <v:shape id="_x0000_s1189" type="#_x0000_t202" style="position:absolute;margin-left:-32.1pt;margin-top:1.3pt;width:520.45pt;height:639.85pt;z-index:251782144">
            <v:textbox style="mso-next-textbox:#_x0000_s1189">
              <w:txbxContent>
                <w:p w:rsidR="00F9781C" w:rsidRPr="005A046B" w:rsidRDefault="00F9781C" w:rsidP="00CA40BF">
                  <w:pPr>
                    <w:spacing w:after="0"/>
                    <w:rPr>
                      <w:rFonts w:ascii="Times New Roman" w:hAnsi="Times New Roman"/>
                      <w:b/>
                      <w:sz w:val="20"/>
                      <w:szCs w:val="20"/>
                    </w:rPr>
                  </w:pPr>
                  <w:r w:rsidRPr="005A046B">
                    <w:rPr>
                      <w:rFonts w:ascii="Times New Roman" w:hAnsi="Times New Roman"/>
                      <w:b/>
                      <w:sz w:val="20"/>
                      <w:szCs w:val="20"/>
                    </w:rPr>
                    <w:t xml:space="preserve">STRENGTHS  </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 xml:space="preserve">Tutorial Groups since inception of the college. </w:t>
                  </w:r>
                </w:p>
                <w:p w:rsidR="00F9781C" w:rsidRPr="005A046B" w:rsidRDefault="00F9781C" w:rsidP="004B34D5">
                  <w:pPr>
                    <w:pStyle w:val="ListParagraph"/>
                    <w:numPr>
                      <w:ilvl w:val="0"/>
                      <w:numId w:val="23"/>
                    </w:numPr>
                    <w:tabs>
                      <w:tab w:val="left" w:pos="1260"/>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5A046B">
                    <w:rPr>
                      <w:rFonts w:ascii="Times New Roman" w:hAnsi="Times New Roman"/>
                      <w:sz w:val="20"/>
                      <w:szCs w:val="20"/>
                    </w:rPr>
                    <w:t xml:space="preserve">Value Education Assemblies- all the staff members and students attend and participate in theme based value education programmes in college auditorium. </w:t>
                  </w:r>
                </w:p>
                <w:p w:rsidR="00F9781C" w:rsidRPr="005A046B" w:rsidRDefault="00F9781C" w:rsidP="004B34D5">
                  <w:pPr>
                    <w:pStyle w:val="ListParagraph"/>
                    <w:numPr>
                      <w:ilvl w:val="0"/>
                      <w:numId w:val="23"/>
                    </w:numPr>
                    <w:tabs>
                      <w:tab w:val="left" w:pos="1260"/>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5A046B">
                    <w:rPr>
                      <w:rFonts w:ascii="Times New Roman" w:hAnsi="Times New Roman"/>
                      <w:sz w:val="20"/>
                      <w:szCs w:val="20"/>
                    </w:rPr>
                    <w:t xml:space="preserve">College library has 37751 books including Reference collection, Encyclopaedias, Dictionaries, Handbooks, Reports and Surveys. In this session 600 books have been added till February 2013.  Library subscribes to 71 journals and newspapers. </w:t>
                  </w:r>
                </w:p>
                <w:p w:rsidR="00F9781C" w:rsidRPr="005A046B" w:rsidRDefault="00F9781C" w:rsidP="004B34D5">
                  <w:pPr>
                    <w:pStyle w:val="ListParagraph"/>
                    <w:numPr>
                      <w:ilvl w:val="0"/>
                      <w:numId w:val="23"/>
                    </w:numPr>
                    <w:tabs>
                      <w:tab w:val="left" w:pos="1260"/>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5A046B">
                    <w:rPr>
                      <w:rFonts w:ascii="Times New Roman" w:hAnsi="Times New Roman"/>
                      <w:sz w:val="20"/>
                      <w:szCs w:val="20"/>
                    </w:rPr>
                    <w:t>Library fully computerized with seven computers and is linked through networking. LIBSYS software installed for library operations. INFLIBNET membership.</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Entire campus of the college including Boys and Girls Hostels under electronic surveillance by installing 42 CCTV cameras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Computers and internet facilities  given to all the faculty members</w:t>
                  </w:r>
                </w:p>
                <w:p w:rsidR="00F9781C" w:rsidRPr="005A046B" w:rsidRDefault="00F9781C" w:rsidP="005A046B">
                  <w:pPr>
                    <w:pStyle w:val="ListParagraph"/>
                    <w:numPr>
                      <w:ilvl w:val="0"/>
                      <w:numId w:val="23"/>
                    </w:numPr>
                    <w:spacing w:after="0" w:line="240" w:lineRule="auto"/>
                    <w:rPr>
                      <w:rFonts w:ascii="Times New Roman" w:hAnsi="Times New Roman"/>
                      <w:sz w:val="20"/>
                      <w:szCs w:val="20"/>
                    </w:rPr>
                  </w:pPr>
                  <w:r w:rsidRPr="005A046B">
                    <w:rPr>
                      <w:rFonts w:ascii="Times New Roman" w:hAnsi="Times New Roman"/>
                      <w:sz w:val="20"/>
                      <w:szCs w:val="20"/>
                    </w:rPr>
                    <w:t>‘The Educational Beacon’- A Peer reviewed research journal of the college.</w:t>
                  </w:r>
                </w:p>
                <w:p w:rsidR="00F9781C" w:rsidRPr="005A046B" w:rsidRDefault="00F9781C" w:rsidP="005A046B">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The Educational Observer- College Magzine</w:t>
                  </w:r>
                </w:p>
                <w:p w:rsidR="00F9781C" w:rsidRPr="005A046B" w:rsidRDefault="00F9781C" w:rsidP="005A046B">
                  <w:pPr>
                    <w:pStyle w:val="NoSpacing"/>
                    <w:numPr>
                      <w:ilvl w:val="0"/>
                      <w:numId w:val="23"/>
                    </w:numPr>
                    <w:jc w:val="both"/>
                    <w:rPr>
                      <w:rFonts w:ascii="Times New Roman" w:hAnsi="Times New Roman"/>
                      <w:sz w:val="20"/>
                      <w:szCs w:val="20"/>
                    </w:rPr>
                  </w:pPr>
                  <w:r w:rsidRPr="005A046B">
                    <w:rPr>
                      <w:rFonts w:ascii="Times New Roman" w:hAnsi="Times New Roman"/>
                      <w:sz w:val="20"/>
                      <w:szCs w:val="20"/>
                    </w:rPr>
                    <w:t>Software IBM SPSS stat base 20.0 uploaded for the convenience of students and teachers for the purpose of research.</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College Auditorium with seating capacity of around 400 plus.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Scholarships and books from Book bank for the needy students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Student participation in college Administration through Literary and Cultural Society, NSS Executive Committee and Placement Cell Ambassadors.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Achievements in academic, cultural, sports activities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Society periods to promote academic excellence as well as ethical values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ICT enabled class rooms and Power point presentation teaching methods</w:t>
                  </w:r>
                </w:p>
                <w:p w:rsidR="00F9781C" w:rsidRPr="005A046B" w:rsidRDefault="00F9781C" w:rsidP="004B34D5">
                  <w:pPr>
                    <w:pStyle w:val="ListParagraph"/>
                    <w:numPr>
                      <w:ilvl w:val="0"/>
                      <w:numId w:val="23"/>
                    </w:numPr>
                    <w:spacing w:after="0" w:line="240" w:lineRule="auto"/>
                    <w:jc w:val="both"/>
                    <w:rPr>
                      <w:rFonts w:ascii="Times New Roman" w:hAnsi="Times New Roman"/>
                      <w:sz w:val="20"/>
                      <w:szCs w:val="20"/>
                    </w:rPr>
                  </w:pPr>
                  <w:r w:rsidRPr="005A046B">
                    <w:rPr>
                      <w:rFonts w:ascii="Times New Roman" w:hAnsi="Times New Roman"/>
                      <w:sz w:val="20"/>
                      <w:szCs w:val="20"/>
                    </w:rPr>
                    <w:t>BSNL Broadband connection with Wi-Fi facility</w:t>
                  </w:r>
                </w:p>
                <w:p w:rsidR="00F9781C" w:rsidRPr="005A046B" w:rsidRDefault="00F9781C" w:rsidP="005A046B">
                  <w:pPr>
                    <w:pStyle w:val="ListParagraph"/>
                    <w:numPr>
                      <w:ilvl w:val="0"/>
                      <w:numId w:val="23"/>
                    </w:numPr>
                    <w:spacing w:after="0" w:line="240" w:lineRule="auto"/>
                    <w:rPr>
                      <w:rFonts w:ascii="Times New Roman" w:hAnsi="Times New Roman"/>
                      <w:sz w:val="20"/>
                      <w:szCs w:val="20"/>
                    </w:rPr>
                  </w:pPr>
                  <w:r w:rsidRPr="005A046B">
                    <w:rPr>
                      <w:rFonts w:ascii="Times New Roman" w:hAnsi="Times New Roman"/>
                      <w:sz w:val="20"/>
                      <w:szCs w:val="20"/>
                    </w:rPr>
                    <w:t>Well maintained lawns and playgrounds</w:t>
                  </w:r>
                </w:p>
                <w:p w:rsidR="00F9781C" w:rsidRPr="005A046B" w:rsidRDefault="00F9781C" w:rsidP="004B34D5">
                  <w:pPr>
                    <w:spacing w:after="0" w:line="240" w:lineRule="auto"/>
                    <w:jc w:val="both"/>
                    <w:rPr>
                      <w:rFonts w:ascii="Times New Roman" w:hAnsi="Times New Roman"/>
                      <w:b/>
                      <w:sz w:val="20"/>
                      <w:szCs w:val="20"/>
                    </w:rPr>
                  </w:pPr>
                  <w:r w:rsidRPr="005A046B">
                    <w:rPr>
                      <w:rFonts w:ascii="Times New Roman" w:hAnsi="Times New Roman"/>
                      <w:b/>
                      <w:sz w:val="20"/>
                      <w:szCs w:val="20"/>
                    </w:rPr>
                    <w:t>WEAKNESSES</w:t>
                  </w:r>
                </w:p>
                <w:p w:rsidR="00F9781C" w:rsidRPr="005A046B" w:rsidRDefault="00F9781C" w:rsidP="004B34D5">
                  <w:pPr>
                    <w:numPr>
                      <w:ilvl w:val="0"/>
                      <w:numId w:val="4"/>
                    </w:numPr>
                    <w:spacing w:after="0" w:line="240" w:lineRule="auto"/>
                    <w:jc w:val="both"/>
                    <w:rPr>
                      <w:rFonts w:ascii="Times New Roman" w:hAnsi="Times New Roman"/>
                      <w:sz w:val="20"/>
                      <w:szCs w:val="20"/>
                    </w:rPr>
                  </w:pPr>
                  <w:r w:rsidRPr="005A046B">
                    <w:rPr>
                      <w:rFonts w:ascii="Times New Roman" w:hAnsi="Times New Roman"/>
                      <w:sz w:val="20"/>
                      <w:szCs w:val="20"/>
                    </w:rPr>
                    <w:t xml:space="preserve">More Major/Minor Research projects/ proposals need to be prepared and submitted, </w:t>
                  </w:r>
                </w:p>
                <w:p w:rsidR="00F9781C" w:rsidRPr="005A046B" w:rsidRDefault="00F9781C" w:rsidP="004B34D5">
                  <w:pPr>
                    <w:pStyle w:val="ListParagraph"/>
                    <w:numPr>
                      <w:ilvl w:val="0"/>
                      <w:numId w:val="4"/>
                    </w:numPr>
                    <w:spacing w:after="0" w:line="240" w:lineRule="auto"/>
                    <w:jc w:val="both"/>
                    <w:rPr>
                      <w:rFonts w:ascii="Times New Roman" w:hAnsi="Times New Roman"/>
                      <w:sz w:val="20"/>
                      <w:szCs w:val="20"/>
                    </w:rPr>
                  </w:pPr>
                  <w:r w:rsidRPr="005A046B">
                    <w:rPr>
                      <w:rFonts w:ascii="Times New Roman" w:hAnsi="Times New Roman"/>
                      <w:sz w:val="20"/>
                      <w:szCs w:val="20"/>
                    </w:rPr>
                    <w:t>Parking facilities need to be improved.</w:t>
                  </w:r>
                </w:p>
                <w:p w:rsidR="00F9781C" w:rsidRPr="005A046B" w:rsidRDefault="00F9781C" w:rsidP="004B34D5">
                  <w:pPr>
                    <w:numPr>
                      <w:ilvl w:val="0"/>
                      <w:numId w:val="4"/>
                    </w:numPr>
                    <w:spacing w:after="0" w:line="240" w:lineRule="auto"/>
                    <w:jc w:val="both"/>
                    <w:rPr>
                      <w:rFonts w:ascii="Times New Roman" w:hAnsi="Times New Roman"/>
                      <w:sz w:val="20"/>
                      <w:szCs w:val="20"/>
                    </w:rPr>
                  </w:pPr>
                  <w:r w:rsidRPr="005A046B">
                    <w:rPr>
                      <w:rFonts w:ascii="Times New Roman" w:hAnsi="Times New Roman"/>
                      <w:sz w:val="20"/>
                      <w:szCs w:val="20"/>
                    </w:rPr>
                    <w:t>More facilitative Softwares for visually challenged students need to be procured;.</w:t>
                  </w:r>
                </w:p>
                <w:p w:rsidR="00F9781C" w:rsidRPr="005A046B" w:rsidRDefault="00F9781C" w:rsidP="004B34D5">
                  <w:pPr>
                    <w:numPr>
                      <w:ilvl w:val="0"/>
                      <w:numId w:val="4"/>
                    </w:numPr>
                    <w:spacing w:after="0" w:line="240" w:lineRule="auto"/>
                    <w:jc w:val="both"/>
                    <w:rPr>
                      <w:rFonts w:ascii="Times New Roman" w:hAnsi="Times New Roman"/>
                      <w:sz w:val="20"/>
                      <w:szCs w:val="20"/>
                    </w:rPr>
                  </w:pPr>
                  <w:r w:rsidRPr="005A046B">
                    <w:rPr>
                      <w:rFonts w:ascii="Times New Roman" w:hAnsi="Times New Roman"/>
                      <w:sz w:val="20"/>
                      <w:szCs w:val="20"/>
                    </w:rPr>
                    <w:t xml:space="preserve">College website needs to be made more interactive and updated; </w:t>
                  </w:r>
                </w:p>
                <w:p w:rsidR="00F9781C" w:rsidRPr="005A046B" w:rsidRDefault="00F9781C" w:rsidP="004B34D5">
                  <w:pPr>
                    <w:pStyle w:val="ListParagraph"/>
                    <w:numPr>
                      <w:ilvl w:val="0"/>
                      <w:numId w:val="25"/>
                    </w:numPr>
                    <w:spacing w:after="0" w:line="240" w:lineRule="auto"/>
                    <w:jc w:val="both"/>
                    <w:rPr>
                      <w:rFonts w:ascii="Times New Roman" w:hAnsi="Times New Roman"/>
                      <w:sz w:val="20"/>
                      <w:szCs w:val="20"/>
                    </w:rPr>
                  </w:pPr>
                  <w:r w:rsidRPr="005A046B">
                    <w:rPr>
                      <w:rFonts w:ascii="Times New Roman" w:hAnsi="Times New Roman"/>
                      <w:sz w:val="20"/>
                      <w:szCs w:val="20"/>
                    </w:rPr>
                    <w:t>Feedback system needs to be made more effective for quality enhancement leading to excellence in all academic aspects of the college;</w:t>
                  </w:r>
                </w:p>
                <w:p w:rsidR="00F9781C" w:rsidRPr="005A046B" w:rsidRDefault="00F9781C" w:rsidP="004B34D5">
                  <w:pPr>
                    <w:pStyle w:val="ListParagraph"/>
                    <w:numPr>
                      <w:ilvl w:val="0"/>
                      <w:numId w:val="25"/>
                    </w:numPr>
                    <w:spacing w:after="0" w:line="240" w:lineRule="auto"/>
                    <w:jc w:val="both"/>
                    <w:rPr>
                      <w:rFonts w:ascii="Times New Roman" w:hAnsi="Times New Roman"/>
                      <w:sz w:val="20"/>
                      <w:szCs w:val="20"/>
                    </w:rPr>
                  </w:pPr>
                  <w:r w:rsidRPr="005A046B">
                    <w:rPr>
                      <w:rFonts w:ascii="Times New Roman" w:hAnsi="Times New Roman"/>
                      <w:sz w:val="20"/>
                      <w:szCs w:val="20"/>
                    </w:rPr>
                    <w:t>More funds and grant from UGC and other Bodies need to be mobilized,</w:t>
                  </w:r>
                </w:p>
                <w:p w:rsidR="00F9781C" w:rsidRPr="005A046B" w:rsidRDefault="00F9781C" w:rsidP="004B34D5">
                  <w:pPr>
                    <w:pStyle w:val="ListParagraph"/>
                    <w:numPr>
                      <w:ilvl w:val="0"/>
                      <w:numId w:val="25"/>
                    </w:numPr>
                    <w:spacing w:after="0" w:line="240" w:lineRule="auto"/>
                    <w:jc w:val="both"/>
                    <w:rPr>
                      <w:rFonts w:ascii="Times New Roman" w:hAnsi="Times New Roman"/>
                      <w:sz w:val="20"/>
                      <w:szCs w:val="20"/>
                    </w:rPr>
                  </w:pPr>
                  <w:r w:rsidRPr="005A046B">
                    <w:rPr>
                      <w:rFonts w:ascii="Times New Roman" w:hAnsi="Times New Roman"/>
                      <w:sz w:val="20"/>
                      <w:szCs w:val="20"/>
                    </w:rPr>
                    <w:t>To introduce Rain Water Harvesting system,</w:t>
                  </w:r>
                </w:p>
                <w:p w:rsidR="00F9781C" w:rsidRPr="005A046B" w:rsidRDefault="00F9781C" w:rsidP="004B34D5">
                  <w:pPr>
                    <w:spacing w:after="0" w:line="240" w:lineRule="auto"/>
                    <w:jc w:val="both"/>
                    <w:rPr>
                      <w:rFonts w:ascii="Times New Roman" w:hAnsi="Times New Roman"/>
                      <w:b/>
                      <w:sz w:val="20"/>
                      <w:szCs w:val="20"/>
                    </w:rPr>
                  </w:pPr>
                  <w:r w:rsidRPr="005A046B">
                    <w:rPr>
                      <w:rFonts w:ascii="Times New Roman" w:hAnsi="Times New Roman"/>
                      <w:b/>
                      <w:sz w:val="20"/>
                      <w:szCs w:val="20"/>
                    </w:rPr>
                    <w:t>OPPORTUNITIES OF THE COLLEGE</w:t>
                  </w:r>
                </w:p>
                <w:p w:rsidR="00F9781C" w:rsidRPr="005A046B" w:rsidRDefault="00F9781C" w:rsidP="005A046B">
                  <w:pPr>
                    <w:pStyle w:val="Default"/>
                    <w:numPr>
                      <w:ilvl w:val="0"/>
                      <w:numId w:val="34"/>
                    </w:numPr>
                    <w:rPr>
                      <w:sz w:val="20"/>
                      <w:szCs w:val="20"/>
                    </w:rPr>
                  </w:pPr>
                  <w:r w:rsidRPr="005A046B">
                    <w:rPr>
                      <w:sz w:val="20"/>
                      <w:szCs w:val="20"/>
                    </w:rPr>
                    <w:t xml:space="preserve">Opportunity to use its reputation for quality enhancement in teacher education </w:t>
                  </w:r>
                </w:p>
                <w:p w:rsidR="00F9781C" w:rsidRPr="005A046B" w:rsidRDefault="00F9781C" w:rsidP="005A046B">
                  <w:pPr>
                    <w:pStyle w:val="Default"/>
                    <w:numPr>
                      <w:ilvl w:val="0"/>
                      <w:numId w:val="33"/>
                    </w:numPr>
                    <w:rPr>
                      <w:sz w:val="20"/>
                      <w:szCs w:val="20"/>
                    </w:rPr>
                  </w:pPr>
                  <w:r w:rsidRPr="005A046B">
                    <w:rPr>
                      <w:sz w:val="20"/>
                      <w:szCs w:val="20"/>
                    </w:rPr>
                    <w:t>Broad disciplinary bases of the curriculum provide opportunities for cross curricular synergies to connect and develop partnerships with the community and other formal and non-formal agencies.</w:t>
                  </w:r>
                </w:p>
                <w:p w:rsidR="00F9781C" w:rsidRPr="005A046B" w:rsidRDefault="00F9781C" w:rsidP="005A046B">
                  <w:pPr>
                    <w:pStyle w:val="Default"/>
                    <w:numPr>
                      <w:ilvl w:val="0"/>
                      <w:numId w:val="33"/>
                    </w:numPr>
                    <w:rPr>
                      <w:sz w:val="20"/>
                      <w:szCs w:val="20"/>
                    </w:rPr>
                  </w:pPr>
                  <w:r w:rsidRPr="005A046B">
                    <w:rPr>
                      <w:sz w:val="20"/>
                      <w:szCs w:val="20"/>
                    </w:rPr>
                    <w:t xml:space="preserve">Opportunity to facilitate and utilize funding from UGC/DST/ other State and National agencies </w:t>
                  </w:r>
                </w:p>
                <w:p w:rsidR="00F9781C" w:rsidRPr="005A046B" w:rsidRDefault="00F9781C" w:rsidP="005A046B">
                  <w:pPr>
                    <w:pStyle w:val="Default"/>
                    <w:numPr>
                      <w:ilvl w:val="0"/>
                      <w:numId w:val="35"/>
                    </w:numPr>
                    <w:rPr>
                      <w:sz w:val="20"/>
                      <w:szCs w:val="20"/>
                    </w:rPr>
                  </w:pPr>
                  <w:r w:rsidRPr="005A046B">
                    <w:rPr>
                      <w:sz w:val="20"/>
                      <w:szCs w:val="20"/>
                    </w:rPr>
                    <w:t>Community interaction from time to time  helps to understand the needs and challenges in contemporary teacher  education in social context.</w:t>
                  </w:r>
                </w:p>
                <w:p w:rsidR="00F9781C" w:rsidRPr="005A046B" w:rsidRDefault="00F9781C" w:rsidP="005A046B">
                  <w:pPr>
                    <w:pStyle w:val="ListParagraph"/>
                    <w:numPr>
                      <w:ilvl w:val="0"/>
                      <w:numId w:val="24"/>
                    </w:numPr>
                    <w:spacing w:after="0" w:line="240" w:lineRule="auto"/>
                    <w:rPr>
                      <w:rFonts w:ascii="Times New Roman" w:hAnsi="Times New Roman"/>
                      <w:sz w:val="20"/>
                      <w:szCs w:val="20"/>
                    </w:rPr>
                  </w:pPr>
                  <w:r w:rsidRPr="005A046B">
                    <w:rPr>
                      <w:rFonts w:ascii="Times New Roman" w:hAnsi="Times New Roman"/>
                      <w:sz w:val="20"/>
                      <w:szCs w:val="20"/>
                    </w:rPr>
                    <w:t>Better research avenues for students and staff</w:t>
                  </w:r>
                </w:p>
                <w:p w:rsidR="00F9781C" w:rsidRPr="005A046B" w:rsidRDefault="00F9781C" w:rsidP="00CA40BF">
                  <w:pPr>
                    <w:spacing w:after="0"/>
                    <w:rPr>
                      <w:rFonts w:ascii="Times New Roman" w:hAnsi="Times New Roman"/>
                      <w:b/>
                      <w:sz w:val="20"/>
                      <w:szCs w:val="20"/>
                    </w:rPr>
                  </w:pPr>
                  <w:r w:rsidRPr="005A046B">
                    <w:rPr>
                      <w:rFonts w:ascii="Times New Roman" w:hAnsi="Times New Roman"/>
                      <w:b/>
                      <w:sz w:val="20"/>
                      <w:szCs w:val="20"/>
                    </w:rPr>
                    <w:t xml:space="preserve">CHALLENGES </w:t>
                  </w:r>
                </w:p>
                <w:p w:rsidR="00F9781C" w:rsidRPr="005A046B" w:rsidRDefault="00F9781C" w:rsidP="005A046B">
                  <w:pPr>
                    <w:pStyle w:val="Default"/>
                    <w:numPr>
                      <w:ilvl w:val="0"/>
                      <w:numId w:val="25"/>
                    </w:numPr>
                    <w:rPr>
                      <w:sz w:val="20"/>
                      <w:szCs w:val="20"/>
                    </w:rPr>
                  </w:pPr>
                  <w:r w:rsidRPr="005A046B">
                    <w:rPr>
                      <w:sz w:val="20"/>
                      <w:szCs w:val="20"/>
                    </w:rPr>
                    <w:t>Competition from other institutions and courses.</w:t>
                  </w:r>
                </w:p>
                <w:p w:rsidR="00F9781C" w:rsidRPr="005A046B" w:rsidRDefault="00F9781C" w:rsidP="005A046B">
                  <w:pPr>
                    <w:pStyle w:val="Default"/>
                    <w:numPr>
                      <w:ilvl w:val="0"/>
                      <w:numId w:val="25"/>
                    </w:numPr>
                    <w:rPr>
                      <w:sz w:val="20"/>
                      <w:szCs w:val="20"/>
                    </w:rPr>
                  </w:pPr>
                  <w:r w:rsidRPr="005A046B">
                    <w:rPr>
                      <w:sz w:val="20"/>
                      <w:szCs w:val="20"/>
                    </w:rPr>
                    <w:t xml:space="preserve">Appointment of regular faculty through UPSC takes time; hence, institution has to bank upon temporary/contractual/resource persons. </w:t>
                  </w:r>
                </w:p>
                <w:p w:rsidR="00F9781C" w:rsidRPr="005A046B" w:rsidRDefault="00F9781C" w:rsidP="005A046B">
                  <w:pPr>
                    <w:pStyle w:val="Default"/>
                    <w:numPr>
                      <w:ilvl w:val="0"/>
                      <w:numId w:val="25"/>
                    </w:numPr>
                    <w:rPr>
                      <w:sz w:val="20"/>
                      <w:szCs w:val="20"/>
                    </w:rPr>
                  </w:pPr>
                  <w:r w:rsidRPr="005A046B">
                    <w:rPr>
                      <w:sz w:val="20"/>
                      <w:szCs w:val="20"/>
                    </w:rPr>
                    <w:t>Growing challenges from diversification and modernisation of school education and research.</w:t>
                  </w:r>
                </w:p>
                <w:p w:rsidR="00F9781C" w:rsidRPr="005A046B" w:rsidRDefault="00F9781C" w:rsidP="005A046B">
                  <w:pPr>
                    <w:pStyle w:val="Default"/>
                    <w:numPr>
                      <w:ilvl w:val="0"/>
                      <w:numId w:val="25"/>
                    </w:numPr>
                    <w:rPr>
                      <w:sz w:val="20"/>
                      <w:szCs w:val="20"/>
                    </w:rPr>
                  </w:pPr>
                  <w:r w:rsidRPr="005A046B">
                    <w:rPr>
                      <w:sz w:val="20"/>
                      <w:szCs w:val="20"/>
                    </w:rPr>
                    <w:t>Choice Based Credit system</w:t>
                  </w:r>
                </w:p>
                <w:p w:rsidR="00F9781C" w:rsidRPr="005A046B" w:rsidRDefault="00952762" w:rsidP="005A046B">
                  <w:pPr>
                    <w:pStyle w:val="Default"/>
                    <w:numPr>
                      <w:ilvl w:val="0"/>
                      <w:numId w:val="25"/>
                    </w:numPr>
                    <w:rPr>
                      <w:sz w:val="20"/>
                      <w:szCs w:val="20"/>
                    </w:rPr>
                  </w:pPr>
                  <w:r w:rsidRPr="005A046B">
                    <w:rPr>
                      <w:sz w:val="20"/>
                      <w:szCs w:val="20"/>
                    </w:rPr>
                    <w:t>Continuous and Comprehensive evaluation guidelines from CBSE for schools pose</w:t>
                  </w:r>
                  <w:r w:rsidR="00F9781C" w:rsidRPr="005A046B">
                    <w:rPr>
                      <w:sz w:val="20"/>
                      <w:szCs w:val="20"/>
                    </w:rPr>
                    <w:t xml:space="preserve"> challenge to our curricular transactions for preparing competent and effective teachers for schools.</w:t>
                  </w:r>
                </w:p>
                <w:p w:rsidR="00F9781C" w:rsidRPr="005A046B" w:rsidRDefault="00F9781C" w:rsidP="005A046B">
                  <w:pPr>
                    <w:pStyle w:val="ListParagraph"/>
                    <w:numPr>
                      <w:ilvl w:val="0"/>
                      <w:numId w:val="25"/>
                    </w:numPr>
                    <w:spacing w:after="0" w:line="240" w:lineRule="auto"/>
                    <w:rPr>
                      <w:rFonts w:ascii="Times New Roman" w:hAnsi="Times New Roman"/>
                      <w:sz w:val="20"/>
                      <w:szCs w:val="20"/>
                    </w:rPr>
                  </w:pPr>
                  <w:r w:rsidRPr="005A046B">
                    <w:rPr>
                      <w:rFonts w:ascii="Times New Roman" w:hAnsi="Times New Roman"/>
                      <w:sz w:val="20"/>
                      <w:szCs w:val="20"/>
                    </w:rPr>
                    <w:t>Continuous up gradation of schools to a smart mode/ online mode also necessitates relevant</w:t>
                  </w:r>
                </w:p>
              </w:txbxContent>
            </v:textbox>
          </v:shape>
        </w:pict>
      </w:r>
    </w:p>
    <w:p w:rsidR="00ED43F4" w:rsidRPr="005B681C" w:rsidRDefault="00ED43F4" w:rsidP="00ED43F4">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ED43F4" w:rsidRDefault="00ED43F4"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CA40BF" w:rsidRDefault="00CA40BF" w:rsidP="00ED43F4">
      <w:pPr>
        <w:tabs>
          <w:tab w:val="left" w:pos="2268"/>
          <w:tab w:val="left" w:pos="3402"/>
          <w:tab w:val="left" w:pos="4536"/>
          <w:tab w:val="left" w:pos="5670"/>
          <w:tab w:val="left" w:pos="6804"/>
          <w:tab w:val="left" w:pos="7545"/>
          <w:tab w:val="left" w:pos="7938"/>
        </w:tabs>
        <w:rPr>
          <w:rFonts w:ascii="Gill Sans MT" w:hAnsi="Gill Sans MT"/>
          <w:sz w:val="24"/>
          <w:szCs w:val="24"/>
        </w:rPr>
      </w:pPr>
    </w:p>
    <w:p w:rsidR="00ED43F4" w:rsidRPr="005B681C" w:rsidRDefault="00ED43F4" w:rsidP="00ED43F4">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5B681C">
        <w:rPr>
          <w:rFonts w:ascii="Gill Sans MT" w:hAnsi="Gill Sans MT"/>
          <w:sz w:val="24"/>
          <w:szCs w:val="24"/>
        </w:rPr>
        <w:t>8.</w:t>
      </w:r>
      <w:r w:rsidRPr="005B681C">
        <w:rPr>
          <w:rFonts w:ascii="Gill Sans MT" w:hAnsi="Gill Sans MT"/>
          <w:b/>
          <w:sz w:val="24"/>
          <w:szCs w:val="24"/>
        </w:rPr>
        <w:t xml:space="preserve"> </w:t>
      </w:r>
      <w:r w:rsidRPr="005B681C">
        <w:rPr>
          <w:rFonts w:ascii="Gill Sans MT" w:hAnsi="Gill Sans MT"/>
          <w:b/>
          <w:sz w:val="24"/>
          <w:szCs w:val="24"/>
          <w:u w:val="single"/>
        </w:rPr>
        <w:t>Plans of institution for next year</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FA1A4C" w:rsidP="00ED43F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drawing>
          <wp:inline distT="0" distB="0" distL="0" distR="0">
            <wp:extent cx="5925820" cy="8143938"/>
            <wp:effectExtent l="19050" t="0" r="0" b="0"/>
            <wp:docPr id="1" name="Picture 1" descr="C:\Users\Computer Lab\Pictures\2016-01-28 year12-13\year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Lab\Pictures\2016-01-28 year12-13\year12-13 001.jpg"/>
                    <pic:cNvPicPr>
                      <a:picLocks noChangeAspect="1" noChangeArrowheads="1"/>
                    </pic:cNvPicPr>
                  </pic:nvPicPr>
                  <pic:blipFill>
                    <a:blip r:embed="rId14" cstate="print"/>
                    <a:srcRect/>
                    <a:stretch>
                      <a:fillRect/>
                    </a:stretch>
                  </pic:blipFill>
                  <pic:spPr bwMode="auto">
                    <a:xfrm>
                      <a:off x="0" y="0"/>
                      <a:ext cx="5925820" cy="8143938"/>
                    </a:xfrm>
                    <a:prstGeom prst="rect">
                      <a:avLst/>
                    </a:prstGeom>
                    <a:noFill/>
                    <a:ln w="9525">
                      <a:noFill/>
                      <a:miter lim="800000"/>
                      <a:headEnd/>
                      <a:tailEnd/>
                    </a:ln>
                  </pic:spPr>
                </pic:pic>
              </a:graphicData>
            </a:graphic>
          </wp:inline>
        </w:drawing>
      </w:r>
    </w:p>
    <w:p w:rsidR="00ED43F4" w:rsidRDefault="00ED43F4" w:rsidP="00ED43F4">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024F46" w:rsidRDefault="00024F46" w:rsidP="00ED43F4">
      <w:pPr>
        <w:tabs>
          <w:tab w:val="left" w:pos="2268"/>
          <w:tab w:val="left" w:pos="3402"/>
          <w:tab w:val="left" w:pos="4536"/>
          <w:tab w:val="left" w:pos="5670"/>
          <w:tab w:val="left" w:pos="6804"/>
          <w:tab w:val="left" w:pos="7545"/>
          <w:tab w:val="left" w:pos="7938"/>
        </w:tabs>
        <w:rPr>
          <w:rFonts w:ascii="Times New Roman" w:hAnsi="Times New Roman"/>
        </w:rPr>
      </w:pPr>
    </w:p>
    <w:p w:rsidR="00ED43F4" w:rsidRPr="005B681C" w:rsidRDefault="00ED43F4" w:rsidP="00DE551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sidRPr="005B681C">
        <w:rPr>
          <w:rFonts w:ascii="Times New Roman" w:hAnsi="Times New Roman"/>
          <w:b/>
          <w:u w:val="single"/>
        </w:rPr>
        <w:t>Annexure I</w:t>
      </w:r>
    </w:p>
    <w:p w:rsidR="00ED43F4" w:rsidRPr="005B681C" w:rsidRDefault="00ED43F4" w:rsidP="00ED43F4">
      <w:pPr>
        <w:tabs>
          <w:tab w:val="left" w:pos="2268"/>
          <w:tab w:val="left" w:pos="3402"/>
          <w:tab w:val="left" w:pos="4536"/>
          <w:tab w:val="left" w:pos="5670"/>
          <w:tab w:val="left" w:pos="6804"/>
          <w:tab w:val="left" w:pos="7545"/>
          <w:tab w:val="left" w:pos="7938"/>
        </w:tabs>
        <w:rPr>
          <w:rFonts w:ascii="Times New Roman" w:hAnsi="Times New Roman"/>
          <w:b/>
        </w:rPr>
      </w:pPr>
      <w:r w:rsidRPr="005B681C">
        <w:rPr>
          <w:rFonts w:ascii="Times New Roman" w:hAnsi="Times New Roman"/>
          <w:b/>
        </w:rPr>
        <w:t>Abbreviations:</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Common Admission Test</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Choice Based Credit System</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for Excellence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COP</w:t>
      </w:r>
      <w:r w:rsidRPr="005B681C">
        <w:rPr>
          <w:rFonts w:ascii="Times New Roman" w:hAnsi="Times New Roman"/>
        </w:rPr>
        <w:tab/>
        <w:t>-</w:t>
      </w:r>
      <w:r w:rsidRPr="005B681C">
        <w:rPr>
          <w:rFonts w:ascii="Times New Roman" w:hAnsi="Times New Roman"/>
        </w:rPr>
        <w:tab/>
        <w:t>Career Oriented Programme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College with Potential for Excellence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Potential for Excellence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 xml:space="preserve">National Eligibility Test </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Education Institution</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Programme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ED43F4" w:rsidRPr="005B681C" w:rsidRDefault="00ED43F4" w:rsidP="00ED43F4">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ED43F4" w:rsidRPr="005B681C" w:rsidRDefault="00ED43F4" w:rsidP="00ED43F4">
      <w:pPr>
        <w:tabs>
          <w:tab w:val="left" w:pos="2070"/>
          <w:tab w:val="left" w:pos="2700"/>
          <w:tab w:val="left" w:pos="4536"/>
          <w:tab w:val="left" w:pos="5670"/>
          <w:tab w:val="left" w:pos="6804"/>
          <w:tab w:val="left" w:pos="7545"/>
          <w:tab w:val="left" w:pos="7938"/>
        </w:tabs>
        <w:rPr>
          <w:rFonts w:ascii="Times New Roman" w:hAnsi="Times New Roman"/>
        </w:rPr>
      </w:pPr>
    </w:p>
    <w:p w:rsidR="00ED43F4" w:rsidRPr="005B681C" w:rsidRDefault="00ED43F4" w:rsidP="00ED43F4">
      <w:pPr>
        <w:tabs>
          <w:tab w:val="left" w:pos="2070"/>
          <w:tab w:val="left" w:pos="2700"/>
          <w:tab w:val="left" w:pos="4536"/>
          <w:tab w:val="left" w:pos="5670"/>
          <w:tab w:val="left" w:pos="6804"/>
          <w:tab w:val="left" w:pos="7545"/>
          <w:tab w:val="left" w:pos="7938"/>
        </w:tabs>
        <w:jc w:val="center"/>
        <w:rPr>
          <w:rFonts w:ascii="Times New Roman" w:hAnsi="Times New Roman"/>
        </w:rPr>
      </w:pPr>
      <w:r w:rsidRPr="005B681C">
        <w:rPr>
          <w:rFonts w:ascii="Times New Roman" w:hAnsi="Times New Roman"/>
        </w:rPr>
        <w:t>***************</w:t>
      </w:r>
    </w:p>
    <w:p w:rsidR="00ED43F4" w:rsidRPr="005B681C" w:rsidRDefault="00ED43F4" w:rsidP="00ED43F4">
      <w:pPr>
        <w:tabs>
          <w:tab w:val="left" w:pos="3402"/>
          <w:tab w:val="left" w:pos="4536"/>
          <w:tab w:val="left" w:pos="5670"/>
          <w:tab w:val="left" w:pos="6804"/>
          <w:tab w:val="left" w:pos="7938"/>
        </w:tabs>
        <w:spacing w:after="0"/>
        <w:rPr>
          <w:rFonts w:ascii="Gill Sans MT" w:hAnsi="Gill Sans MT"/>
          <w:b/>
          <w:sz w:val="28"/>
          <w:szCs w:val="28"/>
        </w:rPr>
      </w:pPr>
    </w:p>
    <w:p w:rsidR="00ED43F4" w:rsidRPr="000A6808" w:rsidRDefault="00ED43F4" w:rsidP="00ED43F4">
      <w:pPr>
        <w:pStyle w:val="BodyText"/>
        <w:spacing w:line="276" w:lineRule="auto"/>
        <w:rPr>
          <w:sz w:val="27"/>
          <w:szCs w:val="27"/>
        </w:rPr>
      </w:pPr>
    </w:p>
    <w:p w:rsidR="00ED43F4" w:rsidRPr="005B681C" w:rsidRDefault="00ED43F4" w:rsidP="00ED43F4">
      <w:pPr>
        <w:tabs>
          <w:tab w:val="left" w:pos="2268"/>
          <w:tab w:val="left" w:pos="3402"/>
          <w:tab w:val="left" w:pos="4536"/>
          <w:tab w:val="left" w:pos="5670"/>
          <w:tab w:val="left" w:pos="6804"/>
          <w:tab w:val="left" w:pos="7545"/>
          <w:tab w:val="left" w:pos="7938"/>
        </w:tabs>
        <w:ind w:left="1077"/>
        <w:rPr>
          <w:rFonts w:ascii="Times New Roman" w:hAnsi="Times New Roman"/>
        </w:rPr>
      </w:pPr>
    </w:p>
    <w:p w:rsidR="00ED43F4" w:rsidRDefault="00ED43F4" w:rsidP="00ED43F4"/>
    <w:p w:rsidR="00687F9C" w:rsidRDefault="00687F9C"/>
    <w:p w:rsidR="00DE5511" w:rsidRDefault="00DE5511"/>
    <w:p w:rsidR="00DE5511" w:rsidRDefault="00DE5511"/>
    <w:p w:rsidR="00DE5511" w:rsidRDefault="00DE5511"/>
    <w:p w:rsidR="00FA1A4C" w:rsidRDefault="00FA1A4C"/>
    <w:p w:rsidR="001B7ED4" w:rsidRPr="00B90299" w:rsidRDefault="001B7ED4" w:rsidP="001B7ED4">
      <w:pPr>
        <w:jc w:val="center"/>
        <w:rPr>
          <w:rFonts w:ascii="Times New Roman" w:hAnsi="Times New Roman"/>
          <w:b/>
        </w:rPr>
      </w:pPr>
      <w:r w:rsidRPr="00B90299">
        <w:rPr>
          <w:rFonts w:ascii="Times New Roman" w:hAnsi="Times New Roman"/>
          <w:b/>
        </w:rPr>
        <w:t>ANNEXURE-I</w:t>
      </w:r>
      <w:r>
        <w:rPr>
          <w:rFonts w:ascii="Times New Roman" w:hAnsi="Times New Roman"/>
          <w:b/>
        </w:rPr>
        <w:t>I</w:t>
      </w:r>
    </w:p>
    <w:p w:rsidR="001B7ED4" w:rsidRPr="00B90299" w:rsidRDefault="001B7ED4" w:rsidP="001B7ED4">
      <w:pPr>
        <w:jc w:val="center"/>
        <w:rPr>
          <w:rFonts w:ascii="Times New Roman" w:hAnsi="Times New Roman"/>
          <w:b/>
        </w:rPr>
      </w:pPr>
      <w:r>
        <w:rPr>
          <w:rFonts w:ascii="Times New Roman" w:hAnsi="Times New Roman"/>
          <w:b/>
        </w:rPr>
        <w:t>ANNUAL REPORT-2012-13</w:t>
      </w:r>
    </w:p>
    <w:p w:rsidR="00DE5511" w:rsidRPr="003A0F05" w:rsidRDefault="00DE5511" w:rsidP="00DE5511">
      <w:pPr>
        <w:spacing w:after="0" w:line="360" w:lineRule="auto"/>
        <w:jc w:val="both"/>
        <w:rPr>
          <w:rFonts w:ascii="Bookman Old Style" w:hAnsi="Bookman Old Style"/>
          <w:b/>
          <w:sz w:val="24"/>
          <w:szCs w:val="24"/>
          <w:lang w:val="en-US" w:eastAsia="en-US"/>
        </w:rPr>
      </w:pPr>
      <w:r w:rsidRPr="003A0F05">
        <w:rPr>
          <w:rFonts w:ascii="Bookman Old Style" w:hAnsi="Bookman Old Style"/>
          <w:b/>
          <w:sz w:val="24"/>
          <w:szCs w:val="24"/>
          <w:lang w:val="en-US" w:eastAsia="en-US"/>
        </w:rPr>
        <w:t xml:space="preserve">Education is not the filling of a pail, but the lighting of a fire. </w:t>
      </w:r>
    </w:p>
    <w:p w:rsidR="00DE5511" w:rsidRPr="003A0F05" w:rsidRDefault="00DE5511" w:rsidP="00DE5511">
      <w:pPr>
        <w:spacing w:after="0" w:line="360" w:lineRule="auto"/>
        <w:ind w:left="720"/>
        <w:jc w:val="both"/>
        <w:rPr>
          <w:rFonts w:ascii="Bookman Old Style" w:hAnsi="Bookman Old Style"/>
          <w:b/>
          <w:sz w:val="24"/>
          <w:szCs w:val="24"/>
          <w:lang w:val="en-US" w:eastAsia="en-US"/>
        </w:rPr>
      </w:pPr>
      <w:r w:rsidRPr="003A0F05">
        <w:rPr>
          <w:rFonts w:ascii="Bookman Old Style" w:hAnsi="Bookman Old Style"/>
          <w:b/>
          <w:sz w:val="24"/>
          <w:szCs w:val="24"/>
          <w:lang w:val="en-US" w:eastAsia="en-US"/>
        </w:rPr>
        <w:t xml:space="preserve">                                                            </w:t>
      </w:r>
      <w:r>
        <w:rPr>
          <w:rFonts w:ascii="Bookman Old Style" w:hAnsi="Bookman Old Style"/>
          <w:b/>
          <w:sz w:val="24"/>
          <w:szCs w:val="24"/>
          <w:lang w:val="en-US" w:eastAsia="en-US"/>
        </w:rPr>
        <w:t xml:space="preserve">             </w:t>
      </w:r>
      <w:r w:rsidRPr="003A0F05">
        <w:rPr>
          <w:rFonts w:ascii="Bookman Old Style" w:hAnsi="Bookman Old Style"/>
          <w:b/>
          <w:sz w:val="24"/>
          <w:szCs w:val="24"/>
          <w:lang w:val="en-US" w:eastAsia="en-US"/>
        </w:rPr>
        <w:t>William Butler Yeats</w:t>
      </w:r>
    </w:p>
    <w:p w:rsidR="00DE5511" w:rsidRPr="003A0F05" w:rsidRDefault="00DE5511" w:rsidP="00DE5511">
      <w:pPr>
        <w:shd w:val="clear" w:color="auto" w:fill="FFFFFF"/>
        <w:spacing w:after="0" w:line="360" w:lineRule="auto"/>
        <w:jc w:val="both"/>
        <w:rPr>
          <w:rFonts w:ascii="Bookman Old Style" w:hAnsi="Bookman Old Style"/>
          <w:bCs/>
          <w:kern w:val="36"/>
          <w:sz w:val="24"/>
          <w:szCs w:val="24"/>
        </w:rPr>
      </w:pPr>
    </w:p>
    <w:p w:rsidR="00DE5511" w:rsidRPr="003A0F05" w:rsidRDefault="00DE5511" w:rsidP="00DE5511">
      <w:pPr>
        <w:spacing w:after="0" w:line="360" w:lineRule="auto"/>
        <w:jc w:val="both"/>
        <w:rPr>
          <w:rFonts w:ascii="Bookman Old Style" w:hAnsi="Bookman Old Style"/>
          <w:sz w:val="24"/>
          <w:szCs w:val="24"/>
        </w:rPr>
      </w:pPr>
      <w:r w:rsidRPr="003A0F05">
        <w:rPr>
          <w:rFonts w:ascii="Bookman Old Style" w:hAnsi="Bookman Old Style"/>
          <w:sz w:val="24"/>
          <w:szCs w:val="24"/>
        </w:rPr>
        <w:t>We at Govt. College of Education are tirelessly working to inculcate a passion for learning for the ceaseless growth of ourselves, our students and the society. The report of the session 2012-2013 reflects the efforts being made by us to attain the educational objectives.</w:t>
      </w:r>
    </w:p>
    <w:p w:rsidR="00DE5511" w:rsidRPr="003A0F05" w:rsidRDefault="00DE5511" w:rsidP="00DE5511">
      <w:pPr>
        <w:spacing w:line="360" w:lineRule="auto"/>
        <w:jc w:val="both"/>
        <w:rPr>
          <w:rFonts w:ascii="Bookman Old Style" w:hAnsi="Bookman Old Style"/>
          <w:b/>
          <w:sz w:val="24"/>
          <w:szCs w:val="24"/>
        </w:rPr>
      </w:pP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b/>
          <w:sz w:val="24"/>
          <w:szCs w:val="24"/>
        </w:rPr>
        <w:t>EXAMINATION RESULTS</w:t>
      </w:r>
    </w:p>
    <w:p w:rsidR="00DE5511" w:rsidRPr="003A0F05" w:rsidRDefault="00DE5511" w:rsidP="00DE5511">
      <w:pPr>
        <w:shd w:val="clear" w:color="auto" w:fill="FFFFFF"/>
        <w:spacing w:line="360" w:lineRule="auto"/>
        <w:jc w:val="both"/>
        <w:rPr>
          <w:rFonts w:ascii="Bookman Old Style" w:hAnsi="Bookman Old Style"/>
          <w:sz w:val="24"/>
          <w:szCs w:val="24"/>
        </w:rPr>
      </w:pPr>
      <w:r w:rsidRPr="003A0F05">
        <w:rPr>
          <w:rFonts w:ascii="Bookman Old Style" w:hAnsi="Bookman Old Style"/>
          <w:sz w:val="24"/>
          <w:szCs w:val="24"/>
        </w:rPr>
        <w:t>M.Ed. and B.Ed. courses of study were offered during the session 2011-2012.</w:t>
      </w:r>
    </w:p>
    <w:p w:rsidR="00DE5511" w:rsidRPr="003A0F05" w:rsidRDefault="00DE5511" w:rsidP="00DE5511">
      <w:pPr>
        <w:shd w:val="clear" w:color="auto" w:fill="FFFFFF"/>
        <w:spacing w:line="360" w:lineRule="auto"/>
        <w:jc w:val="both"/>
        <w:rPr>
          <w:rFonts w:ascii="Bookman Old Style" w:hAnsi="Bookman Old Style"/>
          <w:sz w:val="24"/>
          <w:szCs w:val="24"/>
        </w:rPr>
      </w:pPr>
      <w:r w:rsidRPr="003A0F05">
        <w:rPr>
          <w:rFonts w:ascii="Bookman Old Style" w:hAnsi="Bookman Old Style"/>
          <w:sz w:val="24"/>
          <w:szCs w:val="24"/>
        </w:rPr>
        <w:t xml:space="preserve">In class M.Ed. 35 students appeared in M.Ed. (General) examinations held by Panjab University in 2012 out of which all the students secured first division. Tanu stood first by securing 80.4% marks. Lavleen Kaur stood second securing with 80.1% marks. Pratibha Ghai stood third who scored 79.8% marks.     </w:t>
      </w:r>
    </w:p>
    <w:p w:rsidR="00DE5511" w:rsidRPr="003A0F05" w:rsidRDefault="00DE5511" w:rsidP="00DE5511">
      <w:pPr>
        <w:shd w:val="clear" w:color="auto" w:fill="FFFFFF"/>
        <w:spacing w:line="360" w:lineRule="auto"/>
        <w:jc w:val="both"/>
        <w:rPr>
          <w:rFonts w:ascii="Bookman Old Style" w:hAnsi="Bookman Old Style"/>
          <w:sz w:val="24"/>
          <w:szCs w:val="24"/>
        </w:rPr>
      </w:pPr>
      <w:r w:rsidRPr="003A0F05">
        <w:rPr>
          <w:rFonts w:ascii="Bookman Old Style" w:hAnsi="Bookman Old Style"/>
          <w:sz w:val="24"/>
          <w:szCs w:val="24"/>
        </w:rPr>
        <w:t xml:space="preserve">297 students appeared in B.Ed. examinations out of which 294 students secured first division. Jayashree Deb stood first by securing 83.9% whereas Mansi Trehan got second position with 80.2% marks. Pawanjot Kaur secured third position by securing 79.9% marks. </w:t>
      </w:r>
    </w:p>
    <w:p w:rsidR="00DE5511" w:rsidRPr="003A0F05" w:rsidRDefault="00DE5511" w:rsidP="00DE5511">
      <w:pPr>
        <w:shd w:val="clear" w:color="auto" w:fill="FFFFFF"/>
        <w:spacing w:line="360" w:lineRule="auto"/>
        <w:jc w:val="both"/>
        <w:rPr>
          <w:rFonts w:ascii="Bookman Old Style" w:hAnsi="Bookman Old Style"/>
          <w:b/>
          <w:sz w:val="24"/>
          <w:szCs w:val="24"/>
        </w:rPr>
      </w:pPr>
      <w:r w:rsidRPr="003A0F05">
        <w:rPr>
          <w:rFonts w:ascii="Bookman Old Style" w:hAnsi="Bookman Old Style"/>
          <w:b/>
          <w:sz w:val="24"/>
          <w:szCs w:val="24"/>
        </w:rPr>
        <w:t xml:space="preserve"> ACHIEVEMENTS</w:t>
      </w:r>
    </w:p>
    <w:p w:rsidR="00DE5511" w:rsidRPr="003A0F05" w:rsidRDefault="00DE5511" w:rsidP="00DE5511">
      <w:pPr>
        <w:shd w:val="clear" w:color="auto" w:fill="FFFFFF"/>
        <w:spacing w:line="360" w:lineRule="auto"/>
        <w:jc w:val="both"/>
        <w:rPr>
          <w:rFonts w:ascii="Bookman Old Style" w:hAnsi="Bookman Old Style"/>
          <w:sz w:val="24"/>
          <w:szCs w:val="24"/>
        </w:rPr>
      </w:pPr>
      <w:r w:rsidRPr="003A0F05">
        <w:rPr>
          <w:rFonts w:ascii="Bookman Old Style" w:hAnsi="Bookman Old Style"/>
          <w:sz w:val="24"/>
          <w:szCs w:val="24"/>
        </w:rPr>
        <w:t>We take pride in the achievements and participations of our students in diverse arenas of activities. The following are the outcomes of various participations during the session 2012-2013.</w:t>
      </w:r>
    </w:p>
    <w:p w:rsidR="00DE5511" w:rsidRPr="003A0F05" w:rsidRDefault="00DE5511" w:rsidP="00DE5511">
      <w:pPr>
        <w:spacing w:line="360" w:lineRule="auto"/>
        <w:jc w:val="center"/>
        <w:rPr>
          <w:rFonts w:ascii="Bookman Old Style" w:hAnsi="Bookman Old Style"/>
          <w:b/>
          <w:sz w:val="24"/>
          <w:szCs w:val="24"/>
        </w:rPr>
      </w:pPr>
      <w:r w:rsidRPr="003A0F05">
        <w:rPr>
          <w:rFonts w:ascii="Bookman Old Style" w:hAnsi="Bookman Old Style"/>
          <w:b/>
          <w:sz w:val="24"/>
          <w:szCs w:val="24"/>
        </w:rPr>
        <w:t>Co-curricular Activities Report 2012-13</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During Orientation Program, ‘Talent Hunt’ was conducted on August 24-25, 2012. More than 60 students presented diverse items viz. Poems, songs, speeches, dances, theatrical items etc. and 12 were selected as the talents of the session.</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Election of the student body of the ‘Literary &amp; Cultural Committee’ was held on August 31, 2012 for the posts of President, Vice-President, Secretary, Joint-Secretary and Treasurer.</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P.U. Zonal and Inter-Zonal Youth and Heritage Festivals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A total number of 30 students participated in 17 items during the P.U. Zonal Youth and Heritage Festival held at SBHSM Khalsa College of Education, Mahilpur (Hoshiarpur) from October 9 to 12, 2012. </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LIST OF PRIZE WINNERS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3"/>
        <w:gridCol w:w="2714"/>
        <w:gridCol w:w="899"/>
        <w:gridCol w:w="3018"/>
        <w:gridCol w:w="2024"/>
      </w:tblGrid>
      <w:tr w:rsidR="00DE5511" w:rsidRPr="003A0F05" w:rsidTr="00012547">
        <w:tc>
          <w:tcPr>
            <w:tcW w:w="895"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 No.</w:t>
            </w:r>
          </w:p>
        </w:tc>
        <w:tc>
          <w:tcPr>
            <w:tcW w:w="2723"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Name of the Student</w:t>
            </w:r>
          </w:p>
        </w:tc>
        <w:tc>
          <w:tcPr>
            <w:tcW w:w="900"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Roll No.</w:t>
            </w:r>
          </w:p>
        </w:tc>
        <w:tc>
          <w:tcPr>
            <w:tcW w:w="3029"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Item</w:t>
            </w:r>
          </w:p>
        </w:tc>
        <w:tc>
          <w:tcPr>
            <w:tcW w:w="2029"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Position</w:t>
            </w:r>
          </w:p>
        </w:tc>
      </w:tr>
      <w:tr w:rsidR="00DE5511" w:rsidRPr="003A0F05" w:rsidTr="00012547">
        <w:tc>
          <w:tcPr>
            <w:tcW w:w="895"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w:t>
            </w:r>
          </w:p>
        </w:tc>
        <w:tc>
          <w:tcPr>
            <w:tcW w:w="2723"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 xml:space="preserve">Saroj Banga </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43</w:t>
            </w:r>
          </w:p>
        </w:tc>
        <w:tc>
          <w:tcPr>
            <w:tcW w:w="3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Poem Writing</w:t>
            </w:r>
          </w:p>
        </w:tc>
        <w:tc>
          <w:tcPr>
            <w:tcW w:w="2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1st</w:t>
            </w:r>
          </w:p>
        </w:tc>
      </w:tr>
      <w:tr w:rsidR="00DE5511" w:rsidRPr="003A0F05" w:rsidTr="00012547">
        <w:tc>
          <w:tcPr>
            <w:tcW w:w="895"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w:t>
            </w:r>
          </w:p>
        </w:tc>
        <w:tc>
          <w:tcPr>
            <w:tcW w:w="2723"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Azad</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91</w:t>
            </w:r>
          </w:p>
        </w:tc>
        <w:tc>
          <w:tcPr>
            <w:tcW w:w="3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Geet</w:t>
            </w:r>
          </w:p>
        </w:tc>
        <w:tc>
          <w:tcPr>
            <w:tcW w:w="2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1st</w:t>
            </w:r>
          </w:p>
        </w:tc>
      </w:tr>
      <w:tr w:rsidR="00DE5511" w:rsidRPr="003A0F05" w:rsidTr="00012547">
        <w:tc>
          <w:tcPr>
            <w:tcW w:w="895"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w:t>
            </w:r>
          </w:p>
        </w:tc>
        <w:tc>
          <w:tcPr>
            <w:tcW w:w="2723"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Azad</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91</w:t>
            </w:r>
          </w:p>
        </w:tc>
        <w:tc>
          <w:tcPr>
            <w:tcW w:w="3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Classical Vocal</w:t>
            </w:r>
          </w:p>
        </w:tc>
        <w:tc>
          <w:tcPr>
            <w:tcW w:w="2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95"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4</w:t>
            </w:r>
          </w:p>
        </w:tc>
        <w:tc>
          <w:tcPr>
            <w:tcW w:w="2723"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Simranjit Kaur</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50</w:t>
            </w:r>
          </w:p>
        </w:tc>
        <w:tc>
          <w:tcPr>
            <w:tcW w:w="3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Folk Song</w:t>
            </w:r>
          </w:p>
        </w:tc>
        <w:tc>
          <w:tcPr>
            <w:tcW w:w="2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95"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5</w:t>
            </w:r>
          </w:p>
        </w:tc>
        <w:tc>
          <w:tcPr>
            <w:tcW w:w="2723"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Jatinder Kaur Sidhu</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176</w:t>
            </w:r>
          </w:p>
        </w:tc>
        <w:tc>
          <w:tcPr>
            <w:tcW w:w="3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Still Life</w:t>
            </w:r>
          </w:p>
        </w:tc>
        <w:tc>
          <w:tcPr>
            <w:tcW w:w="202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bl>
    <w:p w:rsidR="00DE5511" w:rsidRPr="003A0F05" w:rsidRDefault="00DE5511" w:rsidP="00DE5511">
      <w:pPr>
        <w:spacing w:line="360" w:lineRule="auto"/>
        <w:jc w:val="both"/>
        <w:rPr>
          <w:rFonts w:ascii="Bookman Old Style" w:hAnsi="Bookman Old Style"/>
          <w:b/>
          <w:sz w:val="24"/>
          <w:szCs w:val="24"/>
        </w:rPr>
      </w:pP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First prize winners of Zonal Youth Festival further participated in Inter-zonal Youth and Heritage Festival held at GSDSD College, Hariana (Hoshiarpur) held from October 26-29, 2012.</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Inter-College Competitions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Our students participated in various inter college competitions held throughout the session at various places. The list of winners is as under: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2"/>
        <w:gridCol w:w="2713"/>
        <w:gridCol w:w="899"/>
        <w:gridCol w:w="3021"/>
        <w:gridCol w:w="2023"/>
      </w:tblGrid>
      <w:tr w:rsidR="00DE5511" w:rsidRPr="003A0F05" w:rsidTr="00012547">
        <w:tc>
          <w:tcPr>
            <w:tcW w:w="895" w:type="dxa"/>
          </w:tcPr>
          <w:p w:rsidR="00DE5511" w:rsidRPr="003A0F05" w:rsidRDefault="00DE5511" w:rsidP="00012547">
            <w:pPr>
              <w:jc w:val="both"/>
              <w:rPr>
                <w:rFonts w:ascii="Bookman Old Style" w:hAnsi="Bookman Old Style" w:cs="Tahoma"/>
                <w:b/>
                <w:sz w:val="24"/>
                <w:szCs w:val="24"/>
              </w:rPr>
            </w:pPr>
            <w:r w:rsidRPr="003A0F05">
              <w:rPr>
                <w:rFonts w:ascii="Bookman Old Style" w:hAnsi="Bookman Old Style" w:cs="Tahoma"/>
                <w:b/>
                <w:sz w:val="24"/>
                <w:szCs w:val="24"/>
              </w:rPr>
              <w:t>S. No.</w:t>
            </w:r>
          </w:p>
        </w:tc>
        <w:tc>
          <w:tcPr>
            <w:tcW w:w="2723" w:type="dxa"/>
          </w:tcPr>
          <w:p w:rsidR="00DE5511" w:rsidRPr="003A0F05" w:rsidRDefault="00DE5511" w:rsidP="00012547">
            <w:pPr>
              <w:jc w:val="both"/>
              <w:rPr>
                <w:rFonts w:ascii="Bookman Old Style" w:hAnsi="Bookman Old Style" w:cs="Tahoma"/>
                <w:b/>
                <w:sz w:val="24"/>
                <w:szCs w:val="24"/>
              </w:rPr>
            </w:pPr>
            <w:r w:rsidRPr="003A0F05">
              <w:rPr>
                <w:rFonts w:ascii="Bookman Old Style" w:hAnsi="Bookman Old Style" w:cs="Tahoma"/>
                <w:b/>
                <w:sz w:val="24"/>
                <w:szCs w:val="24"/>
              </w:rPr>
              <w:t>Name of the Student</w:t>
            </w:r>
          </w:p>
        </w:tc>
        <w:tc>
          <w:tcPr>
            <w:tcW w:w="900" w:type="dxa"/>
          </w:tcPr>
          <w:p w:rsidR="00DE5511" w:rsidRPr="003A0F05" w:rsidRDefault="00DE5511" w:rsidP="00012547">
            <w:pPr>
              <w:jc w:val="both"/>
              <w:rPr>
                <w:rFonts w:ascii="Bookman Old Style" w:hAnsi="Bookman Old Style" w:cs="Tahoma"/>
                <w:b/>
                <w:sz w:val="24"/>
                <w:szCs w:val="24"/>
              </w:rPr>
            </w:pPr>
            <w:r w:rsidRPr="003A0F05">
              <w:rPr>
                <w:rFonts w:ascii="Bookman Old Style" w:hAnsi="Bookman Old Style" w:cs="Tahoma"/>
                <w:b/>
                <w:sz w:val="24"/>
                <w:szCs w:val="24"/>
              </w:rPr>
              <w:t>Roll No.</w:t>
            </w:r>
          </w:p>
        </w:tc>
        <w:tc>
          <w:tcPr>
            <w:tcW w:w="3029" w:type="dxa"/>
          </w:tcPr>
          <w:p w:rsidR="00DE5511" w:rsidRPr="003A0F05" w:rsidRDefault="00DE5511" w:rsidP="00012547">
            <w:pPr>
              <w:jc w:val="both"/>
              <w:rPr>
                <w:rFonts w:ascii="Bookman Old Style" w:hAnsi="Bookman Old Style" w:cs="Tahoma"/>
                <w:b/>
                <w:sz w:val="24"/>
                <w:szCs w:val="24"/>
              </w:rPr>
            </w:pPr>
            <w:r w:rsidRPr="003A0F05">
              <w:rPr>
                <w:rFonts w:ascii="Bookman Old Style" w:hAnsi="Bookman Old Style" w:cs="Tahoma"/>
                <w:b/>
                <w:sz w:val="24"/>
                <w:szCs w:val="24"/>
              </w:rPr>
              <w:t>Item</w:t>
            </w:r>
          </w:p>
        </w:tc>
        <w:tc>
          <w:tcPr>
            <w:tcW w:w="2029" w:type="dxa"/>
          </w:tcPr>
          <w:p w:rsidR="00DE5511" w:rsidRPr="003A0F05" w:rsidRDefault="00DE5511" w:rsidP="00012547">
            <w:pPr>
              <w:jc w:val="both"/>
              <w:rPr>
                <w:rFonts w:ascii="Bookman Old Style" w:hAnsi="Bookman Old Style" w:cs="Tahoma"/>
                <w:b/>
                <w:sz w:val="24"/>
                <w:szCs w:val="24"/>
              </w:rPr>
            </w:pPr>
            <w:r w:rsidRPr="003A0F05">
              <w:rPr>
                <w:rFonts w:ascii="Bookman Old Style" w:hAnsi="Bookman Old Style" w:cs="Tahoma"/>
                <w:b/>
                <w:sz w:val="24"/>
                <w:szCs w:val="24"/>
              </w:rPr>
              <w:t>Position</w:t>
            </w:r>
          </w:p>
        </w:tc>
      </w:tr>
      <w:tr w:rsidR="00DE5511" w:rsidRPr="003A0F05" w:rsidTr="00012547">
        <w:trPr>
          <w:trHeight w:val="1045"/>
        </w:trPr>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1</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 xml:space="preserve">Pooja Sharma </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Hoor Bano</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Apoorva Tandon</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35</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27</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33</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Nutrition Quiz held at</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 xml:space="preserve">Govt. Medical College, Sector 32, Chd. </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2</w:t>
            </w:r>
            <w:r w:rsidRPr="003A0F05">
              <w:rPr>
                <w:rFonts w:ascii="Bookman Old Style" w:hAnsi="Bookman Old Style" w:cs="Tahoma"/>
                <w:sz w:val="24"/>
                <w:szCs w:val="24"/>
                <w:vertAlign w:val="superscript"/>
              </w:rPr>
              <w:t>nd</w:t>
            </w:r>
          </w:p>
          <w:p w:rsidR="00DE5511" w:rsidRPr="003A0F05" w:rsidRDefault="00DE5511" w:rsidP="00012547">
            <w:pPr>
              <w:jc w:val="both"/>
              <w:rPr>
                <w:rFonts w:ascii="Bookman Old Style" w:hAnsi="Bookman Old Style" w:cs="Tahoma"/>
                <w:sz w:val="24"/>
                <w:szCs w:val="24"/>
              </w:rPr>
            </w:pPr>
          </w:p>
        </w:tc>
      </w:tr>
      <w:tr w:rsidR="00DE5511" w:rsidRPr="003A0F05" w:rsidTr="00012547">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2</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Yati Khanna</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Jayashree Deb</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534</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510</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 xml:space="preserve">Rose Quiz during PU Rose Festival-2013 </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1st</w:t>
            </w:r>
          </w:p>
        </w:tc>
      </w:tr>
      <w:tr w:rsidR="00DE5511" w:rsidRPr="003A0F05" w:rsidTr="00012547">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3</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Reena Dhanda</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Geetanjali Gupta</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09</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315</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Rose Quiz during PU Rose Festival-2013</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2nd</w:t>
            </w:r>
          </w:p>
        </w:tc>
      </w:tr>
      <w:tr w:rsidR="00DE5511" w:rsidRPr="003A0F05" w:rsidTr="00012547">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4</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Yati Khanna</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Jayashree Deb</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534</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510</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 xml:space="preserve">Rose Quiz during Rose Festival-2013 organized by Chandigarh Administration </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1</w:t>
            </w:r>
            <w:r w:rsidRPr="003A0F05">
              <w:rPr>
                <w:rFonts w:ascii="Bookman Old Style" w:hAnsi="Bookman Old Style" w:cs="Tahoma"/>
                <w:sz w:val="24"/>
                <w:szCs w:val="24"/>
                <w:vertAlign w:val="superscript"/>
              </w:rPr>
              <w:t>st</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(Cash Prize- Rs. 3000/-)</w:t>
            </w:r>
          </w:p>
        </w:tc>
      </w:tr>
      <w:tr w:rsidR="00DE5511" w:rsidRPr="003A0F05" w:rsidTr="00012547">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5</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Reena Dhanda</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Geetanjali Gupta</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09</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315</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Rose Quiz during  Rose Festival-2013 organized by Chandigarh Administration</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2</w:t>
            </w:r>
            <w:r w:rsidRPr="003A0F05">
              <w:rPr>
                <w:rFonts w:ascii="Bookman Old Style" w:hAnsi="Bookman Old Style" w:cs="Tahoma"/>
                <w:sz w:val="24"/>
                <w:szCs w:val="24"/>
                <w:vertAlign w:val="superscript"/>
              </w:rPr>
              <w:t>nd</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(Cash Prize- Rs. 2000/-)</w:t>
            </w:r>
          </w:p>
        </w:tc>
      </w:tr>
      <w:tr w:rsidR="00DE5511" w:rsidRPr="003A0F05" w:rsidTr="00012547">
        <w:tc>
          <w:tcPr>
            <w:tcW w:w="895"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6</w:t>
            </w:r>
          </w:p>
        </w:tc>
        <w:tc>
          <w:tcPr>
            <w:tcW w:w="2723"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Varsha</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Azad Kumar</w:t>
            </w:r>
          </w:p>
        </w:tc>
        <w:tc>
          <w:tcPr>
            <w:tcW w:w="900"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49</w:t>
            </w:r>
          </w:p>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91</w:t>
            </w:r>
          </w:p>
        </w:tc>
        <w:tc>
          <w:tcPr>
            <w:tcW w:w="3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 xml:space="preserve">Antakshari Competition during Rose Festival-2013 organized by Chandigarh Administration </w:t>
            </w:r>
          </w:p>
        </w:tc>
        <w:tc>
          <w:tcPr>
            <w:tcW w:w="2029" w:type="dxa"/>
          </w:tcPr>
          <w:p w:rsidR="00DE5511" w:rsidRPr="003A0F05" w:rsidRDefault="00DE5511" w:rsidP="00012547">
            <w:pPr>
              <w:jc w:val="both"/>
              <w:rPr>
                <w:rFonts w:ascii="Bookman Old Style" w:hAnsi="Bookman Old Style" w:cs="Tahoma"/>
                <w:sz w:val="24"/>
                <w:szCs w:val="24"/>
              </w:rPr>
            </w:pPr>
            <w:r w:rsidRPr="003A0F05">
              <w:rPr>
                <w:rFonts w:ascii="Bookman Old Style" w:hAnsi="Bookman Old Style" w:cs="Tahoma"/>
                <w:sz w:val="24"/>
                <w:szCs w:val="24"/>
              </w:rPr>
              <w:t>1st</w:t>
            </w:r>
          </w:p>
        </w:tc>
      </w:tr>
    </w:tbl>
    <w:p w:rsidR="00DE5511" w:rsidRPr="003A0F05" w:rsidRDefault="00DE5511" w:rsidP="00DE5511">
      <w:pPr>
        <w:spacing w:line="360" w:lineRule="auto"/>
        <w:jc w:val="both"/>
        <w:rPr>
          <w:rFonts w:ascii="Bookman Old Style" w:hAnsi="Bookman Old Style"/>
          <w:b/>
          <w:sz w:val="24"/>
          <w:szCs w:val="24"/>
        </w:rPr>
      </w:pP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P.U. Zonal and Inter-zonal ‘Skill in Teaching’ &amp; ‘On the Spot Preparation of Teaching Aids’ Competitions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P.U. Zonal and Inter-zonal ‘Skill in Teaching’ &amp; ‘On the Spot Preparation of Teaching Aids’ Competitions were held at various places</w:t>
      </w:r>
      <w:r>
        <w:rPr>
          <w:rFonts w:ascii="Bookman Old Style" w:hAnsi="Bookman Old Style"/>
          <w:sz w:val="24"/>
          <w:szCs w:val="24"/>
        </w:rPr>
        <w:t xml:space="preserve"> on February 19 and February 27-28, 2013 respectively.</w:t>
      </w:r>
      <w:r w:rsidRPr="003A0F05">
        <w:rPr>
          <w:rFonts w:ascii="Bookman Old Style" w:hAnsi="Bookman Old Style"/>
          <w:sz w:val="24"/>
          <w:szCs w:val="24"/>
        </w:rPr>
        <w:t>. Winners of Zonal Competitions furher participated in the interzonal competitions. The list of prize winners is as under:</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Zonal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6"/>
        <w:gridCol w:w="2061"/>
        <w:gridCol w:w="890"/>
        <w:gridCol w:w="1489"/>
        <w:gridCol w:w="2978"/>
        <w:gridCol w:w="1244"/>
      </w:tblGrid>
      <w:tr w:rsidR="00DE5511" w:rsidRPr="003A0F05" w:rsidTr="00012547">
        <w:tc>
          <w:tcPr>
            <w:tcW w:w="887"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S.No.</w:t>
            </w:r>
          </w:p>
        </w:tc>
        <w:tc>
          <w:tcPr>
            <w:tcW w:w="2101"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 xml:space="preserve">Name </w:t>
            </w:r>
          </w:p>
        </w:tc>
        <w:tc>
          <w:tcPr>
            <w:tcW w:w="900"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Roll No.</w:t>
            </w:r>
          </w:p>
        </w:tc>
        <w:tc>
          <w:tcPr>
            <w:tcW w:w="1440"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Subject</w:t>
            </w:r>
          </w:p>
        </w:tc>
        <w:tc>
          <w:tcPr>
            <w:tcW w:w="3060"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Held at</w:t>
            </w:r>
          </w:p>
        </w:tc>
        <w:tc>
          <w:tcPr>
            <w:tcW w:w="1188"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Position</w:t>
            </w:r>
          </w:p>
        </w:tc>
      </w:tr>
      <w:tr w:rsidR="00DE5511" w:rsidRPr="003A0F05" w:rsidTr="00012547">
        <w:tc>
          <w:tcPr>
            <w:tcW w:w="9576" w:type="dxa"/>
            <w:gridSpan w:val="6"/>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Skill in Teaching</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Sunitha Nair</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302</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S.St.</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GTB Khalsa College of Education, Dasuya</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2nd</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Rajveer Kaur</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10</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Punjabi</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MBBCRCC Girls College of Education, Mansowal</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Shelly Aggarwal</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06</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English</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MBBCRCC Girls College of Education, Mansowal</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4.</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Jhanvi</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90</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Economics</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MBBCRCC Girls College of Education, Mansowal</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5.</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Rajni Saini</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133</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Home Science</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Rayat College of Education, Railmajra</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9576" w:type="dxa"/>
            <w:gridSpan w:val="6"/>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On the Spot Preparation of Teaching Aids</w:t>
            </w:r>
          </w:p>
          <w:p w:rsidR="00DE5511" w:rsidRPr="003A0F05" w:rsidRDefault="00DE5511" w:rsidP="00012547">
            <w:pPr>
              <w:spacing w:line="360" w:lineRule="auto"/>
              <w:jc w:val="both"/>
              <w:rPr>
                <w:rFonts w:ascii="Bookman Old Style" w:hAnsi="Bookman Old Style"/>
                <w:b/>
                <w:sz w:val="24"/>
                <w:szCs w:val="24"/>
              </w:rPr>
            </w:pP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Shabnam</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206</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Music</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Rayat College of Education, Railmajra</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1st</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Hoor Bano</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27</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Home Science</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Rayat College of Education, Railmajra</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87"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w:t>
            </w:r>
          </w:p>
        </w:tc>
        <w:tc>
          <w:tcPr>
            <w:tcW w:w="210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 xml:space="preserve">Chanda </w:t>
            </w:r>
          </w:p>
        </w:tc>
        <w:tc>
          <w:tcPr>
            <w:tcW w:w="90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169</w:t>
            </w:r>
          </w:p>
        </w:tc>
        <w:tc>
          <w:tcPr>
            <w:tcW w:w="144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Hindi</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MBBCRCC Girls College of Education, Mansowal</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bl>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Inter-Zonal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2228"/>
        <w:gridCol w:w="1030"/>
        <w:gridCol w:w="1148"/>
        <w:gridCol w:w="3008"/>
        <w:gridCol w:w="1244"/>
      </w:tblGrid>
      <w:tr w:rsidR="00DE5511" w:rsidRPr="003A0F05" w:rsidTr="00012547">
        <w:tc>
          <w:tcPr>
            <w:tcW w:w="891"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S.No.</w:t>
            </w:r>
          </w:p>
        </w:tc>
        <w:tc>
          <w:tcPr>
            <w:tcW w:w="2272"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 xml:space="preserve">Name </w:t>
            </w:r>
          </w:p>
        </w:tc>
        <w:tc>
          <w:tcPr>
            <w:tcW w:w="1046"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Roll No.</w:t>
            </w:r>
          </w:p>
        </w:tc>
        <w:tc>
          <w:tcPr>
            <w:tcW w:w="1119"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Subject</w:t>
            </w:r>
          </w:p>
        </w:tc>
        <w:tc>
          <w:tcPr>
            <w:tcW w:w="3060"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Held at</w:t>
            </w:r>
          </w:p>
        </w:tc>
        <w:tc>
          <w:tcPr>
            <w:tcW w:w="1188" w:type="dxa"/>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Position</w:t>
            </w:r>
          </w:p>
        </w:tc>
      </w:tr>
      <w:tr w:rsidR="00DE5511" w:rsidRPr="003A0F05" w:rsidTr="00012547">
        <w:tc>
          <w:tcPr>
            <w:tcW w:w="9576" w:type="dxa"/>
            <w:gridSpan w:val="6"/>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Skill in Teaching</w:t>
            </w:r>
          </w:p>
        </w:tc>
      </w:tr>
      <w:tr w:rsidR="00DE5511" w:rsidRPr="003A0F05" w:rsidTr="00012547">
        <w:tc>
          <w:tcPr>
            <w:tcW w:w="89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w:t>
            </w:r>
          </w:p>
        </w:tc>
        <w:tc>
          <w:tcPr>
            <w:tcW w:w="2272"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Rajni Saini</w:t>
            </w:r>
          </w:p>
        </w:tc>
        <w:tc>
          <w:tcPr>
            <w:tcW w:w="1046"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133</w:t>
            </w:r>
          </w:p>
        </w:tc>
        <w:tc>
          <w:tcPr>
            <w:tcW w:w="111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Home Science</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Doraha  College of Education, Doraha</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r w:rsidR="00DE5511" w:rsidRPr="003A0F05" w:rsidTr="00012547">
        <w:tc>
          <w:tcPr>
            <w:tcW w:w="891" w:type="dxa"/>
          </w:tcPr>
          <w:p w:rsidR="00DE5511" w:rsidRPr="003A0F05" w:rsidRDefault="00DE5511" w:rsidP="00012547">
            <w:pPr>
              <w:spacing w:line="360" w:lineRule="auto"/>
              <w:jc w:val="both"/>
              <w:rPr>
                <w:rFonts w:ascii="Bookman Old Style" w:hAnsi="Bookman Old Style"/>
                <w:b/>
                <w:sz w:val="24"/>
                <w:szCs w:val="24"/>
              </w:rPr>
            </w:pPr>
          </w:p>
        </w:tc>
        <w:tc>
          <w:tcPr>
            <w:tcW w:w="2272" w:type="dxa"/>
          </w:tcPr>
          <w:p w:rsidR="00DE5511" w:rsidRPr="003A0F05" w:rsidRDefault="00DE5511" w:rsidP="00012547">
            <w:pPr>
              <w:spacing w:line="360" w:lineRule="auto"/>
              <w:jc w:val="both"/>
              <w:rPr>
                <w:rFonts w:ascii="Bookman Old Style" w:hAnsi="Bookman Old Style"/>
                <w:b/>
                <w:sz w:val="24"/>
                <w:szCs w:val="24"/>
              </w:rPr>
            </w:pPr>
          </w:p>
        </w:tc>
        <w:tc>
          <w:tcPr>
            <w:tcW w:w="1046" w:type="dxa"/>
          </w:tcPr>
          <w:p w:rsidR="00DE5511" w:rsidRPr="003A0F05" w:rsidRDefault="00DE5511" w:rsidP="00012547">
            <w:pPr>
              <w:spacing w:line="360" w:lineRule="auto"/>
              <w:jc w:val="both"/>
              <w:rPr>
                <w:rFonts w:ascii="Bookman Old Style" w:hAnsi="Bookman Old Style"/>
                <w:b/>
                <w:sz w:val="24"/>
                <w:szCs w:val="24"/>
              </w:rPr>
            </w:pPr>
          </w:p>
        </w:tc>
        <w:tc>
          <w:tcPr>
            <w:tcW w:w="1119" w:type="dxa"/>
          </w:tcPr>
          <w:p w:rsidR="00DE5511" w:rsidRPr="003A0F05" w:rsidRDefault="00DE5511" w:rsidP="00012547">
            <w:pPr>
              <w:spacing w:line="360" w:lineRule="auto"/>
              <w:jc w:val="both"/>
              <w:rPr>
                <w:rFonts w:ascii="Bookman Old Style" w:hAnsi="Bookman Old Style"/>
                <w:b/>
                <w:sz w:val="24"/>
                <w:szCs w:val="24"/>
              </w:rPr>
            </w:pPr>
          </w:p>
        </w:tc>
        <w:tc>
          <w:tcPr>
            <w:tcW w:w="3060" w:type="dxa"/>
          </w:tcPr>
          <w:p w:rsidR="00DE5511" w:rsidRPr="003A0F05" w:rsidRDefault="00DE5511" w:rsidP="00012547">
            <w:pPr>
              <w:spacing w:line="360" w:lineRule="auto"/>
              <w:jc w:val="both"/>
              <w:rPr>
                <w:rFonts w:ascii="Bookman Old Style" w:hAnsi="Bookman Old Style"/>
                <w:b/>
                <w:sz w:val="24"/>
                <w:szCs w:val="24"/>
              </w:rPr>
            </w:pPr>
          </w:p>
        </w:tc>
        <w:tc>
          <w:tcPr>
            <w:tcW w:w="1188" w:type="dxa"/>
          </w:tcPr>
          <w:p w:rsidR="00DE5511" w:rsidRPr="003A0F05" w:rsidRDefault="00DE5511" w:rsidP="00012547">
            <w:pPr>
              <w:spacing w:line="360" w:lineRule="auto"/>
              <w:jc w:val="both"/>
              <w:rPr>
                <w:rFonts w:ascii="Bookman Old Style" w:hAnsi="Bookman Old Style"/>
                <w:b/>
                <w:sz w:val="24"/>
                <w:szCs w:val="24"/>
              </w:rPr>
            </w:pPr>
          </w:p>
        </w:tc>
      </w:tr>
      <w:tr w:rsidR="00DE5511" w:rsidRPr="003A0F05" w:rsidTr="00012547">
        <w:tc>
          <w:tcPr>
            <w:tcW w:w="9576" w:type="dxa"/>
            <w:gridSpan w:val="6"/>
          </w:tcPr>
          <w:p w:rsidR="00DE5511" w:rsidRPr="003A0F05" w:rsidRDefault="00DE5511" w:rsidP="00012547">
            <w:pPr>
              <w:spacing w:line="360" w:lineRule="auto"/>
              <w:jc w:val="both"/>
              <w:rPr>
                <w:rFonts w:ascii="Bookman Old Style" w:hAnsi="Bookman Old Style"/>
                <w:b/>
                <w:sz w:val="24"/>
                <w:szCs w:val="24"/>
              </w:rPr>
            </w:pPr>
            <w:r w:rsidRPr="003A0F05">
              <w:rPr>
                <w:rFonts w:ascii="Bookman Old Style" w:hAnsi="Bookman Old Style"/>
                <w:b/>
                <w:sz w:val="24"/>
                <w:szCs w:val="24"/>
              </w:rPr>
              <w:t>On the Spot Preparation of Teaching Aids</w:t>
            </w:r>
          </w:p>
          <w:p w:rsidR="00DE5511" w:rsidRPr="003A0F05" w:rsidRDefault="00DE5511" w:rsidP="00012547">
            <w:pPr>
              <w:spacing w:line="360" w:lineRule="auto"/>
              <w:jc w:val="both"/>
              <w:rPr>
                <w:rFonts w:ascii="Bookman Old Style" w:hAnsi="Bookman Old Style"/>
                <w:b/>
                <w:sz w:val="24"/>
                <w:szCs w:val="24"/>
              </w:rPr>
            </w:pPr>
          </w:p>
        </w:tc>
      </w:tr>
      <w:tr w:rsidR="00DE5511" w:rsidRPr="003A0F05" w:rsidTr="00012547">
        <w:tc>
          <w:tcPr>
            <w:tcW w:w="89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w:t>
            </w:r>
          </w:p>
        </w:tc>
        <w:tc>
          <w:tcPr>
            <w:tcW w:w="2272"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Shabnam</w:t>
            </w:r>
          </w:p>
        </w:tc>
        <w:tc>
          <w:tcPr>
            <w:tcW w:w="1046"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206</w:t>
            </w:r>
          </w:p>
        </w:tc>
        <w:tc>
          <w:tcPr>
            <w:tcW w:w="111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Music</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SBHSMCollege of Education, Mahilpur</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1st</w:t>
            </w:r>
          </w:p>
        </w:tc>
      </w:tr>
      <w:tr w:rsidR="00DE5511" w:rsidRPr="003A0F05" w:rsidTr="00012547">
        <w:tc>
          <w:tcPr>
            <w:tcW w:w="891"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2.</w:t>
            </w:r>
          </w:p>
        </w:tc>
        <w:tc>
          <w:tcPr>
            <w:tcW w:w="2272"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 xml:space="preserve">Chanda </w:t>
            </w:r>
          </w:p>
        </w:tc>
        <w:tc>
          <w:tcPr>
            <w:tcW w:w="1046"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169</w:t>
            </w:r>
          </w:p>
        </w:tc>
        <w:tc>
          <w:tcPr>
            <w:tcW w:w="1119"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Hindi</w:t>
            </w:r>
          </w:p>
        </w:tc>
        <w:tc>
          <w:tcPr>
            <w:tcW w:w="3060"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SBHSMCollege of Education, Mahilpur</w:t>
            </w:r>
          </w:p>
        </w:tc>
        <w:tc>
          <w:tcPr>
            <w:tcW w:w="1188" w:type="dxa"/>
          </w:tcPr>
          <w:p w:rsidR="00DE5511" w:rsidRPr="003A0F05" w:rsidRDefault="00DE5511" w:rsidP="00012547">
            <w:pPr>
              <w:spacing w:line="360" w:lineRule="auto"/>
              <w:jc w:val="both"/>
              <w:rPr>
                <w:rFonts w:ascii="Bookman Old Style" w:hAnsi="Bookman Old Style"/>
                <w:sz w:val="24"/>
                <w:szCs w:val="24"/>
              </w:rPr>
            </w:pPr>
            <w:r w:rsidRPr="003A0F05">
              <w:rPr>
                <w:rFonts w:ascii="Bookman Old Style" w:hAnsi="Bookman Old Style"/>
                <w:sz w:val="24"/>
                <w:szCs w:val="24"/>
              </w:rPr>
              <w:t>3rd</w:t>
            </w:r>
          </w:p>
        </w:tc>
      </w:tr>
    </w:tbl>
    <w:p w:rsidR="00DE5511" w:rsidRPr="003A0F05" w:rsidRDefault="00DE5511" w:rsidP="00DE5511">
      <w:pPr>
        <w:spacing w:line="360" w:lineRule="auto"/>
        <w:jc w:val="both"/>
        <w:rPr>
          <w:rFonts w:ascii="Bookman Old Style" w:hAnsi="Bookman Old Style"/>
          <w:b/>
          <w:sz w:val="24"/>
          <w:szCs w:val="24"/>
        </w:rPr>
      </w:pP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Intra-College Competitions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Following competitions were held during the session:</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Poster making &amp; Slogan Writing</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 xml:space="preserve">Creative Writing </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Music Items</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Poetry Recitation</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Rangoli Making</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Debate &amp; Elocution</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Antakshri</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 xml:space="preserve">Quiz </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 xml:space="preserve">Library Related </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Skill in Teaching</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 xml:space="preserve"> Already Prepared Teaching Aida</w:t>
      </w:r>
    </w:p>
    <w:p w:rsidR="00DE5511" w:rsidRPr="003A0F05" w:rsidRDefault="00DE5511" w:rsidP="00DE5511">
      <w:pPr>
        <w:pStyle w:val="ListParagraph"/>
        <w:numPr>
          <w:ilvl w:val="0"/>
          <w:numId w:val="41"/>
        </w:numPr>
        <w:spacing w:line="360" w:lineRule="auto"/>
        <w:jc w:val="both"/>
        <w:rPr>
          <w:rFonts w:ascii="Bookman Old Style" w:hAnsi="Bookman Old Style"/>
          <w:sz w:val="24"/>
          <w:szCs w:val="24"/>
        </w:rPr>
      </w:pPr>
      <w:r w:rsidRPr="003A0F05">
        <w:rPr>
          <w:rFonts w:ascii="Bookman Old Style" w:hAnsi="Bookman Old Style"/>
          <w:sz w:val="24"/>
          <w:szCs w:val="24"/>
        </w:rPr>
        <w:t xml:space="preserve"> On the Spot Preparation of Teaching Aids</w:t>
      </w:r>
    </w:p>
    <w:p w:rsidR="00DE5511" w:rsidRPr="003A0F05" w:rsidRDefault="00DE5511" w:rsidP="00DE5511">
      <w:pPr>
        <w:shd w:val="clear" w:color="auto" w:fill="FFFFFF"/>
        <w:spacing w:line="360" w:lineRule="auto"/>
        <w:jc w:val="both"/>
        <w:rPr>
          <w:rFonts w:ascii="Bookman Old Style" w:hAnsi="Bookman Old Style"/>
          <w:b/>
          <w:sz w:val="24"/>
          <w:szCs w:val="24"/>
        </w:rPr>
      </w:pPr>
      <w:r w:rsidRPr="003A0F05">
        <w:rPr>
          <w:rFonts w:ascii="Bookman Old Style" w:hAnsi="Bookman Old Style"/>
          <w:b/>
          <w:sz w:val="24"/>
          <w:szCs w:val="24"/>
        </w:rPr>
        <w:t>ACADEMIC SESSION DETAILS (2012-2013)</w:t>
      </w:r>
    </w:p>
    <w:p w:rsidR="00DE5511" w:rsidRPr="003A0F05" w:rsidRDefault="00DE5511" w:rsidP="00DE5511">
      <w:pPr>
        <w:shd w:val="clear" w:color="auto" w:fill="FFFFFF"/>
        <w:spacing w:line="360" w:lineRule="auto"/>
        <w:jc w:val="both"/>
        <w:rPr>
          <w:rFonts w:ascii="Bookman Old Style" w:hAnsi="Bookman Old Style"/>
          <w:sz w:val="24"/>
          <w:szCs w:val="24"/>
        </w:rPr>
      </w:pPr>
      <w:r w:rsidRPr="003A0F05">
        <w:rPr>
          <w:rFonts w:ascii="Bookman Old Style" w:hAnsi="Bookman Old Style"/>
          <w:sz w:val="24"/>
          <w:szCs w:val="24"/>
        </w:rPr>
        <w:t>Following are the details of events and activities held in the college throughout the session.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7"/>
        <w:gridCol w:w="6121"/>
      </w:tblGrid>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b/>
                <w:sz w:val="24"/>
                <w:szCs w:val="24"/>
              </w:rPr>
            </w:pPr>
            <w:r w:rsidRPr="003A0F05">
              <w:rPr>
                <w:rFonts w:ascii="Bookman Old Style" w:hAnsi="Bookman Old Style"/>
                <w:b/>
                <w:sz w:val="24"/>
                <w:szCs w:val="24"/>
              </w:rPr>
              <w:t>Date</w:t>
            </w:r>
          </w:p>
        </w:tc>
        <w:tc>
          <w:tcPr>
            <w:tcW w:w="6138" w:type="dxa"/>
          </w:tcPr>
          <w:p w:rsidR="00DE5511" w:rsidRPr="003A0F05" w:rsidRDefault="00DE5511" w:rsidP="00012547">
            <w:pPr>
              <w:spacing w:before="300" w:after="300"/>
              <w:rPr>
                <w:rFonts w:ascii="Bookman Old Style" w:hAnsi="Bookman Old Style"/>
                <w:b/>
                <w:sz w:val="24"/>
                <w:szCs w:val="24"/>
              </w:rPr>
            </w:pPr>
            <w:r w:rsidRPr="003A0F05">
              <w:rPr>
                <w:rFonts w:ascii="Bookman Old Style" w:hAnsi="Bookman Old Style"/>
                <w:b/>
                <w:sz w:val="24"/>
                <w:szCs w:val="24"/>
              </w:rPr>
              <w:t>Programme</w:t>
            </w:r>
          </w:p>
        </w:tc>
      </w:tr>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18.07.12</w:t>
            </w:r>
          </w:p>
        </w:tc>
        <w:tc>
          <w:tcPr>
            <w:tcW w:w="61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College Opening</w:t>
            </w:r>
          </w:p>
        </w:tc>
      </w:tr>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26.07.12 to</w:t>
            </w:r>
            <w:r w:rsidRPr="003A0F05">
              <w:rPr>
                <w:rFonts w:ascii="Bookman Old Style" w:hAnsi="Bookman Old Style"/>
                <w:sz w:val="24"/>
                <w:szCs w:val="24"/>
              </w:rPr>
              <w:br/>
              <w:t>30.08.12</w:t>
            </w:r>
          </w:p>
        </w:tc>
        <w:tc>
          <w:tcPr>
            <w:tcW w:w="61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Faculty development Programme</w:t>
            </w:r>
          </w:p>
        </w:tc>
      </w:tr>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03.08.12 to 06.08.12</w:t>
            </w:r>
          </w:p>
        </w:tc>
        <w:tc>
          <w:tcPr>
            <w:tcW w:w="61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First Counselling (as per Panjab University schedule</w:t>
            </w:r>
            <w:r w:rsidRPr="003A0F05">
              <w:rPr>
                <w:rFonts w:ascii="Bookman Old Style" w:hAnsi="Bookman Old Style"/>
              </w:rPr>
              <w:t>)</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10.08.12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Janmashtami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15.08.12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Independence Day Celebration, Flag Hoisting by</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Shri Sham Lal</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rPr>
              <w:t>23</w:t>
            </w:r>
            <w:r w:rsidRPr="003A0F05">
              <w:rPr>
                <w:rFonts w:ascii="Bookman Old Style" w:hAnsi="Bookman Old Style"/>
                <w:sz w:val="24"/>
                <w:szCs w:val="24"/>
              </w:rPr>
              <w:t xml:space="preserve">.08.12 </w:t>
            </w:r>
          </w:p>
        </w:tc>
        <w:tc>
          <w:tcPr>
            <w:tcW w:w="61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 xml:space="preserve">New Session Start </w:t>
            </w:r>
            <w:r w:rsidRPr="003A0F05">
              <w:rPr>
                <w:rFonts w:ascii="Bookman Old Style" w:hAnsi="Bookman Old Style"/>
                <w:sz w:val="24"/>
                <w:szCs w:val="24"/>
              </w:rPr>
              <w:br/>
            </w:r>
          </w:p>
        </w:tc>
      </w:tr>
      <w:tr w:rsidR="00DE5511" w:rsidRPr="003A0F05" w:rsidTr="00012547">
        <w:trPr>
          <w:trHeight w:hRule="exact" w:val="864"/>
        </w:trPr>
        <w:tc>
          <w:tcPr>
            <w:tcW w:w="34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23.08.12 to 25.08.12</w:t>
            </w:r>
          </w:p>
        </w:tc>
        <w:tc>
          <w:tcPr>
            <w:tcW w:w="6138" w:type="dxa"/>
          </w:tcPr>
          <w:p w:rsidR="00DE5511" w:rsidRPr="003A0F05" w:rsidRDefault="00DE5511" w:rsidP="00012547">
            <w:pPr>
              <w:spacing w:before="300" w:after="300"/>
              <w:rPr>
                <w:rFonts w:ascii="Bookman Old Style" w:hAnsi="Bookman Old Style"/>
                <w:sz w:val="24"/>
                <w:szCs w:val="24"/>
              </w:rPr>
            </w:pPr>
            <w:r w:rsidRPr="003A0F05">
              <w:rPr>
                <w:rFonts w:ascii="Bookman Old Style" w:hAnsi="Bookman Old Style"/>
                <w:sz w:val="24"/>
                <w:szCs w:val="24"/>
              </w:rPr>
              <w:t>Orientation Programme</w:t>
            </w:r>
            <w:r w:rsidRPr="003A0F05">
              <w:rPr>
                <w:rFonts w:ascii="Bookman Old Style" w:hAnsi="Bookman Old Style"/>
              </w:rPr>
              <w:t xml:space="preserve">; </w:t>
            </w:r>
            <w:r w:rsidRPr="003A0F05">
              <w:rPr>
                <w:rFonts w:ascii="Bookman Old Style" w:hAnsi="Bookman Old Style"/>
                <w:sz w:val="24"/>
                <w:szCs w:val="24"/>
              </w:rPr>
              <w:t xml:space="preserve"> Talent Search Programme</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27.08.12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Extension Lecture</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31.08.12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Societies Period,Elections to Lit. &amp; Cul. Society</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03.09.12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Value Education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(T.G-1&amp;18)</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05.09.12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Teachers Day Celebration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One day NSS Camp</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07.09.12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Societies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Music Competitions</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08.09.12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International Literacy Day</w:t>
            </w:r>
          </w:p>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10.09.12</w:t>
            </w:r>
          </w:p>
          <w:p w:rsidR="00DE5511" w:rsidRPr="003A0F05" w:rsidRDefault="00DE5511" w:rsidP="00012547">
            <w:pPr>
              <w:rPr>
                <w:rFonts w:ascii="Bookman Old Style" w:hAnsi="Bookman Old Style"/>
                <w:sz w:val="24"/>
                <w:szCs w:val="24"/>
              </w:rPr>
            </w:pP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 (T.G.2&amp;17)</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14.09.12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Hindi Divas</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14.09.12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Societies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On-the-spot Creative Writing Competition- Poetry, Essay &amp; Short story </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17.09.12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(T.G-3&amp;16)</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21.09.12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Societies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Poetry Recitation Competition</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24.09.12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(T.G-4&amp;15)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NSS Day Celebration</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spacing w:before="120"/>
              <w:rPr>
                <w:rFonts w:ascii="Bookman Old Style" w:hAnsi="Bookman Old Style"/>
                <w:sz w:val="24"/>
                <w:szCs w:val="24"/>
              </w:rPr>
            </w:pPr>
          </w:p>
          <w:p w:rsidR="00DE5511" w:rsidRPr="003A0F05" w:rsidRDefault="00DE5511" w:rsidP="00012547">
            <w:pPr>
              <w:spacing w:before="120"/>
              <w:rPr>
                <w:rFonts w:ascii="Bookman Old Style" w:hAnsi="Bookman Old Style"/>
                <w:sz w:val="24"/>
                <w:szCs w:val="24"/>
              </w:rPr>
            </w:pPr>
            <w:r w:rsidRPr="003A0F05">
              <w:rPr>
                <w:rFonts w:ascii="Bookman Old Style" w:hAnsi="Bookman Old Style"/>
                <w:sz w:val="24"/>
                <w:szCs w:val="24"/>
              </w:rPr>
              <w:t>27.09.11</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World Tourism Day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Quiz Competition</w:t>
            </w:r>
          </w:p>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28.09.12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Societies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Debate &amp; Elocution</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01.10.12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(T.G-5&amp;14)</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02.10.12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Birthday, Mahatma Gandhi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spacing w:before="120"/>
              <w:rPr>
                <w:rFonts w:ascii="Bookman Old Style" w:hAnsi="Bookman Old Style"/>
                <w:sz w:val="24"/>
                <w:szCs w:val="24"/>
              </w:rPr>
            </w:pPr>
            <w:r w:rsidRPr="003A0F05">
              <w:rPr>
                <w:rFonts w:ascii="Bookman Old Style" w:hAnsi="Bookman Old Style"/>
                <w:sz w:val="24"/>
                <w:szCs w:val="24"/>
              </w:rPr>
              <w:t>02.10.11 to 06.10.11</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World Habitat Week</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Extension Lecture</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3.10.12 to 4.10.12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Demonstration  Lessons</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rPr>
              <w:t>1</w:t>
            </w:r>
            <w:r w:rsidRPr="003A0F05">
              <w:rPr>
                <w:rFonts w:ascii="Bookman Old Style" w:hAnsi="Bookman Old Style"/>
                <w:sz w:val="24"/>
                <w:szCs w:val="24"/>
              </w:rPr>
              <w:t>5.10.12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One Day NSS cum Blood Donation Camp</w:t>
            </w:r>
          </w:p>
          <w:p w:rsidR="00DE5511" w:rsidRPr="003A0F05" w:rsidRDefault="00DE5511" w:rsidP="00012547">
            <w:pPr>
              <w:rPr>
                <w:rFonts w:ascii="Bookman Old Style" w:hAnsi="Bookman Old Style"/>
                <w:sz w:val="24"/>
                <w:szCs w:val="24"/>
              </w:rPr>
            </w:pPr>
          </w:p>
        </w:tc>
      </w:tr>
      <w:tr w:rsidR="00DE5511" w:rsidRPr="003A0F05" w:rsidTr="00012547">
        <w:trPr>
          <w:trHeight w:hRule="exact" w:val="757"/>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08.10.12 to 15.10.12</w:t>
            </w:r>
          </w:p>
          <w:p w:rsidR="00DE5511" w:rsidRPr="003A0F05" w:rsidRDefault="00DE5511" w:rsidP="00012547">
            <w:pPr>
              <w:rPr>
                <w:rFonts w:ascii="Bookman Old Style" w:hAnsi="Bookman Old Style"/>
                <w:sz w:val="24"/>
                <w:szCs w:val="24"/>
              </w:rPr>
            </w:pP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Discussion Lessons-1</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08.10.12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(T.G-6&amp;13)</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12.10.12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Societies Period</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15.10.12</w:t>
            </w:r>
          </w:p>
        </w:tc>
        <w:tc>
          <w:tcPr>
            <w:tcW w:w="61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(T.G-7&amp;12)</w:t>
            </w: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16.10.12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World Food Day</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Extension Lecture </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vAlign w:val="center"/>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16.10.12</w:t>
            </w:r>
          </w:p>
        </w:tc>
        <w:tc>
          <w:tcPr>
            <w:tcW w:w="6138" w:type="dxa"/>
            <w:vAlign w:val="center"/>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Maharaja Agrasen Jayanti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19.10.12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Societies Period</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20.10.11 to 30.11.11</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Teaching Practice</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Phase-I</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24.10.12 to 25.10.12</w:t>
            </w:r>
          </w:p>
          <w:p w:rsidR="00DE5511" w:rsidRPr="003A0F05" w:rsidRDefault="00DE5511" w:rsidP="00012547">
            <w:pPr>
              <w:rPr>
                <w:rFonts w:ascii="Bookman Old Style" w:hAnsi="Bookman Old Style"/>
                <w:sz w:val="24"/>
                <w:szCs w:val="24"/>
              </w:rPr>
            </w:pP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Dussehra</w:t>
            </w:r>
          </w:p>
        </w:tc>
      </w:tr>
      <w:tr w:rsidR="00DE5511" w:rsidRPr="003A0F05" w:rsidTr="00012547">
        <w:trPr>
          <w:trHeight w:hRule="exact" w:val="864"/>
        </w:trPr>
        <w:tc>
          <w:tcPr>
            <w:tcW w:w="3438" w:type="dxa"/>
          </w:tcPr>
          <w:p w:rsidR="00DE5511" w:rsidRPr="003A0F05" w:rsidRDefault="00DE5511" w:rsidP="00012547">
            <w:pPr>
              <w:spacing w:before="120"/>
              <w:rPr>
                <w:rFonts w:ascii="Bookman Old Style" w:hAnsi="Bookman Old Style"/>
                <w:sz w:val="24"/>
                <w:szCs w:val="24"/>
              </w:rPr>
            </w:pPr>
            <w:r w:rsidRPr="003A0F05">
              <w:rPr>
                <w:rFonts w:ascii="Bookman Old Style" w:hAnsi="Bookman Old Style"/>
                <w:sz w:val="24"/>
                <w:szCs w:val="24"/>
              </w:rPr>
              <w:t>Sept 27.to Oct.2 ,2012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PU Zonal Youth Festival</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27.10.12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Id-Ul-Zuha (Bakrid)</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29.10.12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Maharshi Valmiki Jayanti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12.11.12 to 13.11.12</w:t>
            </w:r>
          </w:p>
          <w:p w:rsidR="00DE5511" w:rsidRPr="003A0F05" w:rsidRDefault="00DE5511" w:rsidP="00012547">
            <w:pPr>
              <w:rPr>
                <w:rFonts w:ascii="Bookman Old Style" w:hAnsi="Bookman Old Style"/>
                <w:sz w:val="24"/>
                <w:szCs w:val="24"/>
              </w:rPr>
            </w:pP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Diwali</w:t>
            </w:r>
          </w:p>
        </w:tc>
      </w:tr>
      <w:tr w:rsidR="00DE5511" w:rsidRPr="003A0F05" w:rsidTr="00012547">
        <w:trPr>
          <w:trHeight w:hRule="exact" w:val="1063"/>
        </w:trPr>
        <w:tc>
          <w:tcPr>
            <w:tcW w:w="3438" w:type="dxa"/>
          </w:tcPr>
          <w:p w:rsidR="00DE5511" w:rsidRDefault="00DE5511" w:rsidP="00012547">
            <w:pPr>
              <w:spacing w:before="120"/>
              <w:rPr>
                <w:rFonts w:ascii="Bookman Old Style" w:hAnsi="Bookman Old Style"/>
                <w:sz w:val="24"/>
                <w:szCs w:val="24"/>
              </w:rPr>
            </w:pPr>
            <w:r w:rsidRPr="003A0F05">
              <w:rPr>
                <w:rFonts w:ascii="Bookman Old Style" w:hAnsi="Bookman Old Style"/>
                <w:sz w:val="24"/>
                <w:szCs w:val="24"/>
              </w:rPr>
              <w:t xml:space="preserve">     </w:t>
            </w:r>
          </w:p>
          <w:p w:rsidR="00DE5511" w:rsidRPr="003A0F05" w:rsidRDefault="00DE5511" w:rsidP="00012547">
            <w:pPr>
              <w:spacing w:before="120"/>
              <w:rPr>
                <w:rFonts w:ascii="Bookman Old Style" w:hAnsi="Bookman Old Style"/>
                <w:sz w:val="24"/>
                <w:szCs w:val="24"/>
              </w:rPr>
            </w:pPr>
            <w:r w:rsidRPr="003A0F05">
              <w:rPr>
                <w:rFonts w:ascii="Bookman Old Style" w:hAnsi="Bookman Old Style"/>
                <w:sz w:val="24"/>
                <w:szCs w:val="24"/>
              </w:rPr>
              <w:t>14.11.12</w:t>
            </w:r>
          </w:p>
        </w:tc>
        <w:tc>
          <w:tcPr>
            <w:tcW w:w="6138" w:type="dxa"/>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Children’s Day</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19.11.12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National Integration Day</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19.11.02 to</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25.11.12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Communal Harmony week  </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24.11.12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Martyrdom Day of Sri Guru Teg Bahadur Ji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25.11.12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Muharram</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28.11.12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Birthday of Guru Nanak Dev Ji</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01.12.12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World AIDS Day</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03.12.12 to 15.12.12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First House Examination</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17.12.12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(T.G-8&amp;11)</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20.12.12 to 06.01.13</w:t>
            </w:r>
          </w:p>
          <w:p w:rsidR="00DE5511" w:rsidRPr="003A0F05" w:rsidRDefault="00DE5511" w:rsidP="00012547">
            <w:pPr>
              <w:rPr>
                <w:rFonts w:ascii="Bookman Old Style" w:hAnsi="Bookman Old Style"/>
                <w:sz w:val="24"/>
                <w:szCs w:val="24"/>
              </w:rPr>
            </w:pP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Winter Break</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rPr>
              <w:t>17.12.12 to 23</w:t>
            </w:r>
            <w:r w:rsidRPr="003A0F05">
              <w:rPr>
                <w:rFonts w:ascii="Bookman Old Style" w:hAnsi="Bookman Old Style"/>
                <w:sz w:val="24"/>
                <w:szCs w:val="24"/>
              </w:rPr>
              <w:t>.12.12</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Seven Day NSS Camp</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rPr>
              <w:t>02.1.13</w:t>
            </w:r>
          </w:p>
          <w:p w:rsidR="00DE5511" w:rsidRPr="003A0F05" w:rsidRDefault="00DE5511" w:rsidP="00012547">
            <w:pPr>
              <w:rPr>
                <w:rFonts w:ascii="Bookman Old Style" w:hAnsi="Bookman Old Style"/>
                <w:sz w:val="24"/>
                <w:szCs w:val="24"/>
              </w:rPr>
            </w:pP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Educational Tour</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07.01.13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College reopen after winter break</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10.01.13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Mock Press Conference</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13.01.13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One Day NSS Camp</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Lohri Celebrations</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14.01.13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Value Education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(T.G. 9&amp;10)</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14.01.13 to 19.01.13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Discussion Lessons-II</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18.01.13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Society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Extempore </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21.01.13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Value Education period </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(M.Ed Group-I)</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24.01.13</w:t>
            </w:r>
          </w:p>
        </w:tc>
        <w:tc>
          <w:tcPr>
            <w:tcW w:w="6138" w:type="dxa"/>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Skill in Teaching &amp; other</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Intra-College Competitions</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25.01.13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Society Period</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26.01.13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Republic Day Celebration</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30.01.13</w:t>
            </w:r>
          </w:p>
        </w:tc>
        <w:tc>
          <w:tcPr>
            <w:tcW w:w="6138" w:type="dxa"/>
          </w:tcPr>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World Leprosy Day</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Extension lecturer</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rPr>
              <w:t>04</w:t>
            </w:r>
            <w:r w:rsidRPr="003A0F05">
              <w:rPr>
                <w:rFonts w:ascii="Bookman Old Style" w:hAnsi="Bookman Old Style"/>
                <w:sz w:val="24"/>
                <w:szCs w:val="24"/>
              </w:rPr>
              <w:t>.02.13</w:t>
            </w:r>
            <w:r w:rsidRPr="003A0F05">
              <w:rPr>
                <w:rFonts w:ascii="Bookman Old Style" w:hAnsi="Bookman Old Style"/>
              </w:rPr>
              <w:t xml:space="preserve">   -  05.02.13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Workshop on Resume writing, grooming and Interview skills</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04.02.13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Value Education period</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 xml:space="preserve"> (M.Ed Group-II)</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rPr>
              <w:t>13.02.13 to 14</w:t>
            </w:r>
            <w:r w:rsidRPr="003A0F05">
              <w:rPr>
                <w:rFonts w:ascii="Bookman Old Style" w:hAnsi="Bookman Old Style"/>
                <w:sz w:val="24"/>
                <w:szCs w:val="24"/>
              </w:rPr>
              <w:t>.02.13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Annual Athletic Meet</w:t>
            </w:r>
          </w:p>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11.02.13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Library Related Competitions</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15.02.13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Society Period</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16.02.13 to</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27.02.13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Teaching Practice-II</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28.02.13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National Science Day</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04.03.13 to 19.03.13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2nd House Test</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2nd Week of March</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Annual Convocation</w:t>
            </w: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04.04.13 to 25.04.13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Final Theory Examinations</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16.05.12 to</w:t>
            </w: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30.05.13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Final Practical Examinations</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2nd Week May</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NSS Annual Function cum Valedictory</w:t>
            </w:r>
          </w:p>
          <w:p w:rsidR="00DE5511" w:rsidRPr="003A0F05" w:rsidRDefault="00DE5511" w:rsidP="00012547">
            <w:pPr>
              <w:rPr>
                <w:rFonts w:ascii="Bookman Old Style" w:hAnsi="Bookman Old Style"/>
                <w:sz w:val="24"/>
                <w:szCs w:val="24"/>
              </w:rPr>
            </w:pPr>
          </w:p>
        </w:tc>
      </w:tr>
      <w:tr w:rsidR="00DE5511" w:rsidRPr="003A0F05" w:rsidTr="00012547">
        <w:trPr>
          <w:trHeight w:hRule="exact" w:val="864"/>
        </w:trPr>
        <w:tc>
          <w:tcPr>
            <w:tcW w:w="34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31.05.13</w:t>
            </w:r>
          </w:p>
        </w:tc>
        <w:tc>
          <w:tcPr>
            <w:tcW w:w="6138" w:type="dxa"/>
          </w:tcPr>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r w:rsidRPr="003A0F05">
              <w:rPr>
                <w:rFonts w:ascii="Bookman Old Style" w:hAnsi="Bookman Old Style"/>
                <w:sz w:val="24"/>
                <w:szCs w:val="24"/>
              </w:rPr>
              <w:t>End of the Session</w:t>
            </w:r>
          </w:p>
          <w:p w:rsidR="00DE5511" w:rsidRPr="003A0F05" w:rsidRDefault="00DE5511" w:rsidP="00012547">
            <w:pPr>
              <w:rPr>
                <w:rFonts w:ascii="Bookman Old Style" w:hAnsi="Bookman Old Style"/>
                <w:sz w:val="24"/>
                <w:szCs w:val="24"/>
              </w:rPr>
            </w:pPr>
          </w:p>
          <w:p w:rsidR="00DE5511" w:rsidRPr="003A0F05" w:rsidRDefault="00DE5511" w:rsidP="00012547">
            <w:pPr>
              <w:rPr>
                <w:rFonts w:ascii="Bookman Old Style" w:hAnsi="Bookman Old Style"/>
                <w:sz w:val="24"/>
                <w:szCs w:val="24"/>
              </w:rPr>
            </w:pPr>
          </w:p>
        </w:tc>
      </w:tr>
    </w:tbl>
    <w:p w:rsidR="00DE5511" w:rsidRPr="003A0F05" w:rsidRDefault="00DE5511" w:rsidP="00DE5511">
      <w:pPr>
        <w:shd w:val="clear" w:color="auto" w:fill="FFFFFF"/>
        <w:spacing w:line="360" w:lineRule="auto"/>
        <w:jc w:val="both"/>
        <w:rPr>
          <w:rFonts w:ascii="Bookman Old Style" w:hAnsi="Bookman Old Style"/>
          <w:b/>
          <w:sz w:val="24"/>
          <w:szCs w:val="24"/>
        </w:rPr>
      </w:pPr>
    </w:p>
    <w:p w:rsidR="00DE5511" w:rsidRPr="00E02C08" w:rsidRDefault="00DE5511" w:rsidP="00DE5511">
      <w:pPr>
        <w:shd w:val="clear" w:color="auto" w:fill="FFFFFF"/>
        <w:spacing w:after="0" w:line="360" w:lineRule="auto"/>
        <w:jc w:val="both"/>
        <w:rPr>
          <w:rFonts w:ascii="Bookman Old Style" w:hAnsi="Bookman Old Style"/>
          <w:sz w:val="24"/>
          <w:szCs w:val="24"/>
        </w:rPr>
      </w:pPr>
      <w:r w:rsidRPr="003A0F05">
        <w:rPr>
          <w:rFonts w:ascii="Bookman Old Style" w:hAnsi="Bookman Old Style"/>
          <w:b/>
          <w:sz w:val="24"/>
          <w:szCs w:val="24"/>
        </w:rPr>
        <w:t>CHANGES IN THE STAFF</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Dr. Rakesh Agnihotri superannuated as Vice Principal of the college on March 31, 2012 after a long dedicated service to the college. Dr. Tejvir Kaur, Maths Mistress; Mrs. Suman, Steno and Mr. Gian Chand, Peon got transferred to Govt. Model Senior Secondary School, Sector 42; District Education Office, Sector 19 and Post Graduate Govt. College, Sector 42, Chandigarh respectively.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Smt. Kanta joined as peon on May 01, 2012.</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We place on record our thanks to all who have joined and also parted ways with us for their committed service and devoted efforts for the development of this institution.</w:t>
      </w:r>
    </w:p>
    <w:p w:rsidR="00DE5511" w:rsidRPr="00E02C08"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 </w:t>
      </w:r>
      <w:r w:rsidRPr="003A0F05">
        <w:rPr>
          <w:rFonts w:ascii="Bookman Old Style" w:hAnsi="Bookman Old Style"/>
          <w:b/>
          <w:sz w:val="24"/>
          <w:szCs w:val="24"/>
        </w:rPr>
        <w:t>ORIENTATION PROGRAMME</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The new academic session started with orientation programme held from August 23 to August 25, 2011. During three days Orientation Programme at Govt. College of Education, Lamp of Knowledge was lighted by Dr. Nandita, Chairperson, Department of Education, Panjab University, Chandigarh accompanied by Dr. Mrs. Harsh Batra, Principal of the college. In her inaugural address, Dr. Nandita elucidated the importance of understanding the true purpose of Education. She said that there is a need for developing social consciousness for social reconstruction. Determining ways to encourage collaboration and cooperation in learning environment were also dissertated.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During three day orientation students were informed about the details of the scheme of studies, time table, various aspects of placement cell, crafts, library services, co-curricular activities, skill in teaching, NSS and Red Ribbon Club. They were also informed about services of Psychology unit and Guidance Lab. The pledge was administered and a speech was conducted on the life and contributions of Shri Rajiv Gandhi. Students and the faculty members took an oath to work towards achievement of all round harmony on the occasion of Sadbhavna Divas. Talent hunt was also organized during orientation programme.</w:t>
      </w:r>
    </w:p>
    <w:p w:rsidR="00DE5511" w:rsidRDefault="00DE5511" w:rsidP="00DE5511">
      <w:pPr>
        <w:shd w:val="clear" w:color="auto" w:fill="FFFFFF"/>
        <w:spacing w:after="0" w:line="360" w:lineRule="auto"/>
        <w:jc w:val="both"/>
        <w:rPr>
          <w:rFonts w:ascii="Bookman Old Style" w:hAnsi="Bookman Old Style"/>
          <w:b/>
          <w:sz w:val="24"/>
          <w:szCs w:val="24"/>
        </w:rPr>
      </w:pPr>
      <w:r w:rsidRPr="003A0F05">
        <w:rPr>
          <w:rFonts w:ascii="Bookman Old Style" w:hAnsi="Bookman Old Style"/>
          <w:b/>
          <w:sz w:val="24"/>
          <w:szCs w:val="24"/>
        </w:rPr>
        <w:t xml:space="preserve"> </w:t>
      </w:r>
    </w:p>
    <w:p w:rsidR="00C90AB4" w:rsidRPr="003A0F05" w:rsidRDefault="00C90AB4" w:rsidP="00DE5511">
      <w:pPr>
        <w:shd w:val="clear" w:color="auto" w:fill="FFFFFF"/>
        <w:spacing w:after="0" w:line="360" w:lineRule="auto"/>
        <w:jc w:val="both"/>
        <w:rPr>
          <w:rFonts w:ascii="Bookman Old Style" w:hAnsi="Bookman Old Style"/>
          <w:b/>
          <w:sz w:val="24"/>
          <w:szCs w:val="24"/>
        </w:rPr>
      </w:pPr>
    </w:p>
    <w:p w:rsidR="00DE5511" w:rsidRPr="003A0F05" w:rsidRDefault="00DE5511" w:rsidP="00DE5511">
      <w:pPr>
        <w:shd w:val="clear" w:color="auto" w:fill="FFFFFF"/>
        <w:spacing w:after="0" w:line="360" w:lineRule="auto"/>
        <w:jc w:val="both"/>
        <w:rPr>
          <w:rFonts w:ascii="Bookman Old Style" w:hAnsi="Bookman Old Style"/>
          <w:b/>
          <w:sz w:val="24"/>
          <w:szCs w:val="24"/>
        </w:rPr>
      </w:pPr>
      <w:r w:rsidRPr="003A0F05">
        <w:rPr>
          <w:rFonts w:ascii="Bookman Old Style" w:hAnsi="Bookman Old Style"/>
          <w:b/>
          <w:sz w:val="24"/>
          <w:szCs w:val="24"/>
        </w:rPr>
        <w:t xml:space="preserve">FACULTY DEVELOPMENT PROGRAMME </w:t>
      </w:r>
    </w:p>
    <w:p w:rsidR="00DE5511" w:rsidRPr="003A0F05" w:rsidRDefault="00DE5511" w:rsidP="00DE5511">
      <w:pPr>
        <w:pStyle w:val="ListParagraph"/>
        <w:spacing w:line="360" w:lineRule="auto"/>
        <w:ind w:left="0"/>
        <w:jc w:val="both"/>
        <w:rPr>
          <w:rFonts w:ascii="Bookman Old Style" w:hAnsi="Bookman Old Style"/>
          <w:sz w:val="24"/>
          <w:szCs w:val="24"/>
        </w:rPr>
      </w:pPr>
      <w:r w:rsidRPr="003A0F05">
        <w:rPr>
          <w:rFonts w:ascii="Bookman Old Style" w:hAnsi="Bookman Old Style"/>
          <w:sz w:val="24"/>
          <w:szCs w:val="24"/>
        </w:rPr>
        <w:t>Faculty development programme was organized from July 27 to July 30, 2012 in which Prof. Y.K. Ananda, a former Prof. of NITTTR, Sector-26, Chandigarh, delivered the inaugural talk on ‘Working towards Excellence-A Vision of Anandology’. His interactive session was enjoyed by the faculty and was found extremely useful. On other days, faculty members discussed various important academic issues and one film on ‘Happiness in Life’, whose CD was made available by Madam principal was screened for the faculty. The faculty also visited the IMTECH, Institute of Microbial Technology for a day and interacted with the scientists there on various areas of frontline researches in the field of microbial technology. These sessions of Faculty Development Programme helped the faculty to be aware of many vital issues of education, teacher education and need for teachers’ self-renewal for meaningful educational efforts at all levels in general and as teacher educators in particular.</w:t>
      </w:r>
    </w:p>
    <w:p w:rsidR="00DE5511" w:rsidRPr="003A0F05" w:rsidRDefault="00DE5511" w:rsidP="00DE5511">
      <w:pPr>
        <w:shd w:val="clear" w:color="auto" w:fill="FFFFFF"/>
        <w:spacing w:after="0" w:line="360" w:lineRule="auto"/>
        <w:jc w:val="both"/>
        <w:rPr>
          <w:rFonts w:ascii="Bookman Old Style" w:hAnsi="Bookman Old Style"/>
          <w:sz w:val="24"/>
          <w:szCs w:val="24"/>
        </w:rPr>
      </w:pPr>
      <w:r w:rsidRPr="003A0F05">
        <w:rPr>
          <w:rFonts w:ascii="Bookman Old Style" w:hAnsi="Bookman Old Style"/>
          <w:b/>
          <w:sz w:val="24"/>
          <w:szCs w:val="24"/>
        </w:rPr>
        <w:t>RESEARCH INITIATIVES</w:t>
      </w:r>
      <w:r w:rsidRPr="003A0F05">
        <w:rPr>
          <w:rFonts w:ascii="Bookman Old Style" w:hAnsi="Bookman Old Style"/>
          <w:sz w:val="24"/>
          <w:szCs w:val="24"/>
        </w:rPr>
        <w:t xml:space="preserve"> </w:t>
      </w:r>
    </w:p>
    <w:p w:rsidR="00DE5511" w:rsidRPr="003A0F05" w:rsidRDefault="00DE5511" w:rsidP="00DE5511">
      <w:pPr>
        <w:pStyle w:val="ListParagraph"/>
        <w:numPr>
          <w:ilvl w:val="0"/>
          <w:numId w:val="36"/>
        </w:numPr>
        <w:shd w:val="clear" w:color="auto" w:fill="FFFFFF"/>
        <w:spacing w:line="360" w:lineRule="auto"/>
        <w:jc w:val="both"/>
        <w:rPr>
          <w:rFonts w:ascii="Bookman Old Style" w:hAnsi="Bookman Old Style"/>
          <w:b/>
          <w:sz w:val="24"/>
          <w:szCs w:val="24"/>
        </w:rPr>
      </w:pPr>
      <w:r w:rsidRPr="003A0F05">
        <w:rPr>
          <w:rFonts w:ascii="Bookman Old Style" w:hAnsi="Bookman Old Style"/>
          <w:b/>
          <w:sz w:val="24"/>
          <w:szCs w:val="24"/>
        </w:rPr>
        <w:t>RESEARCH JOURNAL</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The Government College of Education, Chandigarh released its inaugural annual issue of ‘The Educational Beacon’, a Research Journal in March 2012. Now we take pride in releasing the second issue of The Educational Beacon’ Volume 1 Number 2, January 2013. The publication of the Journal is a realization of the dream and culmination of hard work. The Second issue features articles/papers on various educational issues related to Teacher Education, ICT and School Education. This time the response was very good and number of research articles were received. Letters of appreciation regarding the journal were acknowledged by the College Principal. We hope for the continued patronage and contribution by the authors and scholars at all times to come.</w:t>
      </w:r>
    </w:p>
    <w:p w:rsidR="00DE5511" w:rsidRPr="003A0F05" w:rsidRDefault="00DE5511" w:rsidP="00DE5511">
      <w:pPr>
        <w:numPr>
          <w:ilvl w:val="0"/>
          <w:numId w:val="36"/>
        </w:numPr>
        <w:spacing w:line="360" w:lineRule="auto"/>
        <w:jc w:val="both"/>
        <w:rPr>
          <w:rFonts w:ascii="Bookman Old Style" w:hAnsi="Bookman Old Style"/>
          <w:b/>
          <w:sz w:val="24"/>
          <w:szCs w:val="24"/>
        </w:rPr>
      </w:pPr>
      <w:r w:rsidRPr="003A0F05">
        <w:rPr>
          <w:rFonts w:ascii="Bookman Old Style" w:hAnsi="Bookman Old Style"/>
          <w:b/>
          <w:sz w:val="24"/>
          <w:szCs w:val="24"/>
        </w:rPr>
        <w:t xml:space="preserve">RESEARCH RESOURCE CENTRE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Infrastructure of Language Lab is being updated to convert it into Language Lab cum Research Resource Centre. We hope that this venture will materialize from the coming session.</w:t>
      </w:r>
    </w:p>
    <w:p w:rsidR="00DE5511" w:rsidRPr="003A0F05" w:rsidRDefault="00DE5511" w:rsidP="00DE5511">
      <w:pPr>
        <w:pStyle w:val="ListParagraph"/>
        <w:numPr>
          <w:ilvl w:val="0"/>
          <w:numId w:val="36"/>
        </w:numPr>
        <w:shd w:val="clear" w:color="auto" w:fill="FFFFFF"/>
        <w:spacing w:line="360" w:lineRule="auto"/>
        <w:jc w:val="both"/>
        <w:rPr>
          <w:rFonts w:ascii="Bookman Old Style" w:hAnsi="Bookman Old Style"/>
          <w:b/>
          <w:sz w:val="24"/>
          <w:szCs w:val="24"/>
        </w:rPr>
      </w:pPr>
      <w:r w:rsidRPr="003A0F05">
        <w:rPr>
          <w:rFonts w:ascii="Bookman Old Style" w:hAnsi="Bookman Old Style"/>
          <w:b/>
          <w:sz w:val="24"/>
          <w:szCs w:val="24"/>
        </w:rPr>
        <w:t>M.ED. RESEARCH</w:t>
      </w:r>
    </w:p>
    <w:p w:rsidR="00DE5511" w:rsidRPr="003A0F05" w:rsidRDefault="00DE5511" w:rsidP="00DE5511">
      <w:pPr>
        <w:pStyle w:val="ListParagraph"/>
        <w:shd w:val="clear" w:color="auto" w:fill="FFFFFF"/>
        <w:spacing w:line="360" w:lineRule="auto"/>
        <w:ind w:left="0"/>
        <w:jc w:val="both"/>
        <w:rPr>
          <w:rFonts w:ascii="Bookman Old Style" w:hAnsi="Bookman Old Style"/>
          <w:sz w:val="24"/>
          <w:szCs w:val="24"/>
        </w:rPr>
      </w:pPr>
      <w:r w:rsidRPr="003A0F05">
        <w:rPr>
          <w:rFonts w:ascii="Bookman Old Style" w:hAnsi="Bookman Old Style"/>
          <w:sz w:val="24"/>
          <w:szCs w:val="24"/>
        </w:rPr>
        <w:t>Majority of the students of M.Ed. of session 2011-12 completed their degree with research dissertation as a paper. They successfully completed their research under the able supervision of faculty members.</w:t>
      </w:r>
    </w:p>
    <w:p w:rsidR="00DE5511" w:rsidRPr="003A0F05" w:rsidRDefault="00DE5511" w:rsidP="00DE5511">
      <w:pPr>
        <w:pStyle w:val="ListParagraph"/>
        <w:shd w:val="clear" w:color="auto" w:fill="FFFFFF"/>
        <w:spacing w:line="360" w:lineRule="auto"/>
        <w:ind w:left="0"/>
        <w:jc w:val="both"/>
        <w:rPr>
          <w:rFonts w:ascii="Bookman Old Style" w:hAnsi="Bookman Old Style"/>
          <w:sz w:val="24"/>
          <w:szCs w:val="24"/>
        </w:rPr>
      </w:pPr>
    </w:p>
    <w:p w:rsidR="00DE5511" w:rsidRPr="003A0F05" w:rsidRDefault="00DE5511" w:rsidP="00DE5511">
      <w:pPr>
        <w:pStyle w:val="ListParagraph"/>
        <w:shd w:val="clear" w:color="auto" w:fill="FFFFFF"/>
        <w:spacing w:line="360" w:lineRule="auto"/>
        <w:ind w:left="0"/>
        <w:jc w:val="both"/>
        <w:rPr>
          <w:rFonts w:ascii="Bookman Old Style" w:hAnsi="Bookman Old Style"/>
          <w:sz w:val="24"/>
          <w:szCs w:val="24"/>
        </w:rPr>
      </w:pPr>
      <w:r w:rsidRPr="003A0F05">
        <w:rPr>
          <w:rFonts w:ascii="Bookman Old Style" w:hAnsi="Bookman Old Style"/>
          <w:b/>
          <w:sz w:val="24"/>
          <w:szCs w:val="24"/>
        </w:rPr>
        <w:t xml:space="preserve">PLACEMENT CELL ENDEAVOURS </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The college placement cell organized a two day workshop on Grooming, Resume writing and Interview skills on Feburary 4-5, 2013. Experts during this workshop were Dr. Rakesh Sachdeva, Principal, D.A.V Model School , Sec 15, Chandigarh; Mrs. Jasvir Kaur Chahal, Associate Professor, Government College of Yoga Education and Health, Sec 23, Chandigarh and Mr. Shivinder Kang, Assistant Course Coordinator for Personal Development , Regional Institute of English, Sector 32 ,Chandigarh.</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A meeting with DHE, Mr. Ajoy Sharma, Chandigarh Administration, Chandigarh was held on October 20, 2012 on key agendas like Courses to be launched, Strength of the course, Job oriented courses, Comprehensive plan for Educational Institutions in Punjab/U.T/Haryana, job fair and introduction of English vocabulary courses.</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 xml:space="preserve"> The college placement cell team selected seven students as brand Ambassadors for the cell’s promotional activates and organizing its various events throughout the session. The selection was done by conducting interview.</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Students were acquainted with the placement cell’s motto and its various activities to be performed during the session.</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Besides routine data collection, information dissemination of the M.Ed &amp; B.Ed students has been accomplished by the cell from time to time throughout the session.</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The cell is actively responding to the various urgent calls made by the different educational institutions regarding their demands for teachers/lectures.</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35 students of M.Ed class (2011-12) appeared for the UGC (NET) examination in Education out of which one student was awarded JRF while three students cleared NET examination. One student also cleared UGC/NET in Commerce discipline.</w:t>
      </w:r>
    </w:p>
    <w:p w:rsidR="00DE5511" w:rsidRPr="003A0F05" w:rsidRDefault="00DE5511" w:rsidP="00DE5511">
      <w:pPr>
        <w:pStyle w:val="ListParagraph"/>
        <w:numPr>
          <w:ilvl w:val="0"/>
          <w:numId w:val="38"/>
        </w:numPr>
        <w:spacing w:line="360" w:lineRule="auto"/>
        <w:rPr>
          <w:rFonts w:ascii="Bookman Old Style" w:hAnsi="Bookman Old Style"/>
          <w:sz w:val="24"/>
          <w:szCs w:val="24"/>
        </w:rPr>
      </w:pPr>
      <w:r w:rsidRPr="003A0F05">
        <w:rPr>
          <w:rFonts w:ascii="Bookman Old Style" w:hAnsi="Bookman Old Style"/>
          <w:sz w:val="24"/>
          <w:szCs w:val="24"/>
        </w:rPr>
        <w:t>108 students for session 2010-12 joined Higher education institutions for the session 2011-12 while 50 were working in various education institutions (colleges &amp; schools). Four students are perusing Ph.D. from various universities. 8 students applied overseas for Higher Education jobs.</w:t>
      </w:r>
    </w:p>
    <w:p w:rsidR="00DE5511" w:rsidRPr="003A0F05" w:rsidRDefault="00DE5511" w:rsidP="00DE5511">
      <w:pPr>
        <w:pStyle w:val="ListParagraph"/>
        <w:spacing w:line="360" w:lineRule="auto"/>
        <w:rPr>
          <w:rFonts w:ascii="Bookman Old Style" w:hAnsi="Bookman Old Style"/>
          <w:sz w:val="24"/>
          <w:szCs w:val="24"/>
        </w:rPr>
      </w:pPr>
    </w:p>
    <w:p w:rsidR="00DE5511" w:rsidRPr="003A0F05" w:rsidRDefault="00DE5511" w:rsidP="00DE5511">
      <w:pPr>
        <w:spacing w:line="360" w:lineRule="auto"/>
        <w:jc w:val="both"/>
        <w:rPr>
          <w:rFonts w:ascii="Bookman Old Style" w:hAnsi="Bookman Old Style"/>
          <w:b/>
          <w:sz w:val="24"/>
          <w:szCs w:val="24"/>
        </w:rPr>
      </w:pPr>
      <w:r>
        <w:rPr>
          <w:rFonts w:ascii="Bookman Old Style" w:hAnsi="Bookman Old Style"/>
          <w:b/>
          <w:sz w:val="24"/>
          <w:szCs w:val="24"/>
        </w:rPr>
        <w:t xml:space="preserve">    </w:t>
      </w:r>
      <w:r w:rsidRPr="003A0F05">
        <w:rPr>
          <w:rFonts w:ascii="Bookman Old Style" w:hAnsi="Bookman Old Style"/>
          <w:b/>
          <w:sz w:val="24"/>
          <w:szCs w:val="24"/>
        </w:rPr>
        <w:t>FESTIVALS OF NATIONAL REJOICING</w:t>
      </w:r>
    </w:p>
    <w:p w:rsidR="00DE5511" w:rsidRPr="003A0F05" w:rsidRDefault="00DE5511" w:rsidP="00DE5511">
      <w:pPr>
        <w:pStyle w:val="ListParagraph"/>
        <w:spacing w:line="360" w:lineRule="auto"/>
        <w:ind w:left="360"/>
        <w:jc w:val="both"/>
        <w:rPr>
          <w:rFonts w:ascii="Bookman Old Style" w:hAnsi="Bookman Old Style"/>
          <w:sz w:val="24"/>
          <w:szCs w:val="24"/>
        </w:rPr>
      </w:pPr>
      <w:r w:rsidRPr="003A0F05">
        <w:rPr>
          <w:rFonts w:ascii="Bookman Old Style" w:hAnsi="Bookman Old Style"/>
          <w:sz w:val="24"/>
          <w:szCs w:val="24"/>
        </w:rPr>
        <w:t xml:space="preserve">The college celebrated Independence Day 2012 and Republic Day, 2013 with patriotic fervour by unfurling of the Tricolor by the oldest serving employee of the college in order on the respective days. On August 15, 2012 , Mr. Sham Lal, Sweeper, was the Chief Guest whereas on Jan.26, 2013, Mr. Ram Baran, College Gardener  was the Chief Guest. On the occasion of Independence Day, Principal, Dr. Harsh Batra addressed the faculty and students and shared her  ideas on our responsibilities in preparing excellent teachers for the true progress of the nation. Students of Music sang patriotic songs in their melodious voice. </w:t>
      </w:r>
    </w:p>
    <w:p w:rsidR="00DE5511" w:rsidRPr="003A0F05" w:rsidRDefault="00DE5511" w:rsidP="00DE5511">
      <w:pPr>
        <w:pStyle w:val="ListParagraph"/>
        <w:spacing w:line="360" w:lineRule="auto"/>
        <w:ind w:left="360"/>
        <w:jc w:val="both"/>
        <w:rPr>
          <w:rFonts w:ascii="Bookman Old Style" w:hAnsi="Bookman Old Style"/>
          <w:sz w:val="24"/>
          <w:szCs w:val="24"/>
        </w:rPr>
      </w:pPr>
      <w:r w:rsidRPr="003A0F05">
        <w:rPr>
          <w:rFonts w:ascii="Bookman Old Style" w:hAnsi="Bookman Old Style"/>
          <w:sz w:val="24"/>
          <w:szCs w:val="24"/>
        </w:rPr>
        <w:t>On January 26, 2013, the Dean of the College, Shri K.L.Sodhi inspired the students and faculty to realise the dream of true democracy by creating opportunities for better education for the students in our charge.</w:t>
      </w:r>
    </w:p>
    <w:p w:rsidR="00DE5511" w:rsidRPr="003A0F05" w:rsidRDefault="00DE5511" w:rsidP="00DE5511">
      <w:pPr>
        <w:spacing w:line="360" w:lineRule="auto"/>
        <w:jc w:val="both"/>
        <w:rPr>
          <w:rFonts w:ascii="Bookman Old Style" w:hAnsi="Bookman Old Style"/>
          <w:b/>
          <w:sz w:val="24"/>
          <w:szCs w:val="24"/>
        </w:rPr>
      </w:pPr>
      <w:r>
        <w:rPr>
          <w:rFonts w:ascii="Bookman Old Style" w:hAnsi="Bookman Old Style"/>
          <w:b/>
          <w:sz w:val="24"/>
          <w:szCs w:val="24"/>
        </w:rPr>
        <w:t xml:space="preserve">    </w:t>
      </w:r>
      <w:r w:rsidRPr="003A0F05">
        <w:rPr>
          <w:rFonts w:ascii="Bookman Old Style" w:hAnsi="Bookman Old Style"/>
          <w:b/>
          <w:sz w:val="24"/>
          <w:szCs w:val="24"/>
        </w:rPr>
        <w:t>NATIONAL SERVICE SCHEME</w:t>
      </w:r>
    </w:p>
    <w:p w:rsidR="00DE5511" w:rsidRPr="003A0F05" w:rsidRDefault="00DE5511" w:rsidP="00DE5511">
      <w:pPr>
        <w:spacing w:line="360" w:lineRule="auto"/>
        <w:ind w:left="360"/>
        <w:jc w:val="both"/>
        <w:rPr>
          <w:rFonts w:ascii="Bookman Old Style" w:hAnsi="Bookman Old Style"/>
          <w:sz w:val="24"/>
          <w:szCs w:val="24"/>
        </w:rPr>
      </w:pPr>
      <w:r w:rsidRPr="003A0F05">
        <w:rPr>
          <w:rFonts w:ascii="Bookman Old Style" w:hAnsi="Bookman Old Style"/>
          <w:sz w:val="24"/>
          <w:szCs w:val="24"/>
        </w:rPr>
        <w:t>The college has three units of NSS with the enrolment of 100 volunteers each. Village Kajheri is the adopted village of the college. The following are the details of the programmes pursued by the units throughout the session in the college as well as at the adopted village.</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 xml:space="preserve">Sadbhavana divas was observed in a sober way on the first day of Orientation programme on August 23,2012. Faculty of the college and the students took part in the celebration to promote the feeling of oneness and harmony. </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 xml:space="preserve">One day NSS camp was held on September 5 to celebrate Teacher’s Day and International Literacy Day and also to create awareness about the noble cause of eye donation. Various activities were carried out to celebrate these occasions. </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 xml:space="preserve">Another one day long camp was organized on September 24 to mark the National NSS Day. A wide range of activities were lined up ranging from a welcome speech by the Principal; a speech and a presentation by the chief guest Mr. Bikram Rana, State Laision Officer; Tree plantation and interclass antakshri competition.  </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rPr>
        <w:t>Gandhi Jayanti was celebrated on October 2 to commemorate the birthday of great soul of India, Mahatma Gandhi. In remembrance of the Father of the Nation, a number of items were staged in the college auditorium.</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rPr>
        <w:t>Colourful event of Rangoli Competition was organized on October 5, 2012. 14 teams participated in the competition each consisting of two members. Theme of the competition was ‘blood donation’ and ‘female and a child’ in which all the contestants got ample opportunities to give vibrant expression to their views.</w:t>
      </w:r>
    </w:p>
    <w:p w:rsidR="00DE5511" w:rsidRPr="003A0F05" w:rsidRDefault="00DE5511" w:rsidP="00DE5511">
      <w:pPr>
        <w:numPr>
          <w:ilvl w:val="0"/>
          <w:numId w:val="36"/>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A day long Blood Donation camp was witnessed on October 15, 2012. It was carried out by the Rotary and Blood Bank Society Resource Centre, Sec-37A, Chandigarh. It was led by Lt. Col. Dr. R S Shah along with his 12 member team. Dr. Nawal Kishore, Dean, College Development Council (DCDC), Panjab University, Chandigarh was guest of honour for the blood donation camp. A total of 54 students donated blood making it a successful camp</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shd w:val="clear" w:color="auto" w:fill="FFFFFF"/>
        </w:rPr>
        <w:t>Communal harmony or Quami Ekta week was observed from November 19 to 25, 2012 through the various activities by the volunteers in their teaching practice training. The volunteers under the able guidance of their TG incharges celebrated the Communal Harmony Week in their designated schools.</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rPr>
        <w:t>The students also celebrated vigilance awareness week during their teaching practice. The Vigilance Awareness week is observed keeping in view the spirit of the eminent leader Sardar Patel as he represents the integral values in the Indian governance and the need for fighting the social evil of corruption.</w:t>
      </w:r>
    </w:p>
    <w:p w:rsidR="00DE5511" w:rsidRPr="003A0F05" w:rsidRDefault="00DE5511" w:rsidP="00DE5511">
      <w:pPr>
        <w:numPr>
          <w:ilvl w:val="0"/>
          <w:numId w:val="36"/>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 xml:space="preserve">NSS volunteers visited the Science Express or Bio Diversity Express. The main theme of the Science Express was- ‘Biodiversity and Climate Change’. </w:t>
      </w:r>
      <w:r w:rsidRPr="003A0F05">
        <w:rPr>
          <w:rFonts w:ascii="Bookman Old Style" w:hAnsi="Bookman Old Style"/>
          <w:color w:val="000000"/>
          <w:sz w:val="24"/>
          <w:szCs w:val="24"/>
          <w:shd w:val="clear" w:color="auto" w:fill="FFFFFF"/>
        </w:rPr>
        <w:t>The SEBS is a unique collaborative initiative of Department of Science &amp; Technology (DST) and Ministry of Environment &amp; Forests (MoEF), Government of India.</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rPr>
        <w:t>Candle March was carried out by the NSS volunteers to spread awareness about AIDS on AIDS Day, December 1, 2012. The volunteers carried out the rally in Sector 20, Chandigarh. They used posters, banners and slogans to disseminate knowledge about AIDS.</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color w:val="000000"/>
          <w:sz w:val="24"/>
          <w:szCs w:val="24"/>
        </w:rPr>
        <w:t>NSS volunteers went on a visit to Red Ribbon Express on December 13, 2012. The main motto of the Express is to sensitize the masses about AIDS and issues related to stigma and discrimination.</w:t>
      </w:r>
    </w:p>
    <w:p w:rsidR="00DE5511" w:rsidRPr="003A0F05" w:rsidRDefault="00DE5511" w:rsidP="00DE5511">
      <w:pPr>
        <w:numPr>
          <w:ilvl w:val="0"/>
          <w:numId w:val="36"/>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 xml:space="preserve">Special NSS seven day and night camp was organised from December 17- 23, 2012. The </w:t>
      </w:r>
      <w:r w:rsidRPr="003A0F05">
        <w:rPr>
          <w:rFonts w:ascii="Bookman Old Style" w:hAnsi="Bookman Old Style"/>
          <w:bCs/>
          <w:sz w:val="24"/>
          <w:szCs w:val="24"/>
        </w:rPr>
        <w:t>theme of the Camp was ‘Village School Sanitation and Hygiene Education’ .</w:t>
      </w:r>
      <w:r w:rsidRPr="003A0F05">
        <w:rPr>
          <w:rFonts w:ascii="Bookman Old Style" w:hAnsi="Bookman Old Style"/>
          <w:color w:val="000000"/>
          <w:sz w:val="24"/>
          <w:szCs w:val="24"/>
        </w:rPr>
        <w:t>Camping programme commenced with the arrival of the chief guest, Mr. Bikram Singh Rana, State Liasion Officer, Chandigarh. Mr. Bikram Singh Rana addressed the volunteers and stressed on the importance of NSS camp and its motto. Various activities were conducted at the adopted village Kajheri throughout the camp to achieve the objectives of NSS. The list of various activities carried out during this special camp were:</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Sanitation Drive at Village School</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Hygiene Education imparted to all the students of village school in their respective classes</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Rally at the village to sensitize the residents about the importance of sanitation</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Visit to Regional Institute of Mentally Handicapped</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Visit to Old Age Home</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Visit to Blind School</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Lecture on ‘Healthy Youth for Healthy India’</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Lecture on Moral and Spiritual Values by Brahmkumari Sisters</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Yoga Demonstration session</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Workshop on Traffic Awareness</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Fire Fighting Demonstration</w:t>
      </w:r>
    </w:p>
    <w:p w:rsidR="00DE5511" w:rsidRPr="003A0F05" w:rsidRDefault="00DE5511" w:rsidP="00DE5511">
      <w:pPr>
        <w:pStyle w:val="ListParagraph"/>
        <w:numPr>
          <w:ilvl w:val="0"/>
          <w:numId w:val="40"/>
        </w:num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Various Competitions like poster making, indoor games and folk songs competitions.</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bCs/>
          <w:sz w:val="24"/>
          <w:szCs w:val="24"/>
        </w:rPr>
        <w:t>A lecture on ‘Education and Human Values’ was organized on the occasion of Youth Day. This lecture was organized to commemorate the 150</w:t>
      </w:r>
      <w:r w:rsidRPr="003A0F05">
        <w:rPr>
          <w:rFonts w:ascii="Bookman Old Style" w:hAnsi="Bookman Old Style"/>
          <w:bCs/>
          <w:sz w:val="24"/>
          <w:szCs w:val="24"/>
          <w:vertAlign w:val="superscript"/>
        </w:rPr>
        <w:t>th</w:t>
      </w:r>
      <w:r w:rsidRPr="003A0F05">
        <w:rPr>
          <w:rFonts w:ascii="Bookman Old Style" w:hAnsi="Bookman Old Style"/>
          <w:bCs/>
          <w:sz w:val="24"/>
          <w:szCs w:val="24"/>
        </w:rPr>
        <w:t xml:space="preserve"> birth anniversary of Swami Vivekananda. Rev. Swami Anupamananda, Secretary, Ramakrishna Mission  Ashram was the key speaker who threw light on the need for ethics and philosophy of </w:t>
      </w:r>
      <w:r w:rsidRPr="003A0F05">
        <w:rPr>
          <w:rFonts w:ascii="Bookman Old Style" w:hAnsi="Bookman Old Style"/>
          <w:sz w:val="24"/>
          <w:szCs w:val="24"/>
        </w:rPr>
        <w:t xml:space="preserve">Swami Vivekananda </w:t>
      </w:r>
      <w:r w:rsidRPr="003A0F05">
        <w:rPr>
          <w:rFonts w:ascii="Bookman Old Style" w:hAnsi="Bookman Old Style"/>
          <w:bCs/>
          <w:sz w:val="24"/>
          <w:szCs w:val="24"/>
        </w:rPr>
        <w:t>to be an integral part of education.</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Army day was celebrated in Government College of Education on January 14, 2013. Army day is celebrated on January 15</w:t>
      </w:r>
      <w:r w:rsidRPr="003A0F05">
        <w:rPr>
          <w:rFonts w:ascii="Bookman Old Style" w:hAnsi="Bookman Old Style"/>
          <w:sz w:val="24"/>
          <w:szCs w:val="24"/>
          <w:vertAlign w:val="superscript"/>
        </w:rPr>
        <w:t xml:space="preserve"> </w:t>
      </w:r>
      <w:r w:rsidRPr="003A0F05">
        <w:rPr>
          <w:rFonts w:ascii="Bookman Old Style" w:hAnsi="Bookman Old Style"/>
          <w:sz w:val="24"/>
          <w:szCs w:val="24"/>
        </w:rPr>
        <w:t>in recognition of Lieutenant General K. M. Cariappa taking over as the first Commander-in-Chief of the democratic India.</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One day NSS Camp was organized on January 12, 2013. Principal, staff and students of the College celebrated Lohri with enthusiasm during this camp. The ambience of the venue and celebration was in tune with Punjabi culture. Students and staff members performed the rituals of Lohri.</w:t>
      </w:r>
    </w:p>
    <w:p w:rsidR="00DE5511" w:rsidRPr="003A0F05"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NSS volunteers participated in the pulse polio immunization campaign from January 20-23, 2013. One hundred and ten volunteers participated in this campaign and contributed their services for eradicating Polio from the country</w:t>
      </w:r>
    </w:p>
    <w:p w:rsidR="00DE5511" w:rsidRDefault="00DE5511" w:rsidP="00DE5511">
      <w:pPr>
        <w:numPr>
          <w:ilvl w:val="0"/>
          <w:numId w:val="36"/>
        </w:numPr>
        <w:spacing w:line="360" w:lineRule="auto"/>
        <w:jc w:val="both"/>
        <w:rPr>
          <w:rFonts w:ascii="Bookman Old Style" w:hAnsi="Bookman Old Style"/>
          <w:sz w:val="24"/>
          <w:szCs w:val="24"/>
        </w:rPr>
      </w:pPr>
      <w:r w:rsidRPr="003A0F05">
        <w:rPr>
          <w:rFonts w:ascii="Bookman Old Style" w:hAnsi="Bookman Old Style"/>
          <w:sz w:val="24"/>
          <w:szCs w:val="24"/>
        </w:rPr>
        <w:t xml:space="preserve">The college </w:t>
      </w:r>
      <w:r w:rsidRPr="003A0F05">
        <w:rPr>
          <w:rFonts w:ascii="Bookman Old Style" w:hAnsi="Bookman Old Style"/>
          <w:sz w:val="24"/>
          <w:szCs w:val="24"/>
          <w:shd w:val="clear" w:color="auto" w:fill="FFFFFF"/>
        </w:rPr>
        <w:t>observed the martyrdom day of Bapu with great sublimity during morning assembly. This day is celebrated every year on 30</w:t>
      </w:r>
      <w:r w:rsidRPr="003A0F05">
        <w:rPr>
          <w:rFonts w:ascii="Bookman Old Style" w:hAnsi="Bookman Old Style"/>
          <w:sz w:val="24"/>
          <w:szCs w:val="24"/>
          <w:shd w:val="clear" w:color="auto" w:fill="FFFFFF"/>
          <w:vertAlign w:val="superscript"/>
        </w:rPr>
        <w:t>th</w:t>
      </w:r>
      <w:r w:rsidRPr="003A0F05">
        <w:rPr>
          <w:rFonts w:ascii="Bookman Old Style" w:hAnsi="Bookman Old Style"/>
          <w:sz w:val="24"/>
          <w:szCs w:val="24"/>
          <w:shd w:val="clear" w:color="auto" w:fill="FFFFFF"/>
        </w:rPr>
        <w:t xml:space="preserve"> January. </w:t>
      </w:r>
      <w:r w:rsidRPr="003A0F05">
        <w:rPr>
          <w:rStyle w:val="apple-converted-space"/>
          <w:rFonts w:ascii="Bookman Old Style" w:hAnsi="Bookman Old Style"/>
          <w:sz w:val="24"/>
          <w:szCs w:val="24"/>
          <w:shd w:val="clear" w:color="auto" w:fill="FFFFFF"/>
        </w:rPr>
        <w:t> Rich tributes were paid to the Father of the Nation who has inspired and continues to inspire many with his philosophy.</w:t>
      </w:r>
    </w:p>
    <w:p w:rsidR="00DE5511" w:rsidRPr="00E02C08" w:rsidRDefault="00DE5511" w:rsidP="00DE5511">
      <w:pPr>
        <w:spacing w:line="360" w:lineRule="auto"/>
        <w:jc w:val="both"/>
        <w:rPr>
          <w:rFonts w:ascii="Bookman Old Style" w:hAnsi="Bookman Old Style"/>
          <w:sz w:val="24"/>
          <w:szCs w:val="24"/>
        </w:rPr>
      </w:pPr>
      <w:r w:rsidRPr="00E02C08">
        <w:rPr>
          <w:rFonts w:ascii="Bookman Old Style" w:hAnsi="Bookman Old Style"/>
          <w:b/>
          <w:sz w:val="24"/>
          <w:szCs w:val="24"/>
        </w:rPr>
        <w:t>EDUCATIONAL TOURS AND VISITS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An educational tour to Kerala was organized from January 02 to January 11, 2013. In order to make students aware of varying cultural and geographical features and ponder upon history, climate and food habits of people of Kerala, this tour was planned. Total twenty seven students went on this tour under the supervision of three able teachers.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M.Ed. students visited Regional Employment Exchange, Sector-17 on January 25, 2013 and RIMH, Sector 31, Chandigarh on January 23, 2013.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A group of 93 students of B.Ed and M.Ed classes of Govt. College of Education, Chandigarh visited the Regional Institute for the Mentally Handicapped, Sector-31, Chandigarh popularly known as Ashadeep, on October 17, 2012. It was a soul stirring and inspiring experience for the students.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M.Ed students who have opted for Adult Education were taken to visit department of Life Long Learning and Education, Panjab University, Chandigarh on January 31, 2013.</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 xml:space="preserve">RED RIBBON CLUB </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Rangoli Competition was held in the college campus on the theme Blood Donation and Female Child on October 5, 2012.</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College Red Ribbon Club in collaboration with NSS organized Blood Donation Camp on October 15, 2012 in the college campus. In total 54 donors donated the blood.</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Poster making and slogan writing competitions were held in the college campus on the theme AIDS Awareness on November 23, 2012.</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College observed World AIDS Day on December 1, 2012.  A candle light rally was organized on the said day. More then 100 students participated in the rally with Placards in their hands and shouting slogans to eradicate AIDS/HIV and take preventive measures.</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50 volunteers and 06 staff members of the college visited the Red Ribbon Train at railway station, Chandigarh to see the presentation on AIDS. Volunteers watched the effects to eradicate AIDS at national level and came back motivated on December 13, 2013.</w:t>
      </w:r>
    </w:p>
    <w:p w:rsidR="00DE5511" w:rsidRPr="003A0F05" w:rsidRDefault="00DE5511" w:rsidP="00DE5511">
      <w:pPr>
        <w:pStyle w:val="ListParagraph"/>
        <w:numPr>
          <w:ilvl w:val="0"/>
          <w:numId w:val="39"/>
        </w:numPr>
        <w:spacing w:line="360" w:lineRule="auto"/>
        <w:rPr>
          <w:rFonts w:ascii="Bookman Old Style" w:hAnsi="Bookman Old Style"/>
          <w:sz w:val="24"/>
          <w:szCs w:val="24"/>
        </w:rPr>
      </w:pPr>
      <w:r w:rsidRPr="003A0F05">
        <w:rPr>
          <w:rFonts w:ascii="Bookman Old Style" w:hAnsi="Bookman Old Style"/>
          <w:sz w:val="24"/>
          <w:szCs w:val="24"/>
        </w:rPr>
        <w:t>Film TALAASH was shown to twenty five volunteers for AIDS Awareness.</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CREATIVE IMPULSE</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The department of Fine Arts introduced smart class education system which enables the students to focus on the core of teaching and learning, by achieving a vibrant and dynamic learning experience with constant refinement and also enhance the student’s confidence. The department has organized various Fine Arts and Craft competitions throughout the year and also sent the students to various zonal and inter-zonal competitions to enhance their creativity. The presentation of various topics on a wide screen using OHP and software like PowerPoint presentations, Coral draw, Photoshop, etc has motivated the students to be a part of Art activities, seminars, attend visiting lectures, demonstrations and exhibitions to develop competency in making a variety of teaching aids, using different methodologies and teaching learning material.</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The core of teaching and learning process in art department is to make student understand and evaluate contemporary thinking about art and getting exposure to modern technology.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b/>
          <w:sz w:val="24"/>
          <w:szCs w:val="24"/>
        </w:rPr>
        <w:t>SMART CLASSROOMS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Government College of Education introduced the smart classroom teaching with the onset of the new session of 2012-13 with the latest way of providing Education through the use of technology. The lessons are taught with the use of multimedia software and films shown to students with projector in the classroom. Government college of Education, Chandigarh has 10 fully equipped classrooms with computer podium (CPU and VDU), Projectors and internet facility which facilitates 300 B.Ed. and 35 M.Ed. students a better Teaching-learning environment. The seminar room of the college houses an interactive board for various seminars and workshops which are held from time to time.</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The fully equipped computer lab has introduced the interactive board for facilitating the smart teaching learning process.</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PANJAB UNIVERSITY STUDY CENTRE</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sz w:val="24"/>
          <w:szCs w:val="24"/>
        </w:rPr>
        <w:t>The college serves as one of the five study centres of University School of Open Learning, Panjab University, Chandigarh for B.Ed. classes through correspondence mode. Personal Contact Programmes were organized from November 14 to November 28, 2012 and another from February 17 to March 03, 2013 for 190 students. During these Contact Programmes students are taught through lectures, assignments, multimedia presentations and practical work. House Examinations are also held. Faculty of the College is actively engaged during these contact programmes. Principal Dr. Mrs. Harsh Batra is the coordinator of this Study Centre.</w:t>
      </w:r>
    </w:p>
    <w:tbl>
      <w:tblPr>
        <w:tblpPr w:leftFromText="180" w:rightFromText="180" w:vertAnchor="text" w:horzAnchor="margin" w:tblpY="110"/>
        <w:tblW w:w="8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647"/>
        <w:gridCol w:w="6865"/>
      </w:tblGrid>
      <w:tr w:rsidR="00DE5511" w:rsidRPr="003A0F05" w:rsidTr="00012547">
        <w:trPr>
          <w:trHeight w:val="560"/>
        </w:trPr>
        <w:tc>
          <w:tcPr>
            <w:tcW w:w="456"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1.</w:t>
            </w:r>
          </w:p>
        </w:tc>
        <w:tc>
          <w:tcPr>
            <w:tcW w:w="1647"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15.9.2012</w:t>
            </w:r>
          </w:p>
        </w:tc>
        <w:tc>
          <w:tcPr>
            <w:tcW w:w="6865" w:type="dxa"/>
          </w:tcPr>
          <w:p w:rsidR="00DE5511" w:rsidRPr="003A0F05" w:rsidRDefault="00DE5511" w:rsidP="00012547">
            <w:pPr>
              <w:spacing w:line="360" w:lineRule="auto"/>
              <w:rPr>
                <w:rFonts w:ascii="Bookman Old Style" w:hAnsi="Bookman Old Style"/>
                <w:sz w:val="24"/>
                <w:szCs w:val="24"/>
              </w:rPr>
            </w:pPr>
            <w:r w:rsidRPr="003A0F05">
              <w:rPr>
                <w:rFonts w:ascii="Bookman Old Style" w:hAnsi="Bookman Old Style"/>
                <w:b/>
                <w:sz w:val="24"/>
                <w:szCs w:val="24"/>
              </w:rPr>
              <w:t>Prof</w:t>
            </w:r>
            <w:r w:rsidRPr="003A0F05">
              <w:rPr>
                <w:rFonts w:ascii="Bookman Old Style" w:hAnsi="Bookman Old Style"/>
                <w:sz w:val="24"/>
                <w:szCs w:val="24"/>
              </w:rPr>
              <w:t xml:space="preserve">. </w:t>
            </w:r>
            <w:r w:rsidRPr="003A0F05">
              <w:rPr>
                <w:rFonts w:ascii="Bookman Old Style" w:hAnsi="Bookman Old Style"/>
                <w:b/>
                <w:sz w:val="24"/>
                <w:szCs w:val="24"/>
              </w:rPr>
              <w:t>P.K.Tulsi</w:t>
            </w:r>
            <w:r w:rsidRPr="003A0F05">
              <w:rPr>
                <w:rFonts w:ascii="Bookman Old Style" w:hAnsi="Bookman Old Style"/>
                <w:sz w:val="24"/>
                <w:szCs w:val="24"/>
              </w:rPr>
              <w:t xml:space="preserve">, </w:t>
            </w:r>
            <w:r w:rsidRPr="003A0F05">
              <w:rPr>
                <w:rFonts w:ascii="Bookman Old Style" w:hAnsi="Bookman Old Style"/>
                <w:b/>
                <w:sz w:val="24"/>
                <w:szCs w:val="24"/>
              </w:rPr>
              <w:t>NITTTR</w:t>
            </w:r>
            <w:r w:rsidRPr="003A0F05">
              <w:rPr>
                <w:rFonts w:ascii="Bookman Old Style" w:hAnsi="Bookman Old Style"/>
                <w:sz w:val="24"/>
                <w:szCs w:val="24"/>
              </w:rPr>
              <w:t xml:space="preserve">, </w:t>
            </w:r>
            <w:r w:rsidRPr="003A0F05">
              <w:rPr>
                <w:rFonts w:ascii="Bookman Old Style" w:hAnsi="Bookman Old Style"/>
                <w:b/>
                <w:sz w:val="24"/>
                <w:szCs w:val="24"/>
              </w:rPr>
              <w:t>Chandigarh</w:t>
            </w:r>
            <w:r w:rsidRPr="003A0F05">
              <w:rPr>
                <w:rFonts w:ascii="Bookman Old Style" w:hAnsi="Bookman Old Style"/>
                <w:sz w:val="24"/>
                <w:szCs w:val="24"/>
              </w:rPr>
              <w:t xml:space="preserve">, </w:t>
            </w:r>
            <w:r w:rsidRPr="003A0F05">
              <w:rPr>
                <w:rFonts w:ascii="Bookman Old Style" w:hAnsi="Bookman Old Style"/>
                <w:b/>
                <w:sz w:val="24"/>
                <w:szCs w:val="24"/>
              </w:rPr>
              <w:t>on</w:t>
            </w:r>
            <w:r w:rsidRPr="003A0F05">
              <w:rPr>
                <w:rFonts w:ascii="Bookman Old Style" w:hAnsi="Bookman Old Style"/>
                <w:sz w:val="24"/>
                <w:szCs w:val="24"/>
              </w:rPr>
              <w:t xml:space="preserve"> </w:t>
            </w:r>
            <w:r w:rsidRPr="003A0F05">
              <w:rPr>
                <w:rFonts w:ascii="Bookman Old Style" w:hAnsi="Bookman Old Style"/>
                <w:b/>
                <w:sz w:val="24"/>
                <w:szCs w:val="24"/>
              </w:rPr>
              <w:t>’Writing a Research Report</w:t>
            </w:r>
            <w:r w:rsidRPr="003A0F05">
              <w:rPr>
                <w:rFonts w:ascii="Bookman Old Style" w:hAnsi="Bookman Old Style"/>
                <w:sz w:val="24"/>
                <w:szCs w:val="24"/>
              </w:rPr>
              <w:t>.’</w:t>
            </w:r>
          </w:p>
        </w:tc>
      </w:tr>
      <w:tr w:rsidR="00DE5511" w:rsidRPr="003A0F05" w:rsidTr="00012547">
        <w:trPr>
          <w:trHeight w:val="620"/>
        </w:trPr>
        <w:tc>
          <w:tcPr>
            <w:tcW w:w="456"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2.</w:t>
            </w:r>
          </w:p>
        </w:tc>
        <w:tc>
          <w:tcPr>
            <w:tcW w:w="1647"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9.10.2012</w:t>
            </w:r>
          </w:p>
        </w:tc>
        <w:tc>
          <w:tcPr>
            <w:tcW w:w="6865"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Mr. Ravi Kumar (visually challenged) from Ludhiana on ‘ Dealing with Special (visually challenged) Children.’</w:t>
            </w:r>
          </w:p>
        </w:tc>
      </w:tr>
      <w:tr w:rsidR="00DE5511" w:rsidRPr="003A0F05" w:rsidTr="00012547">
        <w:trPr>
          <w:trHeight w:val="539"/>
        </w:trPr>
        <w:tc>
          <w:tcPr>
            <w:tcW w:w="456"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3.</w:t>
            </w:r>
          </w:p>
        </w:tc>
        <w:tc>
          <w:tcPr>
            <w:tcW w:w="1647"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9.10.2012</w:t>
            </w:r>
          </w:p>
        </w:tc>
        <w:tc>
          <w:tcPr>
            <w:tcW w:w="6865" w:type="dxa"/>
          </w:tcPr>
          <w:p w:rsidR="00DE5511" w:rsidRPr="003A0F05" w:rsidRDefault="00DE5511" w:rsidP="00012547">
            <w:pPr>
              <w:spacing w:line="360" w:lineRule="auto"/>
              <w:rPr>
                <w:rFonts w:ascii="Bookman Old Style" w:hAnsi="Bookman Old Style"/>
                <w:sz w:val="24"/>
                <w:szCs w:val="24"/>
              </w:rPr>
            </w:pPr>
            <w:r w:rsidRPr="003A0F05">
              <w:rPr>
                <w:rFonts w:ascii="Bookman Old Style" w:hAnsi="Bookman Old Style"/>
                <w:b/>
                <w:sz w:val="24"/>
                <w:szCs w:val="24"/>
              </w:rPr>
              <w:t>Ms. Bharti Kapoor</w:t>
            </w:r>
            <w:r w:rsidRPr="003A0F05">
              <w:rPr>
                <w:rFonts w:ascii="Bookman Old Style" w:hAnsi="Bookman Old Style"/>
                <w:sz w:val="24"/>
                <w:szCs w:val="24"/>
              </w:rPr>
              <w:t xml:space="preserve">, </w:t>
            </w:r>
            <w:r w:rsidRPr="003A0F05">
              <w:rPr>
                <w:rFonts w:ascii="Bookman Old Style" w:hAnsi="Bookman Old Style"/>
                <w:b/>
                <w:sz w:val="24"/>
                <w:szCs w:val="24"/>
              </w:rPr>
              <w:t>Director</w:t>
            </w:r>
            <w:r w:rsidRPr="003A0F05">
              <w:rPr>
                <w:rFonts w:ascii="Bookman Old Style" w:hAnsi="Bookman Old Style"/>
                <w:sz w:val="24"/>
                <w:szCs w:val="24"/>
              </w:rPr>
              <w:t>,</w:t>
            </w:r>
            <w:r w:rsidRPr="003A0F05">
              <w:rPr>
                <w:rFonts w:ascii="Bookman Old Style" w:hAnsi="Bookman Old Style"/>
                <w:b/>
                <w:sz w:val="24"/>
                <w:szCs w:val="24"/>
              </w:rPr>
              <w:t xml:space="preserve"> ODE, Chandigarh, on</w:t>
            </w:r>
            <w:r w:rsidRPr="003A0F05">
              <w:rPr>
                <w:rFonts w:ascii="Bookman Old Style" w:hAnsi="Bookman Old Style"/>
                <w:sz w:val="24"/>
                <w:szCs w:val="24"/>
              </w:rPr>
              <w:t xml:space="preserve"> ‘</w:t>
            </w:r>
            <w:r w:rsidRPr="003A0F05">
              <w:rPr>
                <w:rFonts w:ascii="Bookman Old Style" w:hAnsi="Bookman Old Style"/>
                <w:b/>
                <w:sz w:val="24"/>
                <w:szCs w:val="24"/>
              </w:rPr>
              <w:t>Learning Disabilities</w:t>
            </w:r>
            <w:r w:rsidRPr="003A0F05">
              <w:rPr>
                <w:rFonts w:ascii="Bookman Old Style" w:hAnsi="Bookman Old Style"/>
                <w:sz w:val="24"/>
                <w:szCs w:val="24"/>
              </w:rPr>
              <w:t>’.</w:t>
            </w:r>
          </w:p>
        </w:tc>
      </w:tr>
      <w:tr w:rsidR="00DE5511" w:rsidRPr="003A0F05" w:rsidTr="00012547">
        <w:trPr>
          <w:trHeight w:val="539"/>
        </w:trPr>
        <w:tc>
          <w:tcPr>
            <w:tcW w:w="456"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4.</w:t>
            </w:r>
          </w:p>
        </w:tc>
        <w:tc>
          <w:tcPr>
            <w:tcW w:w="1647"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13.10.2012</w:t>
            </w:r>
          </w:p>
        </w:tc>
        <w:tc>
          <w:tcPr>
            <w:tcW w:w="6865" w:type="dxa"/>
          </w:tcPr>
          <w:p w:rsidR="00DE5511" w:rsidRPr="003A0F05" w:rsidRDefault="00DE5511" w:rsidP="00012547">
            <w:pPr>
              <w:spacing w:line="360" w:lineRule="auto"/>
              <w:rPr>
                <w:rFonts w:ascii="Bookman Old Style" w:hAnsi="Bookman Old Style"/>
                <w:sz w:val="24"/>
                <w:szCs w:val="24"/>
              </w:rPr>
            </w:pPr>
            <w:r w:rsidRPr="003A0F05">
              <w:rPr>
                <w:rFonts w:ascii="Bookman Old Style" w:hAnsi="Bookman Old Style"/>
                <w:b/>
                <w:sz w:val="24"/>
                <w:szCs w:val="24"/>
              </w:rPr>
              <w:t>Prof.A.S.Ahluwalia</w:t>
            </w:r>
            <w:r w:rsidRPr="003A0F05">
              <w:rPr>
                <w:rFonts w:ascii="Bookman Old Style" w:hAnsi="Bookman Old Style"/>
                <w:sz w:val="24"/>
                <w:szCs w:val="24"/>
              </w:rPr>
              <w:t xml:space="preserve">, </w:t>
            </w:r>
            <w:r w:rsidRPr="003A0F05">
              <w:rPr>
                <w:rFonts w:ascii="Bookman Old Style" w:hAnsi="Bookman Old Style"/>
                <w:b/>
                <w:sz w:val="24"/>
                <w:szCs w:val="24"/>
              </w:rPr>
              <w:t>Dean</w:t>
            </w:r>
            <w:r w:rsidRPr="003A0F05">
              <w:rPr>
                <w:rFonts w:ascii="Bookman Old Style" w:hAnsi="Bookman Old Style"/>
                <w:sz w:val="24"/>
                <w:szCs w:val="24"/>
              </w:rPr>
              <w:t xml:space="preserve"> </w:t>
            </w:r>
            <w:r w:rsidRPr="003A0F05">
              <w:rPr>
                <w:rFonts w:ascii="Bookman Old Style" w:hAnsi="Bookman Old Style"/>
                <w:b/>
                <w:sz w:val="24"/>
                <w:szCs w:val="24"/>
              </w:rPr>
              <w:t>Students Welfare</w:t>
            </w:r>
            <w:r w:rsidRPr="003A0F05">
              <w:rPr>
                <w:rFonts w:ascii="Bookman Old Style" w:hAnsi="Bookman Old Style"/>
                <w:sz w:val="24"/>
                <w:szCs w:val="24"/>
              </w:rPr>
              <w:t xml:space="preserve">, </w:t>
            </w:r>
            <w:r w:rsidRPr="003A0F05">
              <w:rPr>
                <w:rFonts w:ascii="Bookman Old Style" w:hAnsi="Bookman Old Style"/>
                <w:b/>
                <w:sz w:val="24"/>
                <w:szCs w:val="24"/>
              </w:rPr>
              <w:t>P.U Chandigarh</w:t>
            </w:r>
            <w:r w:rsidRPr="003A0F05">
              <w:rPr>
                <w:rFonts w:ascii="Bookman Old Style" w:hAnsi="Bookman Old Style"/>
                <w:sz w:val="24"/>
                <w:szCs w:val="24"/>
              </w:rPr>
              <w:t xml:space="preserve">, </w:t>
            </w:r>
            <w:r w:rsidRPr="003A0F05">
              <w:rPr>
                <w:rFonts w:ascii="Bookman Old Style" w:hAnsi="Bookman Old Style"/>
                <w:b/>
                <w:sz w:val="24"/>
                <w:szCs w:val="24"/>
              </w:rPr>
              <w:t>on</w:t>
            </w:r>
            <w:r w:rsidRPr="003A0F05">
              <w:rPr>
                <w:rFonts w:ascii="Bookman Old Style" w:hAnsi="Bookman Old Style"/>
                <w:sz w:val="24"/>
                <w:szCs w:val="24"/>
              </w:rPr>
              <w:t xml:space="preserve"> ‘</w:t>
            </w:r>
            <w:r w:rsidRPr="003A0F05">
              <w:rPr>
                <w:rFonts w:ascii="Bookman Old Style" w:hAnsi="Bookman Old Style"/>
                <w:b/>
                <w:sz w:val="24"/>
                <w:szCs w:val="24"/>
              </w:rPr>
              <w:t>Food Value of Algae’</w:t>
            </w:r>
            <w:r w:rsidRPr="003A0F05">
              <w:rPr>
                <w:rFonts w:ascii="Bookman Old Style" w:hAnsi="Bookman Old Style"/>
                <w:sz w:val="24"/>
                <w:szCs w:val="24"/>
              </w:rPr>
              <w:t>.</w:t>
            </w:r>
          </w:p>
        </w:tc>
      </w:tr>
      <w:tr w:rsidR="00DE5511" w:rsidRPr="003A0F05" w:rsidTr="00012547">
        <w:trPr>
          <w:trHeight w:val="493"/>
        </w:trPr>
        <w:tc>
          <w:tcPr>
            <w:tcW w:w="456"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5.</w:t>
            </w:r>
          </w:p>
        </w:tc>
        <w:tc>
          <w:tcPr>
            <w:tcW w:w="1647" w:type="dxa"/>
          </w:tcPr>
          <w:p w:rsidR="00DE5511" w:rsidRPr="003A0F05" w:rsidRDefault="00DE5511" w:rsidP="00012547">
            <w:pPr>
              <w:spacing w:line="360" w:lineRule="auto"/>
              <w:rPr>
                <w:rFonts w:ascii="Bookman Old Style" w:hAnsi="Bookman Old Style"/>
                <w:b/>
                <w:sz w:val="24"/>
                <w:szCs w:val="24"/>
              </w:rPr>
            </w:pPr>
            <w:r w:rsidRPr="003A0F05">
              <w:rPr>
                <w:rFonts w:ascii="Bookman Old Style" w:hAnsi="Bookman Old Style"/>
                <w:b/>
                <w:sz w:val="24"/>
                <w:szCs w:val="24"/>
              </w:rPr>
              <w:t>13.10.2012</w:t>
            </w:r>
          </w:p>
        </w:tc>
        <w:tc>
          <w:tcPr>
            <w:tcW w:w="6865" w:type="dxa"/>
          </w:tcPr>
          <w:p w:rsidR="00DE5511" w:rsidRPr="003A0F05" w:rsidRDefault="00DE5511" w:rsidP="00012547">
            <w:pPr>
              <w:spacing w:line="360" w:lineRule="auto"/>
              <w:rPr>
                <w:rFonts w:ascii="Bookman Old Style" w:hAnsi="Bookman Old Style"/>
                <w:sz w:val="24"/>
                <w:szCs w:val="24"/>
              </w:rPr>
            </w:pPr>
            <w:r w:rsidRPr="003A0F05">
              <w:rPr>
                <w:rFonts w:ascii="Bookman Old Style" w:hAnsi="Bookman Old Style"/>
                <w:b/>
                <w:sz w:val="24"/>
                <w:szCs w:val="24"/>
              </w:rPr>
              <w:t>Mr. G.S.Rosha</w:t>
            </w:r>
            <w:r w:rsidRPr="003A0F05">
              <w:rPr>
                <w:rFonts w:ascii="Bookman Old Style" w:hAnsi="Bookman Old Style"/>
                <w:sz w:val="24"/>
                <w:szCs w:val="24"/>
              </w:rPr>
              <w:t>, (</w:t>
            </w:r>
            <w:r w:rsidRPr="003A0F05">
              <w:rPr>
                <w:rFonts w:ascii="Bookman Old Style" w:hAnsi="Bookman Old Style"/>
                <w:b/>
                <w:sz w:val="24"/>
                <w:szCs w:val="24"/>
              </w:rPr>
              <w:t>Retd</w:t>
            </w:r>
            <w:r w:rsidRPr="003A0F05">
              <w:rPr>
                <w:rFonts w:ascii="Bookman Old Style" w:hAnsi="Bookman Old Style"/>
                <w:sz w:val="24"/>
                <w:szCs w:val="24"/>
              </w:rPr>
              <w:t xml:space="preserve">.) </w:t>
            </w:r>
            <w:r w:rsidRPr="003A0F05">
              <w:rPr>
                <w:rFonts w:ascii="Bookman Old Style" w:hAnsi="Bookman Old Style"/>
                <w:b/>
                <w:sz w:val="24"/>
                <w:szCs w:val="24"/>
              </w:rPr>
              <w:t>Chief Engineer</w:t>
            </w:r>
            <w:r w:rsidRPr="003A0F05">
              <w:rPr>
                <w:rFonts w:ascii="Bookman Old Style" w:hAnsi="Bookman Old Style"/>
                <w:sz w:val="24"/>
                <w:szCs w:val="24"/>
              </w:rPr>
              <w:t>,</w:t>
            </w:r>
            <w:r w:rsidRPr="003A0F05">
              <w:rPr>
                <w:rFonts w:ascii="Bookman Old Style" w:hAnsi="Bookman Old Style"/>
                <w:b/>
                <w:sz w:val="24"/>
                <w:szCs w:val="24"/>
              </w:rPr>
              <w:t xml:space="preserve">  C.H.B.,Chandigarh</w:t>
            </w:r>
            <w:r w:rsidRPr="003A0F05">
              <w:rPr>
                <w:rFonts w:ascii="Bookman Old Style" w:hAnsi="Bookman Old Style"/>
                <w:sz w:val="24"/>
                <w:szCs w:val="24"/>
              </w:rPr>
              <w:t xml:space="preserve"> ,  </w:t>
            </w:r>
            <w:r w:rsidRPr="003A0F05">
              <w:rPr>
                <w:rFonts w:ascii="Bookman Old Style" w:hAnsi="Bookman Old Style"/>
                <w:b/>
                <w:sz w:val="24"/>
                <w:szCs w:val="24"/>
              </w:rPr>
              <w:t>on</w:t>
            </w:r>
            <w:r w:rsidRPr="003A0F05">
              <w:rPr>
                <w:rFonts w:ascii="Bookman Old Style" w:hAnsi="Bookman Old Style"/>
                <w:sz w:val="24"/>
                <w:szCs w:val="24"/>
              </w:rPr>
              <w:t xml:space="preserve"> “</w:t>
            </w:r>
            <w:r w:rsidRPr="003A0F05">
              <w:rPr>
                <w:rFonts w:ascii="Bookman Old Style" w:hAnsi="Bookman Old Style"/>
                <w:b/>
                <w:sz w:val="24"/>
                <w:szCs w:val="24"/>
              </w:rPr>
              <w:t>Global Warming</w:t>
            </w:r>
            <w:r w:rsidRPr="003A0F05">
              <w:rPr>
                <w:rFonts w:ascii="Bookman Old Style" w:hAnsi="Bookman Old Style"/>
                <w:sz w:val="24"/>
                <w:szCs w:val="24"/>
              </w:rPr>
              <w:t>”</w:t>
            </w:r>
          </w:p>
        </w:tc>
      </w:tr>
    </w:tbl>
    <w:p w:rsidR="00DE5511" w:rsidRPr="003A0F05" w:rsidRDefault="00DE5511" w:rsidP="00DE5511">
      <w:pPr>
        <w:spacing w:line="360" w:lineRule="auto"/>
        <w:jc w:val="both"/>
        <w:rPr>
          <w:rFonts w:ascii="Bookman Old Style" w:hAnsi="Bookman Old Style"/>
          <w:b/>
          <w:sz w:val="24"/>
          <w:szCs w:val="24"/>
        </w:rPr>
      </w:pP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EXTENSION LECTURES</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sz w:val="24"/>
          <w:szCs w:val="24"/>
        </w:rPr>
        <w:t>Extension department of the college is actively working to enable pupil teachers get acquainted with the developments and attributes of the present day society. Following are the details of various extension lectures which were organized during the session:</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MATERIAL AND SUPPLY GRANT</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Cs/>
          <w:sz w:val="24"/>
          <w:szCs w:val="24"/>
        </w:rPr>
        <w:t xml:space="preserve">A grant of Rs.20,00,000/-(Rs. Twenty lakhs only) was granted during the current financial year for the purchase of  Items to be used for the College as well as both the hostels i.e.boys and girls hostel.  </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INFRASTRUCTURE UPDATE</w:t>
      </w:r>
    </w:p>
    <w:p w:rsidR="00DE5511" w:rsidRPr="003A0F05" w:rsidRDefault="00DE5511" w:rsidP="00DE5511">
      <w:pPr>
        <w:spacing w:line="360" w:lineRule="auto"/>
        <w:jc w:val="both"/>
        <w:rPr>
          <w:rFonts w:ascii="Bookman Old Style" w:hAnsi="Bookman Old Style"/>
          <w:bCs/>
          <w:sz w:val="24"/>
          <w:szCs w:val="24"/>
        </w:rPr>
      </w:pPr>
      <w:r w:rsidRPr="003A0F05">
        <w:rPr>
          <w:rFonts w:ascii="Bookman Old Style" w:hAnsi="Bookman Old Style"/>
          <w:bCs/>
          <w:sz w:val="24"/>
          <w:szCs w:val="24"/>
        </w:rPr>
        <w:t>The following purchases have been made during the year 2012-13. List is given as under:</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Library Books</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Server for Library</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Offline UPS 650 VA Language Lab</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Computers for Computer Lab and Language Resource Centre</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Canteen Furniture</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Digital Copier</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Heat blowers for staff</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Display Board for Auditorium</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Curtains for Auditorium</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Water Coolers, stabilizers with water purifiers for hostels</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Looking glass for Gymnasiunm</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2 Laser Printers</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Psychology tests for Psychology Lab</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Projector screen wall mounted for classrooms</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Software IBM SPSS stat base 20.0</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Cabin Type Lab tables</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Steel Almirah</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Curtains and Fans for Canteen</w:t>
      </w:r>
    </w:p>
    <w:p w:rsidR="00DE5511" w:rsidRPr="003A0F05" w:rsidRDefault="00DE5511" w:rsidP="00DE5511">
      <w:pPr>
        <w:numPr>
          <w:ilvl w:val="0"/>
          <w:numId w:val="37"/>
        </w:numPr>
        <w:spacing w:line="360" w:lineRule="auto"/>
        <w:jc w:val="both"/>
        <w:rPr>
          <w:rFonts w:ascii="Bookman Old Style" w:hAnsi="Bookman Old Style"/>
          <w:sz w:val="24"/>
          <w:szCs w:val="24"/>
        </w:rPr>
      </w:pPr>
      <w:r w:rsidRPr="003A0F05">
        <w:rPr>
          <w:rFonts w:ascii="Bookman Old Style" w:hAnsi="Bookman Old Style"/>
          <w:sz w:val="24"/>
          <w:szCs w:val="24"/>
        </w:rPr>
        <w:t>Interactive board with wall mounted bracket</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HOSTELS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There are 66 resident students in girls’ hostel and 32 in boys’ hostel. Students belonging to other government colleges and institutions also stay with us. The hostel facilities include among others Library, Gymnasium, LCD and Indoor games.  </w:t>
      </w:r>
    </w:p>
    <w:p w:rsidR="00DE5511" w:rsidRPr="003A0F05" w:rsidRDefault="00DE5511" w:rsidP="00DE5511">
      <w:pPr>
        <w:spacing w:line="360" w:lineRule="auto"/>
        <w:jc w:val="both"/>
        <w:rPr>
          <w:rFonts w:ascii="Bookman Old Style" w:hAnsi="Bookman Old Style"/>
          <w:b/>
          <w:sz w:val="24"/>
          <w:szCs w:val="24"/>
        </w:rPr>
      </w:pPr>
      <w:r w:rsidRPr="003A0F05">
        <w:rPr>
          <w:rFonts w:ascii="Bookman Old Style" w:hAnsi="Bookman Old Style"/>
          <w:b/>
          <w:sz w:val="24"/>
          <w:szCs w:val="24"/>
        </w:rPr>
        <w:t>HEALTH AND SPORTS</w:t>
      </w:r>
    </w:p>
    <w:p w:rsidR="00DE5511" w:rsidRPr="003A0F05" w:rsidRDefault="00DE5511" w:rsidP="00DE5511">
      <w:pPr>
        <w:spacing w:after="0"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The 58</w:t>
      </w:r>
      <w:r w:rsidRPr="003A0F05">
        <w:rPr>
          <w:rFonts w:ascii="Bookman Old Style" w:hAnsi="Bookman Old Style"/>
          <w:color w:val="000000"/>
          <w:sz w:val="24"/>
          <w:szCs w:val="24"/>
          <w:vertAlign w:val="superscript"/>
        </w:rPr>
        <w:t xml:space="preserve">th </w:t>
      </w:r>
      <w:r w:rsidRPr="003A0F05">
        <w:rPr>
          <w:rFonts w:ascii="Bookman Old Style" w:hAnsi="Bookman Old Style"/>
          <w:color w:val="000000"/>
          <w:sz w:val="24"/>
          <w:szCs w:val="24"/>
        </w:rPr>
        <w:t>Annual Athletics Meet of Government College of Education Chandigarh was inaugurated on February 13, 2013 by Mrs Gurpreet Kaur Sapra, IAS, Joint Secretary Finance cum Director Higher Education. The event began with the unfurling of college Flag and releasing of balloons. The breathtaking performances of participants were simply spectacular. The closing ceremony was graced by Chief Guest Dr Gurmeet Singh, University Director of Physical Education and Sports, Panjab University, Chandigarh. The two day meet concluded on 14th February with prize distribution.</w:t>
      </w:r>
    </w:p>
    <w:p w:rsidR="00DE5511" w:rsidRPr="003A0F05" w:rsidRDefault="00DE5511" w:rsidP="00DE5511">
      <w:pPr>
        <w:spacing w:line="360" w:lineRule="auto"/>
        <w:jc w:val="both"/>
        <w:rPr>
          <w:rFonts w:ascii="Bookman Old Style" w:hAnsi="Bookman Old Style"/>
          <w:color w:val="000000"/>
          <w:sz w:val="24"/>
          <w:szCs w:val="24"/>
        </w:rPr>
      </w:pPr>
      <w:r w:rsidRPr="003A0F05">
        <w:rPr>
          <w:rFonts w:ascii="Bookman Old Style" w:hAnsi="Bookman Old Style"/>
          <w:color w:val="000000"/>
          <w:sz w:val="24"/>
          <w:szCs w:val="24"/>
        </w:rPr>
        <w:t>All students and staff displayed true sportsmanship spirit for the honour of the college and glory of athletics. More than 200 stdents and members of the staff from college participated in the events such as 100m, 400m and 1500m track race, Shot Put, Discus Throw, Long Jump, and Javelin Throw etc. Gursewak Singh was adjudged the best athlete in boys and Tanvir Kaur among girls. Much charm and attraction remained towards Tug of war between Staff Members and students. All onlookers were overwhelmed by the spirit and enthusiasm of the students.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In session 2012-2013, our college students participated in various games and sports competitions. In Boys category students participated in Volleyball, Table Tennis, Badminton and Basketball competitions. Table Tennis team stood first and got gold medal whereas Basketball and Volleyball team stood runner up and got silver medal during Panjab University Men Inter college tournaments for the session 2012-2013.</w:t>
      </w:r>
    </w:p>
    <w:p w:rsidR="00DE5511" w:rsidRPr="003A0F05" w:rsidRDefault="00DE5511" w:rsidP="00DE5511">
      <w:pPr>
        <w:spacing w:after="0" w:line="360" w:lineRule="auto"/>
        <w:jc w:val="both"/>
        <w:rPr>
          <w:rFonts w:ascii="Bookman Old Style" w:hAnsi="Bookman Old Style"/>
          <w:sz w:val="24"/>
          <w:szCs w:val="24"/>
        </w:rPr>
      </w:pPr>
      <w:r w:rsidRPr="003A0F05">
        <w:rPr>
          <w:rFonts w:ascii="Bookman Old Style" w:hAnsi="Bookman Old Style"/>
          <w:sz w:val="24"/>
          <w:szCs w:val="24"/>
        </w:rPr>
        <w:t>In girls’ category students participated in Table Tennis, Volleyball and Basketball and secured gold medal in Badminton and silver medal in Basketball during session 2012-2013.</w:t>
      </w:r>
    </w:p>
    <w:p w:rsidR="00DE5511" w:rsidRPr="003A0F05" w:rsidRDefault="00DE5511" w:rsidP="00DE5511">
      <w:pPr>
        <w:spacing w:after="0" w:line="360" w:lineRule="auto"/>
        <w:jc w:val="both"/>
        <w:rPr>
          <w:rFonts w:ascii="Bookman Old Style" w:hAnsi="Bookman Old Style"/>
          <w:sz w:val="24"/>
          <w:szCs w:val="24"/>
        </w:rPr>
      </w:pPr>
      <w:r w:rsidRPr="003A0F05">
        <w:rPr>
          <w:rFonts w:ascii="Bookman Old Style" w:hAnsi="Bookman Old Style"/>
          <w:sz w:val="24"/>
          <w:szCs w:val="24"/>
        </w:rPr>
        <w:t>In Panjab University annual athletic meet for the session 2012-2013 held at Panjab University ground, Sanjay Singh got Silver medal in Long Jump and fourth position in 100 mt. Hardeep Singh got fourth position in Shot put and Kawaljeet Singh qualified for best 8</w:t>
      </w:r>
      <w:r w:rsidRPr="003A0F05">
        <w:rPr>
          <w:rFonts w:ascii="Bookman Old Style" w:hAnsi="Bookman Old Style"/>
          <w:sz w:val="24"/>
          <w:szCs w:val="24"/>
          <w:vertAlign w:val="superscript"/>
        </w:rPr>
        <w:t>th</w:t>
      </w:r>
      <w:r w:rsidRPr="003A0F05">
        <w:rPr>
          <w:rFonts w:ascii="Bookman Old Style" w:hAnsi="Bookman Old Style"/>
          <w:sz w:val="24"/>
          <w:szCs w:val="24"/>
        </w:rPr>
        <w:t xml:space="preserve"> in javelin.</w:t>
      </w:r>
    </w:p>
    <w:p w:rsidR="00DE5511" w:rsidRPr="003A0F05" w:rsidRDefault="00DE5511" w:rsidP="00DE5511">
      <w:pPr>
        <w:spacing w:after="0" w:line="360" w:lineRule="auto"/>
        <w:ind w:firstLine="720"/>
        <w:jc w:val="both"/>
        <w:rPr>
          <w:rFonts w:ascii="Bookman Old Style" w:hAnsi="Bookman Old Style"/>
          <w:sz w:val="24"/>
          <w:szCs w:val="24"/>
        </w:rPr>
      </w:pPr>
    </w:p>
    <w:p w:rsidR="00DE5511" w:rsidRPr="003A0F05" w:rsidRDefault="00DE5511" w:rsidP="00DE5511">
      <w:pPr>
        <w:spacing w:after="0" w:line="360" w:lineRule="auto"/>
        <w:jc w:val="both"/>
        <w:rPr>
          <w:rFonts w:ascii="Bookman Old Style" w:hAnsi="Bookman Old Style"/>
          <w:sz w:val="24"/>
          <w:szCs w:val="24"/>
        </w:rPr>
      </w:pPr>
      <w:r w:rsidRPr="003A0F05">
        <w:rPr>
          <w:rFonts w:ascii="Bookman Old Style" w:hAnsi="Bookman Old Style"/>
          <w:b/>
          <w:sz w:val="24"/>
          <w:szCs w:val="24"/>
        </w:rPr>
        <w:t>COLLEGE LIBRARY</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The college has a very rich library with 37751 books including Reference collection, Encyclopaedias, Dictionaries, Handbooks and Surveys etc. In this session 600 books have been added till February 2013.  Library subscribes to 71 journals and newspapers. </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The Library offers wide range of information services like reference, bibliographic, current awareness, orientation and reprographic services etc. Book Bank facility is also provided to needy students. Organization of different competitions to motivate students to the library has become annual feature of the library.</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 Library is fully computerized with 7 computers and is linked through networking. Libsys software has been installed for library operations. In addition to computerized Issue/Return of books to students, Barcodes, Spine labels, Catalogue cards and Library cum Identity card (SMART CARDS) are generated through Libsys software. Library provides OPAC AND INTERNET SERVICES to staff and students.</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 xml:space="preserve"> From this year to approach e-books and e-journals ‘nlist programme of INFLIBNET’ has been subscribed for college faculty and M.Ed. students. Server for Library has been added during current session.</w:t>
      </w:r>
    </w:p>
    <w:p w:rsidR="00DE5511" w:rsidRPr="003A0F05" w:rsidRDefault="00DE5511" w:rsidP="00DE5511">
      <w:pPr>
        <w:spacing w:line="360" w:lineRule="auto"/>
        <w:jc w:val="both"/>
        <w:rPr>
          <w:rFonts w:ascii="Bookman Old Style" w:hAnsi="Bookman Old Style"/>
          <w:sz w:val="24"/>
          <w:szCs w:val="24"/>
        </w:rPr>
      </w:pPr>
      <w:r w:rsidRPr="003A0F05">
        <w:rPr>
          <w:rFonts w:ascii="Bookman Old Style" w:hAnsi="Bookman Old Style"/>
          <w:sz w:val="24"/>
          <w:szCs w:val="24"/>
        </w:rPr>
        <w:t>This year 120 well illustrated story books have been added in the library so as to issue these to B.Ed. students for story telling preparation. To promote listening and reading skills among children, two students visit State Library, Sector 34 for narrating stories to children members of the library. This service has been started since September 4, 2012 for four days a week.</w:t>
      </w:r>
    </w:p>
    <w:p w:rsidR="00DE5511" w:rsidRPr="00E02C08" w:rsidRDefault="00DE5511" w:rsidP="00DE5511">
      <w:pPr>
        <w:tabs>
          <w:tab w:val="left" w:pos="90"/>
        </w:tabs>
        <w:spacing w:line="360" w:lineRule="auto"/>
        <w:ind w:right="180"/>
        <w:jc w:val="both"/>
        <w:rPr>
          <w:rFonts w:ascii="Bookman Old Style" w:hAnsi="Bookman Old Style" w:cs="Arial"/>
          <w:b/>
          <w:sz w:val="24"/>
          <w:szCs w:val="24"/>
        </w:rPr>
      </w:pPr>
      <w:r w:rsidRPr="00E02C08">
        <w:rPr>
          <w:rFonts w:ascii="Bookman Old Style" w:hAnsi="Bookman Old Style" w:cs="Arial"/>
          <w:b/>
          <w:sz w:val="28"/>
          <w:szCs w:val="28"/>
        </w:rPr>
        <w:t>ACHIEVEMENTS OF THE FACULTY</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Pr>
          <w:rFonts w:ascii="Bookman Old Style" w:hAnsi="Bookman Old Style" w:cs="Arial"/>
          <w:b/>
          <w:sz w:val="24"/>
          <w:szCs w:val="24"/>
        </w:rPr>
        <w:t xml:space="preserve"> </w:t>
      </w:r>
      <w:r w:rsidRPr="003A0F05">
        <w:rPr>
          <w:rFonts w:ascii="Bookman Old Style" w:hAnsi="Bookman Old Style" w:cs="Arial"/>
          <w:b/>
          <w:sz w:val="24"/>
          <w:szCs w:val="24"/>
        </w:rPr>
        <w:t>INTERNATIONAL INVOLUTION</w:t>
      </w:r>
    </w:p>
    <w:p w:rsidR="00DE5511" w:rsidRPr="003A0F05" w:rsidRDefault="00DE5511" w:rsidP="00DE5511">
      <w:pPr>
        <w:pStyle w:val="ListParagraph"/>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Sapna Nanda was one of the two authors of paper presented at International conference of Sports organized by Department of Physical Education, Punjab University, Chandigarh. Dr. Neelam Paul also presented paper during this conference on October 20-22, 2012.</w:t>
      </w:r>
      <w:r w:rsidRPr="003A0F05">
        <w:rPr>
          <w:rFonts w:ascii="Bookman Old Style" w:hAnsi="Bookman Old Style" w:cs="Arial"/>
          <w:sz w:val="24"/>
          <w:szCs w:val="24"/>
        </w:rPr>
        <w:tab/>
      </w:r>
    </w:p>
    <w:p w:rsidR="00DE5511" w:rsidRPr="003A0F05" w:rsidRDefault="00DE5511" w:rsidP="00DE5511">
      <w:pPr>
        <w:pStyle w:val="ListParagraph"/>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Mukhtiar Singh participated in 12th International MELOW (Multi-Ethnic Literatures of the World) Conference at Punjab University. Chandigarh from February 8 to 10, 2013.</w:t>
      </w:r>
    </w:p>
    <w:p w:rsidR="00DE5511" w:rsidRPr="003A0F05" w:rsidRDefault="00DE5511" w:rsidP="00DE5511">
      <w:pPr>
        <w:pStyle w:val="ListParagraph"/>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Anjali Puri, Dr. Balwinder Kaur and Dr. Punam Bansal presented their papers in World Conference on Global Educational Classroom of Future (Educon 2012) organised by Lovely Professional University, Phagwara from April 6 to 8, 2012.</w:t>
      </w:r>
    </w:p>
    <w:p w:rsidR="00DE5511" w:rsidRPr="003A0F05" w:rsidRDefault="00DE5511" w:rsidP="00DE5511">
      <w:pPr>
        <w:tabs>
          <w:tab w:val="left" w:pos="90"/>
        </w:tabs>
        <w:spacing w:after="0" w:line="360" w:lineRule="auto"/>
        <w:ind w:left="360" w:right="180"/>
        <w:jc w:val="both"/>
        <w:rPr>
          <w:rFonts w:ascii="Bookman Old Style" w:hAnsi="Bookman Old Style" w:cs="Arial"/>
          <w:b/>
          <w:sz w:val="24"/>
          <w:szCs w:val="24"/>
        </w:rPr>
      </w:pPr>
      <w:r w:rsidRPr="003A0F05">
        <w:rPr>
          <w:rFonts w:ascii="Bookman Old Style" w:hAnsi="Bookman Old Style" w:cs="Arial"/>
          <w:bCs/>
          <w:sz w:val="24"/>
          <w:szCs w:val="24"/>
        </w:rPr>
        <w:t>Dr. Anurag Sankhian presented</w:t>
      </w:r>
      <w:r w:rsidRPr="003A0F05">
        <w:rPr>
          <w:rFonts w:ascii="Bookman Old Style" w:hAnsi="Bookman Old Style" w:cs="Arial"/>
          <w:b/>
          <w:sz w:val="24"/>
          <w:szCs w:val="24"/>
        </w:rPr>
        <w:t xml:space="preserve"> </w:t>
      </w:r>
      <w:r w:rsidRPr="003A0F05">
        <w:rPr>
          <w:rFonts w:ascii="Bookman Old Style" w:hAnsi="Bookman Old Style" w:cs="Arial"/>
          <w:sz w:val="24"/>
          <w:szCs w:val="24"/>
        </w:rPr>
        <w:t>his</w:t>
      </w:r>
      <w:r w:rsidRPr="003A0F05">
        <w:rPr>
          <w:rFonts w:ascii="Bookman Old Style" w:hAnsi="Bookman Old Style" w:cs="Arial"/>
          <w:b/>
          <w:sz w:val="24"/>
          <w:szCs w:val="24"/>
        </w:rPr>
        <w:t xml:space="preserve"> </w:t>
      </w:r>
      <w:r w:rsidRPr="003A0F05">
        <w:rPr>
          <w:rFonts w:ascii="Bookman Old Style" w:hAnsi="Bookman Old Style" w:cs="Arial"/>
          <w:sz w:val="24"/>
          <w:szCs w:val="24"/>
        </w:rPr>
        <w:t>paper at 7</w:t>
      </w:r>
      <w:r w:rsidRPr="003A0F05">
        <w:rPr>
          <w:rFonts w:ascii="Bookman Old Style" w:hAnsi="Bookman Old Style" w:cs="Arial"/>
          <w:sz w:val="24"/>
          <w:szCs w:val="24"/>
          <w:vertAlign w:val="superscript"/>
        </w:rPr>
        <w:t>th</w:t>
      </w:r>
      <w:r w:rsidRPr="003A0F05">
        <w:rPr>
          <w:rFonts w:ascii="Bookman Old Style" w:hAnsi="Bookman Old Style" w:cs="Arial"/>
          <w:sz w:val="24"/>
          <w:szCs w:val="24"/>
        </w:rPr>
        <w:t xml:space="preserve"> International Conference on Education, Management and Technology- EMANATE 2013 at Gian Jyoti Institute of Management and Technology, Mohali on February 2, 2013.</w:t>
      </w:r>
    </w:p>
    <w:p w:rsidR="00DE5511" w:rsidRPr="003A0F05" w:rsidRDefault="00DE5511" w:rsidP="00DE5511">
      <w:pPr>
        <w:tabs>
          <w:tab w:val="left" w:pos="90"/>
        </w:tabs>
        <w:spacing w:after="0" w:line="360" w:lineRule="auto"/>
        <w:ind w:left="360" w:right="180"/>
        <w:jc w:val="both"/>
        <w:rPr>
          <w:rFonts w:ascii="Bookman Old Style" w:hAnsi="Bookman Old Style" w:cs="Arial"/>
          <w:b/>
          <w:sz w:val="24"/>
          <w:szCs w:val="24"/>
        </w:rPr>
      </w:pPr>
      <w:r w:rsidRPr="003A0F05">
        <w:rPr>
          <w:rFonts w:ascii="Bookman Old Style" w:hAnsi="Bookman Old Style" w:cs="Arial"/>
          <w:sz w:val="24"/>
          <w:szCs w:val="24"/>
        </w:rPr>
        <w:t>Dr. Neelam Paul presented paper in an International conference on Futuristic Trends in Physical Education organized by the Department of Physical Education, Punjabi University, Patiala from January 24</w:t>
      </w:r>
      <w:r w:rsidRPr="003A0F05">
        <w:rPr>
          <w:rFonts w:ascii="Bookman Old Style" w:hAnsi="Bookman Old Style" w:cs="Arial"/>
          <w:sz w:val="24"/>
          <w:szCs w:val="24"/>
          <w:vertAlign w:val="superscript"/>
        </w:rPr>
        <w:t xml:space="preserve"> </w:t>
      </w:r>
      <w:r w:rsidRPr="003A0F05">
        <w:rPr>
          <w:rFonts w:ascii="Bookman Old Style" w:hAnsi="Bookman Old Style" w:cs="Arial"/>
          <w:sz w:val="24"/>
          <w:szCs w:val="24"/>
        </w:rPr>
        <w:t>to 26 2013. Both these papers were also published in the conference proceedings.</w:t>
      </w:r>
    </w:p>
    <w:p w:rsidR="00DE5511" w:rsidRDefault="00DE5511" w:rsidP="00DE5511">
      <w:pPr>
        <w:pStyle w:val="ListParagraph"/>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Mrs. Pritpal Kaur, Dr. Sapna Nanda, Dr. Anjali Puri, Dr. Kusum and Mrs. Nisha Singh participated in a workshop on Unlocking Learning Blocks by Ms. Marie Delaney from Ireland on March 13, 2013 conducted by British Council and Regional institute of English.</w:t>
      </w:r>
    </w:p>
    <w:p w:rsidR="00DE5511" w:rsidRDefault="00DE5511" w:rsidP="00DE5511">
      <w:pPr>
        <w:pStyle w:val="ListParagraph"/>
        <w:tabs>
          <w:tab w:val="left" w:pos="90"/>
        </w:tabs>
        <w:spacing w:line="360" w:lineRule="auto"/>
        <w:ind w:left="360" w:right="180"/>
        <w:jc w:val="both"/>
        <w:rPr>
          <w:rFonts w:ascii="Bookman Old Style" w:hAnsi="Bookman Old Style" w:cs="Arial"/>
          <w:sz w:val="24"/>
          <w:szCs w:val="24"/>
        </w:rPr>
      </w:pPr>
    </w:p>
    <w:p w:rsidR="00DE5511" w:rsidRPr="00E02C08" w:rsidRDefault="00DE5511" w:rsidP="00DE5511">
      <w:pPr>
        <w:pStyle w:val="ListParagraph"/>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b/>
          <w:sz w:val="24"/>
          <w:szCs w:val="24"/>
        </w:rPr>
        <w:t>NATIONAL LEVEL PERSPECTIVE</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Dean Mr. K.L. Sodhi presented his paper at National Conference organized by Department of Geography, Parvati Bai Chowgule College, Margao, Goa on October 12-13, 2012. He also chaired a technical session during this conference.</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College Librarian Mrs. Neelam Nagpal attended National Seminar on Information and Communication Technology Applications in library Services on August 13, 2012 at Divisional Library, Sector 34, Chandigarh. She also participated in National Seminar on Role of libraries in Promoting Reading Habits in Electronic Environment on October 19, 2012 at Regional Institute of English organized by Chandigarh Librarians’ Association.</w:t>
      </w:r>
    </w:p>
    <w:p w:rsidR="00DE5511" w:rsidRPr="003A0F05" w:rsidRDefault="00DE5511" w:rsidP="00DE5511">
      <w:pPr>
        <w:tabs>
          <w:tab w:val="left" w:pos="90"/>
        </w:tabs>
        <w:spacing w:after="0" w:line="360" w:lineRule="auto"/>
        <w:ind w:left="360" w:right="180"/>
        <w:jc w:val="both"/>
        <w:rPr>
          <w:rFonts w:ascii="Bookman Old Style" w:hAnsi="Bookman Old Style" w:cs="Arial"/>
          <w:bCs/>
          <w:sz w:val="24"/>
          <w:szCs w:val="24"/>
        </w:rPr>
      </w:pPr>
      <w:r w:rsidRPr="003A0F05">
        <w:rPr>
          <w:rFonts w:ascii="Bookman Old Style" w:hAnsi="Bookman Old Style" w:cs="Arial"/>
          <w:sz w:val="24"/>
          <w:szCs w:val="24"/>
        </w:rPr>
        <w:t>Dr. Sanjeev Kumar presented his paper at two days National Seminar cum Workshop on Re- Imaging Teacher Education: Perspectives and Transformation on March 8-9, 2013, at Chandigarh College of Education, Landran, Mohali. Dr. Balwinder Kaur, Dr. Sheojee Singh and Dr. Vandana Aggarwal also presented their papers during this seminar.</w:t>
      </w:r>
      <w:r w:rsidRPr="003A0F05">
        <w:rPr>
          <w:rFonts w:ascii="Bookman Old Style" w:hAnsi="Bookman Old Style" w:cs="Arial"/>
          <w:bCs/>
          <w:sz w:val="24"/>
          <w:szCs w:val="24"/>
        </w:rPr>
        <w:t xml:space="preserve"> These papers were published in a book with ISBN.</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Anurag Sankhian presented his research Paper at a National Seminar orgainsed by Department of Geography, Mata Gujri College, Sri Fatehgarh Sahib on April 25, 2012. Dr. Punam Bansal also presented her paper during this seminar.</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Balwinder Kaur presented a paper during two day National Seminar organised by PGGC 46 Chandigarh in collaboration with IIPA Ministry of Consumer Affairs, Food and Public Distribution, New Delhi.</w:t>
      </w:r>
    </w:p>
    <w:p w:rsidR="00DE5511" w:rsidRPr="00E02C08" w:rsidRDefault="00DE5511" w:rsidP="00DE5511">
      <w:pPr>
        <w:tabs>
          <w:tab w:val="left" w:pos="90"/>
        </w:tabs>
        <w:spacing w:after="0" w:line="360" w:lineRule="auto"/>
        <w:ind w:left="360" w:right="180"/>
        <w:jc w:val="both"/>
        <w:rPr>
          <w:rFonts w:ascii="Bookman Old Style" w:hAnsi="Bookman Old Style" w:cs="Arial"/>
          <w:bCs/>
          <w:sz w:val="24"/>
          <w:szCs w:val="24"/>
        </w:rPr>
      </w:pPr>
      <w:r>
        <w:rPr>
          <w:rFonts w:ascii="Bookman Old Style" w:hAnsi="Bookman Old Style" w:cs="Arial"/>
          <w:bCs/>
          <w:sz w:val="24"/>
          <w:szCs w:val="24"/>
        </w:rPr>
        <w:t xml:space="preserve">   </w:t>
      </w:r>
      <w:r w:rsidRPr="003A0F05">
        <w:rPr>
          <w:rFonts w:ascii="Bookman Old Style" w:hAnsi="Bookman Old Style" w:cs="Arial"/>
          <w:sz w:val="24"/>
          <w:szCs w:val="24"/>
        </w:rPr>
        <w:t>Dr. Neelam Paul attended workshop on Sports Psychology and Emotional intelligence on August 9, 2012 at P.G.G.C. Sector- 11, Chandigarh</w:t>
      </w:r>
    </w:p>
    <w:p w:rsidR="00DE5511" w:rsidRPr="003A0F05" w:rsidRDefault="00DE5511" w:rsidP="00DE5511">
      <w:pPr>
        <w:tabs>
          <w:tab w:val="left" w:pos="90"/>
        </w:tabs>
        <w:spacing w:line="360" w:lineRule="auto"/>
        <w:ind w:left="360" w:right="180"/>
        <w:jc w:val="both"/>
        <w:rPr>
          <w:rFonts w:ascii="Bookman Old Style" w:hAnsi="Bookman Old Style" w:cs="Arial"/>
          <w:b/>
          <w:bCs/>
          <w:sz w:val="24"/>
          <w:szCs w:val="24"/>
        </w:rPr>
      </w:pPr>
      <w:r w:rsidRPr="003A0F05">
        <w:rPr>
          <w:rFonts w:ascii="Bookman Old Style" w:hAnsi="Bookman Old Style" w:cs="Arial"/>
          <w:sz w:val="24"/>
          <w:szCs w:val="24"/>
        </w:rPr>
        <w:t xml:space="preserve">Dr. Vijay Phogat presented a paper at a national seminar organized by Institute of Educational Technology and Vocational Education, Panjab University, Chandigarh on November 22,2012. He also presented a paper at a national seminar organized by D.A.N. College of Education, Nawanshahar on March 7, 2013. Dr. Phogat presented another paper at a national seminar held at </w:t>
      </w:r>
      <w:r w:rsidRPr="003A0F05">
        <w:rPr>
          <w:rFonts w:ascii="Bookman Old Style" w:hAnsi="Bookman Old Style" w:cs="Arial"/>
          <w:bCs/>
          <w:color w:val="222222"/>
          <w:sz w:val="24"/>
          <w:szCs w:val="24"/>
        </w:rPr>
        <w:t>Dr. Ganesh Dass D.A.V. College of Education for women, Karnal on March 15, 2013.</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 </w:t>
      </w:r>
      <w:r>
        <w:rPr>
          <w:rFonts w:ascii="Bookman Old Style" w:hAnsi="Bookman Old Style" w:cs="Arial"/>
          <w:sz w:val="24"/>
          <w:szCs w:val="24"/>
        </w:rPr>
        <w:t xml:space="preserve"> </w:t>
      </w:r>
      <w:r w:rsidRPr="003A0F05">
        <w:rPr>
          <w:rFonts w:ascii="Bookman Old Style" w:hAnsi="Bookman Old Style" w:cs="Arial"/>
          <w:b/>
          <w:sz w:val="24"/>
          <w:szCs w:val="24"/>
        </w:rPr>
        <w:t xml:space="preserve">STATE AND COLLEGE LEVEL INITIATIVES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   Dr. Harsh Batra is handling the additional charge of Principal, Govt. College of Yoga Education and Health, Sector 23, Chandigarh. Dr. Mrs. Harsh Batra is the Member of Committees to formulate recommendation norms for elementary and senior secondary teachers, Deputy DEO, DEO, Deputy Director Schools and Principals School Cadre, Chandigarh Administration, Chandigarh. She is also the Member of Committees to formulate recommendation norms for conferring National as well as State awards for teachers; Executive District Literary Council and State Advisory Committee for Adolescent Programme.</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Mrs. Neelam Nagpal, College Librarian is the President of ‘Chandigarh Librarians Association’ since August 2006. She is also the Life Member of Indian Librarian association (ILA).</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The College Placement Cell headed by Dr. Meena organized a two day workshop on Grooming, Resume Writing and Interview Skills on February 1- 2, 2012 which was also attended by entire faculty.</w:t>
      </w:r>
    </w:p>
    <w:p w:rsidR="00DE5511" w:rsidRDefault="00DE5511" w:rsidP="00DE5511">
      <w:pPr>
        <w:tabs>
          <w:tab w:val="left" w:pos="90"/>
        </w:tabs>
        <w:spacing w:line="360" w:lineRule="auto"/>
        <w:ind w:left="360" w:right="180"/>
        <w:jc w:val="both"/>
        <w:rPr>
          <w:rFonts w:ascii="Bookman Old Style" w:hAnsi="Bookman Old Style" w:cs="Arial"/>
          <w:b/>
          <w:sz w:val="24"/>
          <w:szCs w:val="24"/>
        </w:rPr>
      </w:pPr>
    </w:p>
    <w:p w:rsidR="00DE5511" w:rsidRDefault="00DE5511" w:rsidP="00DE5511">
      <w:pPr>
        <w:tabs>
          <w:tab w:val="left" w:pos="90"/>
        </w:tabs>
        <w:spacing w:line="360" w:lineRule="auto"/>
        <w:ind w:left="360" w:right="180"/>
        <w:jc w:val="both"/>
        <w:rPr>
          <w:rFonts w:ascii="Bookman Old Style" w:hAnsi="Bookman Old Style" w:cs="Arial"/>
          <w:b/>
          <w:sz w:val="24"/>
          <w:szCs w:val="24"/>
        </w:rPr>
      </w:pP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VISITS BY THE FACULTY</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Mrs. Pritpal Kaur visited State Institute of Education as Subject Expert for the selection of a counseling assistant on February 6, 2013.</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Ajay Kumar Srivastava delivered various lectures as a resource person at Govt. Model Senior Secondary School, Sector 27; Govt. Model Senior Secondary School, Sector 20 and Govt. Senior Secondary School, Manimajra during June and November, 2012 and February 2013 under the initiatives of Sarv Shiksha Abhiyaan, Chandigarh Administration. Dr. Srivastava also acted as a resource person during National seminar organized by Nehru Yuva Kendra, Punjab and Chandigarh Zone on February 26, 2013.</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Sanjeev Kumar delivered an extension lecture on Models of Teaching and Programmed Learning at SD College of Education for Women, Ambala Cantt. on April 2, 2012.</w:t>
      </w:r>
    </w:p>
    <w:p w:rsidR="00DE5511" w:rsidRPr="003A0F05" w:rsidRDefault="00DE5511" w:rsidP="00DE5511">
      <w:pPr>
        <w:tabs>
          <w:tab w:val="left" w:pos="90"/>
          <w:tab w:val="left" w:pos="282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Anjali Puri acted as a resource person in a National Seminar on Teacher Education for a Developed India at Rattan Professional Education College, Sohana, Mohali on April 12, 2012.</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Meena was appointed as nominee of DHE, Chandigarh Administration to attend an interview for the post of lecturer in Teaching of Economics on February 17, 2013 at Dev Samaj Collage of Education, Chandigarh.</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Dr. Sheojee Singh delivered a lecture on </w:t>
      </w:r>
      <w:r w:rsidRPr="003A0F05">
        <w:rPr>
          <w:rFonts w:ascii="Bookman Old Style" w:hAnsi="Bookman Old Style" w:cs="Arial"/>
          <w:bCs/>
          <w:sz w:val="24"/>
          <w:szCs w:val="24"/>
        </w:rPr>
        <w:t xml:space="preserve">Philosophical Researches in Education </w:t>
      </w:r>
      <w:r w:rsidRPr="003A0F05">
        <w:rPr>
          <w:rFonts w:ascii="Bookman Old Style" w:hAnsi="Bookman Old Style" w:cs="Arial"/>
          <w:sz w:val="24"/>
          <w:szCs w:val="24"/>
        </w:rPr>
        <w:t>to the Research Scholars of Department of Education, Panjab University on October 10, 2012. He also d</w:t>
      </w:r>
      <w:r w:rsidRPr="003A0F05">
        <w:rPr>
          <w:rFonts w:ascii="Bookman Old Style" w:hAnsi="Bookman Old Style" w:cs="Arial"/>
          <w:bCs/>
          <w:sz w:val="24"/>
          <w:szCs w:val="24"/>
        </w:rPr>
        <w:t xml:space="preserve">elivered lectures to teachers of SSA of Education </w:t>
      </w:r>
      <w:r w:rsidRPr="003A0F05">
        <w:rPr>
          <w:rFonts w:ascii="Bookman Old Style" w:hAnsi="Bookman Old Style" w:cs="Arial"/>
          <w:sz w:val="24"/>
          <w:szCs w:val="24"/>
        </w:rPr>
        <w:t>Department,</w:t>
      </w:r>
      <w:r w:rsidRPr="003A0F05">
        <w:rPr>
          <w:rFonts w:ascii="Bookman Old Style" w:hAnsi="Bookman Old Style" w:cs="Arial"/>
          <w:bCs/>
          <w:sz w:val="24"/>
          <w:szCs w:val="24"/>
        </w:rPr>
        <w:t xml:space="preserve"> Chandigarh Administration at GMSSS-Sector-20 B, Chandigarh and Regional Institute of English, Sector-32 during October and November 2012 as invited resource person. </w:t>
      </w:r>
      <w:r w:rsidRPr="003A0F05">
        <w:rPr>
          <w:rFonts w:ascii="Bookman Old Style" w:hAnsi="Bookman Old Style" w:cs="Arial"/>
          <w:sz w:val="24"/>
          <w:szCs w:val="24"/>
        </w:rPr>
        <w:t>Dr. Singh d</w:t>
      </w:r>
      <w:r w:rsidRPr="003A0F05">
        <w:rPr>
          <w:rFonts w:ascii="Bookman Old Style" w:hAnsi="Bookman Old Style" w:cs="Arial"/>
          <w:bCs/>
          <w:sz w:val="24"/>
          <w:szCs w:val="24"/>
        </w:rPr>
        <w:t xml:space="preserve">elivered two lectures on </w:t>
      </w:r>
      <w:r w:rsidRPr="003A0F05">
        <w:rPr>
          <w:rFonts w:ascii="Bookman Old Style" w:hAnsi="Bookman Old Style" w:cs="Arial"/>
          <w:sz w:val="24"/>
          <w:szCs w:val="24"/>
        </w:rPr>
        <w:t>Creating the Right Learning Environment</w:t>
      </w:r>
      <w:r w:rsidRPr="003A0F05">
        <w:rPr>
          <w:rFonts w:ascii="Bookman Old Style" w:hAnsi="Bookman Old Style" w:cs="Arial"/>
          <w:bCs/>
          <w:sz w:val="24"/>
          <w:szCs w:val="24"/>
        </w:rPr>
        <w:t xml:space="preserve"> and On</w:t>
      </w:r>
      <w:r w:rsidRPr="003A0F05">
        <w:rPr>
          <w:rFonts w:ascii="Bookman Old Style" w:hAnsi="Bookman Old Style" w:cs="Arial"/>
          <w:sz w:val="24"/>
          <w:szCs w:val="24"/>
        </w:rPr>
        <w:t xml:space="preserve"> Becoming a Successful Teacher</w:t>
      </w:r>
      <w:r w:rsidRPr="003A0F05">
        <w:rPr>
          <w:rFonts w:ascii="Bookman Old Style" w:hAnsi="Bookman Old Style" w:cs="Arial"/>
          <w:bCs/>
          <w:sz w:val="24"/>
          <w:szCs w:val="24"/>
        </w:rPr>
        <w:t xml:space="preserve"> during orientation programme of newly recruited teachers of UT Chandigarh at State Institute of Education, Sector-32, Chandigarh on February 21 and 28, 2013 respectively.</w:t>
      </w:r>
      <w:r w:rsidRPr="003A0F05">
        <w:rPr>
          <w:rFonts w:ascii="Bookman Old Style" w:hAnsi="Bookman Old Style" w:cs="Arial"/>
          <w:sz w:val="24"/>
          <w:szCs w:val="24"/>
        </w:rPr>
        <w:t xml:space="preserve"> He d</w:t>
      </w:r>
      <w:r w:rsidRPr="003A0F05">
        <w:rPr>
          <w:rFonts w:ascii="Bookman Old Style" w:hAnsi="Bookman Old Style" w:cs="Arial"/>
          <w:bCs/>
          <w:sz w:val="24"/>
          <w:szCs w:val="24"/>
        </w:rPr>
        <w:t xml:space="preserve">elivered two lectures on the topic </w:t>
      </w:r>
      <w:r w:rsidRPr="003A0F05">
        <w:rPr>
          <w:rFonts w:ascii="Bookman Old Style" w:hAnsi="Bookman Old Style" w:cs="Arial"/>
          <w:sz w:val="24"/>
          <w:szCs w:val="24"/>
        </w:rPr>
        <w:t>‘Swami Vivekananda in the Modern Context: His Life and Teachings’</w:t>
      </w:r>
      <w:r w:rsidRPr="003A0F05">
        <w:rPr>
          <w:rFonts w:ascii="Bookman Old Style" w:hAnsi="Bookman Old Style" w:cs="Arial"/>
          <w:bCs/>
          <w:sz w:val="24"/>
          <w:szCs w:val="24"/>
        </w:rPr>
        <w:t xml:space="preserve"> on January 14, 2013 at GMSSS-32 Chandigarh and Divisional Library (South), Sector-34, Chandigarh. </w:t>
      </w:r>
      <w:r w:rsidRPr="003A0F05">
        <w:rPr>
          <w:rFonts w:ascii="Bookman Old Style" w:hAnsi="Bookman Old Style" w:cs="Arial"/>
          <w:sz w:val="24"/>
          <w:szCs w:val="24"/>
        </w:rPr>
        <w:t>Dr. Sheojee Singh delivered a special lecture on December 4, 2012 as invited resource person at a National Seminar on Revitalizing Education organized jointly by Department of Education, Panjab University, Chandigarh and Azim Premji University, Bengaluru at the Golden Jubilee Hall of Panjab University.</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Vandana Aggarwal was invited as a resource person at Shivalik Institute of Education and Research, Mohali on Science Day (28</w:t>
      </w:r>
      <w:r w:rsidRPr="003A0F05">
        <w:rPr>
          <w:rFonts w:ascii="Bookman Old Style" w:hAnsi="Bookman Old Style" w:cs="Arial"/>
          <w:sz w:val="24"/>
          <w:szCs w:val="24"/>
          <w:vertAlign w:val="superscript"/>
        </w:rPr>
        <w:t>th</w:t>
      </w:r>
      <w:r w:rsidRPr="003A0F05">
        <w:rPr>
          <w:rFonts w:ascii="Bookman Old Style" w:hAnsi="Bookman Old Style" w:cs="Arial"/>
          <w:sz w:val="24"/>
          <w:szCs w:val="24"/>
        </w:rPr>
        <w:t xml:space="preserve"> Feb. 2013) and delivered an extension lecture on Inculcation of Values through Science.</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Neelam Paul chaired session at the 1</w:t>
      </w:r>
      <w:r w:rsidRPr="003A0F05">
        <w:rPr>
          <w:rFonts w:ascii="Bookman Old Style" w:hAnsi="Bookman Old Style" w:cs="Arial"/>
          <w:sz w:val="24"/>
          <w:szCs w:val="24"/>
          <w:vertAlign w:val="superscript"/>
        </w:rPr>
        <w:t>st</w:t>
      </w:r>
      <w:r w:rsidRPr="003A0F05">
        <w:rPr>
          <w:rFonts w:ascii="Bookman Old Style" w:hAnsi="Bookman Old Style" w:cs="Arial"/>
          <w:sz w:val="24"/>
          <w:szCs w:val="24"/>
        </w:rPr>
        <w:t xml:space="preserve"> National Conference on Sports Sciences and Sports Physiotherapy held on March 3-4, 2012 at Panjab University, Chandigarh.</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Kusum acted as resource person for an extension talk on Hindi Divas and acted as Judge for essay writing competition on September 26, 2012 organised by Coal India Limited Sector 17, Chandigarh.</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CURRICULAR CONTRIBUTIONS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Kulbeer Kaur and Dr. Anjali Puri participated in Discussion on Enhancement of English Language Skills of Teachers as well as Students at the office of Secretary School Education, Punjab, Mr. Kahn Singh Pannu, IAS, on August 14, 2012.</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bCs/>
          <w:sz w:val="24"/>
          <w:szCs w:val="24"/>
        </w:rPr>
        <w:t>Dr. Anurag Sankhian attended meeting regarding All India Survey on higher education (AISHE) held on October 4, 2012 at National University of Educational Planning and Administration, New Delhi.</w:t>
      </w:r>
    </w:p>
    <w:p w:rsidR="00DE5511" w:rsidRPr="003A0F05" w:rsidRDefault="00DE5511" w:rsidP="00DE5511">
      <w:pPr>
        <w:tabs>
          <w:tab w:val="left" w:pos="90"/>
        </w:tabs>
        <w:spacing w:after="0" w:line="360" w:lineRule="auto"/>
        <w:ind w:left="360" w:right="180"/>
        <w:jc w:val="both"/>
        <w:rPr>
          <w:rFonts w:ascii="Bookman Old Style" w:hAnsi="Bookman Old Style" w:cs="Arial"/>
          <w:bCs/>
          <w:sz w:val="24"/>
          <w:szCs w:val="24"/>
        </w:rPr>
      </w:pPr>
      <w:r w:rsidRPr="003A0F05">
        <w:rPr>
          <w:rFonts w:ascii="Bookman Old Style" w:hAnsi="Bookman Old Style" w:cs="Arial"/>
          <w:bCs/>
          <w:sz w:val="24"/>
          <w:szCs w:val="24"/>
        </w:rPr>
        <w:t>Dr. Sheojee Singh got nominated in State Resource Group of U.T. Chandigarh for improvement of Quality in Education under Sarv Siksha Abhiyan by the Education Department, Chandigarh Administration. Dr. Vandana Aggarwal is also a m</w:t>
      </w:r>
      <w:r w:rsidRPr="003A0F05">
        <w:rPr>
          <w:rFonts w:ascii="Bookman Old Style" w:hAnsi="Bookman Old Style" w:cs="Arial"/>
          <w:sz w:val="24"/>
          <w:szCs w:val="24"/>
        </w:rPr>
        <w:t>ember of State Resource Group of Biology constituted by State Project Director-cum-DOI(S), Sarv Shiksha Abhiyan Society, UT, Chd.</w:t>
      </w:r>
    </w:p>
    <w:p w:rsidR="00DE5511" w:rsidRPr="003A0F05" w:rsidRDefault="00DE5511" w:rsidP="00DE5511">
      <w:pPr>
        <w:tabs>
          <w:tab w:val="left" w:pos="90"/>
        </w:tabs>
        <w:autoSpaceDE w:val="0"/>
        <w:autoSpaceDN w:val="0"/>
        <w:adjustRightInd w:val="0"/>
        <w:spacing w:line="360" w:lineRule="auto"/>
        <w:ind w:left="360" w:right="180"/>
        <w:rPr>
          <w:rFonts w:ascii="Bookman Old Style" w:hAnsi="Bookman Old Style" w:cs="Arial"/>
          <w:sz w:val="24"/>
          <w:szCs w:val="24"/>
        </w:rPr>
      </w:pPr>
      <w:r w:rsidRPr="003A0F05">
        <w:rPr>
          <w:rFonts w:ascii="Bookman Old Style" w:hAnsi="Bookman Old Style" w:cs="Arial"/>
          <w:sz w:val="24"/>
          <w:szCs w:val="24"/>
        </w:rPr>
        <w:t>Dr. Vijay Phogat acted as resource person in a Syllabus revision workshop held at BPS College of Education, BPS Mahila Vishwavidyalaya Khanpur Kalan, Sonepat on March 23-24,2012.</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Our faculty members are acting as guest faculty at Regional Institute of Mentally Handicapped, Sector- 31 for teaching B.Ed. Special Education- Mental Retardation. Dr. A.K. Srivastava, Dr. Mukhtiar Singh, Dr. Anjali Puri, Dr. Vijay Phogat, Mr. Lilu Ram and Mrs. Nisha Singh are teaching the methodology of teaching subjects of Hindi, Punjabi, English, Social Studies, Science and Mathematics respectively. They also revised the curriculum for their respective subjects, carried out discussion lessons and will also supervise teaching practice. Dr. Harsh Batra and these faculty members were awarded for their services at a function held at Ashadeep on August 31, 2012. Dr. Mrs. Harsh Batra was also the guest of honour during this function.</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EXTENSION ACTIVITIES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Mrs. Pritpal Kaur is on the panel of Referrals for Guidance and Counselling of U.T. Administration Chandigarh. She is also convener of 24 Hrs. Helpline for Guidance and Counselling for providing counselling to pupil teachers. She took M.Ed. and B.Ed. students to visit RIMH, Sector 31 on October 17, 2012.</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A group of 93 students of B.Ed and M.Ed classes of Govt. College of Education, Chandigarh visited the Regional Institute for the Mentally Handicapped, Sector-31, Chandigarh popularly known as Ashadeep, on October 17, 2012. It was a soul stirring and inspiring experience for the students.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M.Ed. students visited Regional Employment Exchange, Sector-17 on January 25, 2013 and RIMH, Sector 31, Chandigarh on January 23, 2013. M.Ed students who have opted for Adult Education were taken to visit department of Life Long Learning and Education, Panjab University, Chandigarh on January 31, 2013.</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b/>
          <w:sz w:val="24"/>
          <w:szCs w:val="24"/>
        </w:rPr>
        <w:t>ACADEMIC ATTAINMENTS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Punam Bansal was awarded Ph.D. in Education from Panjab University, Chandigarh during 62</w:t>
      </w:r>
      <w:r w:rsidRPr="003A0F05">
        <w:rPr>
          <w:rFonts w:ascii="Bookman Old Style" w:hAnsi="Bookman Old Style" w:cs="Arial"/>
          <w:sz w:val="24"/>
          <w:szCs w:val="24"/>
          <w:vertAlign w:val="superscript"/>
        </w:rPr>
        <w:t>nd</w:t>
      </w:r>
      <w:r w:rsidRPr="003A0F05">
        <w:rPr>
          <w:rFonts w:ascii="Bookman Old Style" w:hAnsi="Bookman Old Style" w:cs="Arial"/>
          <w:sz w:val="24"/>
          <w:szCs w:val="24"/>
        </w:rPr>
        <w:t xml:space="preserve"> Annual convocation of Panjab University, Chandigarh. Dr. Meena appeared as a private candidate in an additional examination of M.Ed (general) paper of Measurement and Evaluation from Panjab University in April, 2012 and scored 89% marks.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Out of faculty of twenty three, twenty are doctorate. Majority of them are guiding the research work of M.Ed. class.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Mrs. Harsh Batra, Dr. Renu Verma, Dr. Sanjeev Kumar and Dr. Sheojee Singh are acting as supervisors for guiding Ph.D. research work. Dr. Anuraag Sankhian is acting as co-supervisor for guiding Ph.D. research work.</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PUBLICATIONS AND RESEARCH VENTURES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Harsh Batra is the Editor of the Journal ‘The Educational Beacon’ being published by the college. Dr. Renu Verma and Dr. Sapna Nanda are the co-editors of the same. Research Papers of Dr. Renu Verma, Dr. Sapna Nanda, Dr. Sanjeev Kumar, Dr. Vandana Aggarwal and Dr. Kusum have been accepted for publication in the current issues of this journal.</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Dr. Harsh Batra in co-authorship of Dr. Sapna Nanda contributed a Paper on Promoting the use of ICT in curriculum Transaction at a National Seminar at BCM College of Education, Ludhiana which has to be published in a book. Dr. Sheojee Singh has also contributed a paper during this seminar.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 Paper by Dr. Sanjeev Kumar was published in book ‘Education for Holistic Health’ published by Twenty first Century Publication, Patiala.</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 research paper authored by Dr. Anjali Puri was published in International Journal of Innovative Research and Development. Another research paper by her got published in The Sadbhavna Research Journal of Human Development.</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Dr. Anjali Puri, Dr. Balwinder Kaur, Dr. Punam Bansal and Dr. Kusum contributed their papers during two days National Seminar cum Workshop held on April 14, 2012 at Chandigarh College of Education, Landran, Mohali. These papers were published in the book ‘Psychological Perspectives of Empowering Youth’ with ISBN.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Anjali Puri, Dr. Balwinder Kaur and Dr. Punam Bansal also contributed their papers during the</w:t>
      </w:r>
      <w:r w:rsidRPr="003A0F05">
        <w:rPr>
          <w:rFonts w:ascii="Bookman Old Style" w:hAnsi="Bookman Old Style" w:cs="Arial"/>
          <w:bCs/>
          <w:sz w:val="24"/>
          <w:szCs w:val="24"/>
        </w:rPr>
        <w:t xml:space="preserve"> Silver Jubilee National Conference of AIAER on November 16-18, 2012 at Rayat-Bahra College of Education Sahauran, Mohali.</w:t>
      </w:r>
      <w:r w:rsidRPr="003A0F05">
        <w:rPr>
          <w:rFonts w:ascii="Bookman Old Style" w:hAnsi="Bookman Old Style" w:cs="Arial"/>
          <w:sz w:val="24"/>
          <w:szCs w:val="24"/>
        </w:rPr>
        <w:t xml:space="preserve"> These papers were published in a book with ISBN. </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Research paper by Dr. Anurag Sankhian got published in edited book on Climate change and Socio Economic Development.</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Two papers authored by Dr. Sheojee Singh got published in the special issue of Journal of St. Bede’s College, Shimla. </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Punam Bansal authored a research paper which was published in Diviner</w:t>
      </w:r>
      <w:r w:rsidRPr="003A0F05">
        <w:rPr>
          <w:rFonts w:ascii="Bookman Old Style" w:hAnsi="Bookman Old Style" w:cs="Arial"/>
          <w:i/>
          <w:sz w:val="24"/>
          <w:szCs w:val="24"/>
        </w:rPr>
        <w:t>,</w:t>
      </w:r>
      <w:r w:rsidRPr="003A0F05">
        <w:rPr>
          <w:rFonts w:ascii="Bookman Old Style" w:hAnsi="Bookman Old Style" w:cs="Arial"/>
          <w:sz w:val="24"/>
          <w:szCs w:val="24"/>
        </w:rPr>
        <w:t xml:space="preserve"> referred research journal of DAV College, Sector-10, Chd.</w:t>
      </w:r>
    </w:p>
    <w:p w:rsidR="00DE5511" w:rsidRPr="003A0F05" w:rsidRDefault="00DE5511" w:rsidP="00DE5511">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Paper by Dr. Vijay Phogat was published in Indian journal of Experimentation and Innovation in Education. His article on Human Rights in Indian Constitution was also published in an edited book on Human Rights.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 research paper authored by Dr. Nisha was published in Indian Journal of Health and Well Being.</w:t>
      </w:r>
    </w:p>
    <w:p w:rsidR="00DE5511" w:rsidRPr="003A0F05" w:rsidRDefault="00DE5511" w:rsidP="00DE5511">
      <w:pPr>
        <w:tabs>
          <w:tab w:val="left" w:pos="90"/>
        </w:tabs>
        <w:spacing w:line="360" w:lineRule="auto"/>
        <w:ind w:left="360" w:right="180"/>
        <w:rPr>
          <w:rFonts w:ascii="Bookman Old Style" w:hAnsi="Bookman Old Style" w:cs="Arial"/>
          <w:b/>
          <w:sz w:val="24"/>
          <w:szCs w:val="24"/>
        </w:rPr>
      </w:pPr>
      <w:r w:rsidRPr="003A0F05">
        <w:rPr>
          <w:rFonts w:ascii="Bookman Old Style" w:hAnsi="Bookman Old Style" w:cs="Arial"/>
          <w:b/>
          <w:sz w:val="24"/>
          <w:szCs w:val="24"/>
        </w:rPr>
        <w:t xml:space="preserve">IN SERVICE TRAINING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The following are the details of Refresher Courses undertaken by faculty members during the session.</w:t>
      </w:r>
    </w:p>
    <w:tbl>
      <w:tblPr>
        <w:tblpPr w:leftFromText="180" w:rightFromText="180" w:vertAnchor="text" w:horzAnchor="margin" w:tblpX="198" w:tblpY="20"/>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2340"/>
        <w:gridCol w:w="2250"/>
        <w:gridCol w:w="1440"/>
        <w:gridCol w:w="2520"/>
      </w:tblGrid>
      <w:tr w:rsidR="00DE5511" w:rsidRPr="003A0F05" w:rsidTr="00012547">
        <w:trPr>
          <w:trHeight w:val="457"/>
        </w:trPr>
        <w:tc>
          <w:tcPr>
            <w:tcW w:w="1098" w:type="dxa"/>
          </w:tcPr>
          <w:p w:rsidR="00DE5511" w:rsidRPr="003A0F05" w:rsidRDefault="00DE5511" w:rsidP="00012547">
            <w:pPr>
              <w:tabs>
                <w:tab w:val="left" w:pos="90"/>
              </w:tabs>
              <w:spacing w:after="0" w:line="360" w:lineRule="auto"/>
              <w:ind w:right="180"/>
              <w:jc w:val="both"/>
              <w:rPr>
                <w:rFonts w:ascii="Bookman Old Style" w:hAnsi="Bookman Old Style" w:cs="Arial"/>
                <w:b/>
                <w:sz w:val="24"/>
                <w:szCs w:val="24"/>
              </w:rPr>
            </w:pPr>
            <w:r w:rsidRPr="003A0F05">
              <w:rPr>
                <w:rFonts w:ascii="Bookman Old Style" w:hAnsi="Bookman Old Style" w:cs="Arial"/>
                <w:b/>
                <w:sz w:val="24"/>
                <w:szCs w:val="24"/>
              </w:rPr>
              <w:t>S.NO.</w:t>
            </w:r>
          </w:p>
        </w:tc>
        <w:tc>
          <w:tcPr>
            <w:tcW w:w="2340" w:type="dxa"/>
          </w:tcPr>
          <w:p w:rsidR="00DE5511" w:rsidRPr="003A0F05" w:rsidRDefault="00DE5511" w:rsidP="00012547">
            <w:pPr>
              <w:tabs>
                <w:tab w:val="left" w:pos="90"/>
              </w:tabs>
              <w:spacing w:after="0"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NAME</w:t>
            </w:r>
          </w:p>
        </w:tc>
        <w:tc>
          <w:tcPr>
            <w:tcW w:w="2250" w:type="dxa"/>
          </w:tcPr>
          <w:p w:rsidR="00DE5511" w:rsidRPr="003A0F05" w:rsidRDefault="00DE5511" w:rsidP="00012547">
            <w:pPr>
              <w:tabs>
                <w:tab w:val="left" w:pos="90"/>
              </w:tabs>
              <w:spacing w:after="0"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AREA</w:t>
            </w:r>
          </w:p>
        </w:tc>
        <w:tc>
          <w:tcPr>
            <w:tcW w:w="1440" w:type="dxa"/>
          </w:tcPr>
          <w:p w:rsidR="00DE5511" w:rsidRPr="003A0F05" w:rsidRDefault="00DE5511" w:rsidP="00012547">
            <w:pPr>
              <w:tabs>
                <w:tab w:val="left" w:pos="90"/>
              </w:tabs>
              <w:spacing w:after="0" w:line="360" w:lineRule="auto"/>
              <w:ind w:right="180"/>
              <w:jc w:val="both"/>
              <w:rPr>
                <w:rFonts w:ascii="Bookman Old Style" w:hAnsi="Bookman Old Style" w:cs="Arial"/>
                <w:b/>
                <w:sz w:val="24"/>
                <w:szCs w:val="24"/>
              </w:rPr>
            </w:pPr>
            <w:r w:rsidRPr="003A0F05">
              <w:rPr>
                <w:rFonts w:ascii="Bookman Old Style" w:hAnsi="Bookman Old Style" w:cs="Arial"/>
                <w:b/>
                <w:sz w:val="24"/>
                <w:szCs w:val="24"/>
              </w:rPr>
              <w:t>VENUE</w:t>
            </w:r>
          </w:p>
        </w:tc>
        <w:tc>
          <w:tcPr>
            <w:tcW w:w="2520" w:type="dxa"/>
          </w:tcPr>
          <w:p w:rsidR="00DE5511" w:rsidRPr="003A0F05" w:rsidRDefault="00DE5511" w:rsidP="00012547">
            <w:pPr>
              <w:tabs>
                <w:tab w:val="left" w:pos="90"/>
              </w:tabs>
              <w:spacing w:after="0" w:line="360" w:lineRule="auto"/>
              <w:ind w:right="180"/>
              <w:jc w:val="both"/>
              <w:rPr>
                <w:rFonts w:ascii="Bookman Old Style" w:hAnsi="Bookman Old Style" w:cs="Arial"/>
                <w:b/>
                <w:sz w:val="24"/>
                <w:szCs w:val="24"/>
              </w:rPr>
            </w:pPr>
            <w:r w:rsidRPr="003A0F05">
              <w:rPr>
                <w:rFonts w:ascii="Bookman Old Style" w:hAnsi="Bookman Old Style" w:cs="Arial"/>
                <w:b/>
                <w:sz w:val="24"/>
                <w:szCs w:val="24"/>
              </w:rPr>
              <w:t>DURATION</w:t>
            </w:r>
          </w:p>
        </w:tc>
      </w:tr>
      <w:tr w:rsidR="00DE5511" w:rsidRPr="003A0F05" w:rsidTr="00012547">
        <w:trPr>
          <w:trHeight w:val="931"/>
        </w:trPr>
        <w:tc>
          <w:tcPr>
            <w:tcW w:w="1098"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1</w:t>
            </w:r>
          </w:p>
        </w:tc>
        <w:tc>
          <w:tcPr>
            <w:tcW w:w="23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Meena</w:t>
            </w:r>
          </w:p>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p>
        </w:tc>
        <w:tc>
          <w:tcPr>
            <w:tcW w:w="225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Research Methodology in Social </w:t>
            </w:r>
          </w:p>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Sciences</w:t>
            </w:r>
          </w:p>
        </w:tc>
        <w:tc>
          <w:tcPr>
            <w:tcW w:w="14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ASC, PU</w:t>
            </w:r>
          </w:p>
        </w:tc>
        <w:tc>
          <w:tcPr>
            <w:tcW w:w="252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24/11/2012 to 14/12/2012</w:t>
            </w:r>
          </w:p>
        </w:tc>
      </w:tr>
      <w:tr w:rsidR="00DE5511" w:rsidRPr="003A0F05" w:rsidTr="00012547">
        <w:trPr>
          <w:trHeight w:val="1112"/>
        </w:trPr>
        <w:tc>
          <w:tcPr>
            <w:tcW w:w="1098"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2</w:t>
            </w:r>
          </w:p>
        </w:tc>
        <w:tc>
          <w:tcPr>
            <w:tcW w:w="23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Dr.Balwinder Kaur</w:t>
            </w:r>
          </w:p>
        </w:tc>
        <w:tc>
          <w:tcPr>
            <w:tcW w:w="225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Research Methodology in Social </w:t>
            </w:r>
          </w:p>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Sciences</w:t>
            </w:r>
          </w:p>
        </w:tc>
        <w:tc>
          <w:tcPr>
            <w:tcW w:w="14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ASC, PU</w:t>
            </w:r>
          </w:p>
        </w:tc>
        <w:tc>
          <w:tcPr>
            <w:tcW w:w="252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24/11/2012 to 14/12/2012</w:t>
            </w:r>
          </w:p>
        </w:tc>
      </w:tr>
      <w:tr w:rsidR="00DE5511" w:rsidRPr="003A0F05" w:rsidTr="00012547">
        <w:trPr>
          <w:trHeight w:val="1112"/>
        </w:trPr>
        <w:tc>
          <w:tcPr>
            <w:tcW w:w="1098"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3</w:t>
            </w:r>
          </w:p>
        </w:tc>
        <w:tc>
          <w:tcPr>
            <w:tcW w:w="23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Dr. Punam Bansal</w:t>
            </w:r>
          </w:p>
        </w:tc>
        <w:tc>
          <w:tcPr>
            <w:tcW w:w="225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Research Methodology in Social </w:t>
            </w:r>
          </w:p>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Sciences</w:t>
            </w:r>
          </w:p>
        </w:tc>
        <w:tc>
          <w:tcPr>
            <w:tcW w:w="14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ASC, PU</w:t>
            </w:r>
          </w:p>
        </w:tc>
        <w:tc>
          <w:tcPr>
            <w:tcW w:w="252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24/11/2012 to 14/12/2012</w:t>
            </w:r>
          </w:p>
        </w:tc>
      </w:tr>
      <w:tr w:rsidR="00DE5511" w:rsidRPr="003A0F05" w:rsidTr="00012547">
        <w:trPr>
          <w:trHeight w:val="931"/>
        </w:trPr>
        <w:tc>
          <w:tcPr>
            <w:tcW w:w="1098"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4.</w:t>
            </w:r>
          </w:p>
        </w:tc>
        <w:tc>
          <w:tcPr>
            <w:tcW w:w="23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 Lilu Ram</w:t>
            </w:r>
          </w:p>
        </w:tc>
        <w:tc>
          <w:tcPr>
            <w:tcW w:w="225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Research Methodology in Sciences</w:t>
            </w:r>
          </w:p>
        </w:tc>
        <w:tc>
          <w:tcPr>
            <w:tcW w:w="144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ASC, PU</w:t>
            </w:r>
          </w:p>
        </w:tc>
        <w:tc>
          <w:tcPr>
            <w:tcW w:w="2520" w:type="dxa"/>
          </w:tcPr>
          <w:p w:rsidR="00DE5511" w:rsidRPr="003A0F05" w:rsidRDefault="00DE5511" w:rsidP="00012547">
            <w:pPr>
              <w:tabs>
                <w:tab w:val="left" w:pos="90"/>
              </w:tabs>
              <w:spacing w:after="0"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23/011/2012 to 13/12/2012</w:t>
            </w:r>
          </w:p>
        </w:tc>
      </w:tr>
    </w:tbl>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 Dr. Anjali Puri attended Training Orientation course for NSS programme officers held from December 6 to 12, 2012 at Institute for Development and Communication, Chandigarh.</w:t>
      </w:r>
    </w:p>
    <w:p w:rsidR="00DE5511" w:rsidRPr="003A0F05" w:rsidRDefault="00DE5511" w:rsidP="00DE5511">
      <w:pPr>
        <w:tabs>
          <w:tab w:val="left" w:pos="90"/>
        </w:tabs>
        <w:spacing w:after="0" w:line="360" w:lineRule="auto"/>
        <w:ind w:left="360" w:right="180"/>
        <w:jc w:val="both"/>
        <w:rPr>
          <w:rFonts w:ascii="Bookman Old Style" w:hAnsi="Bookman Old Style" w:cs="Arial"/>
          <w:bCs/>
          <w:sz w:val="24"/>
          <w:szCs w:val="24"/>
        </w:rPr>
      </w:pPr>
      <w:r w:rsidRPr="003A0F05">
        <w:rPr>
          <w:rFonts w:ascii="Bookman Old Style" w:hAnsi="Bookman Old Style" w:cs="Arial"/>
          <w:sz w:val="24"/>
          <w:szCs w:val="24"/>
        </w:rPr>
        <w:t>Dr. Anurag Sankhian a</w:t>
      </w:r>
      <w:r w:rsidRPr="003A0F05">
        <w:rPr>
          <w:rFonts w:ascii="Bookman Old Style" w:hAnsi="Bookman Old Style" w:cs="Arial"/>
          <w:bCs/>
          <w:sz w:val="24"/>
          <w:szCs w:val="24"/>
        </w:rPr>
        <w:t>ttended e- tendering training programme conducted by IT Department, Chandigarh Administration on July 22, 2012.</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PANJAB UNIVERSITY ASSIGNMENTS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Mr. Lilu Ram was elected as Member of Senate of Panjab University from November 2012 to October 2016. He is also acting as Member of Faculty of Arts, Science, Education, Business Management and Commerce.</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sz w:val="24"/>
          <w:szCs w:val="24"/>
        </w:rPr>
        <w:t xml:space="preserve">Dr. Mrs Harsh Batra, Dr. Renu Verma, Dr. Sapna Nanda, Dr. Anurag Sankhian, Dr. Vandana Aggarwal and Dr. Vijay Phogat are acting as Members, Faculty of Education, Punjab University. Dr. Harsh Batra, Dr. Renu Verma and Dr. Sapna Nanda are the Members of Board of Studies, Panjab University. Dr. Harsh Batra is also Deputy Coordinator for B.Ed. Admissions of Panjab University and the Member of Selection Committee for the selection of lecturers and principals in the colleges affiliated to Panjab University. </w:t>
      </w:r>
    </w:p>
    <w:p w:rsidR="00DE5511" w:rsidRPr="003A0F05" w:rsidRDefault="00DE5511" w:rsidP="00DE5511">
      <w:pPr>
        <w:tabs>
          <w:tab w:val="left" w:pos="90"/>
        </w:tabs>
        <w:spacing w:line="360" w:lineRule="auto"/>
        <w:ind w:right="180"/>
        <w:jc w:val="both"/>
        <w:rPr>
          <w:rFonts w:ascii="Bookman Old Style" w:hAnsi="Bookman Old Style" w:cs="Arial"/>
          <w:b/>
          <w:sz w:val="24"/>
          <w:szCs w:val="24"/>
        </w:rPr>
      </w:pPr>
      <w:r>
        <w:rPr>
          <w:rFonts w:ascii="Bookman Old Style" w:hAnsi="Bookman Old Style" w:cs="Arial"/>
          <w:b/>
          <w:sz w:val="24"/>
          <w:szCs w:val="24"/>
        </w:rPr>
        <w:t xml:space="preserve">     </w:t>
      </w:r>
      <w:r w:rsidRPr="003A0F05">
        <w:rPr>
          <w:rFonts w:ascii="Bookman Old Style" w:hAnsi="Bookman Old Style" w:cs="Arial"/>
          <w:b/>
          <w:sz w:val="24"/>
          <w:szCs w:val="24"/>
        </w:rPr>
        <w:t>PRACTICE TO PERFECTION</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 We believe that we learn by practice. Whether it means learning to teach by practicing teaching or learning to live by practicing living, the principles are the same. In each, it is the performance of a dedicated precise set of acts, physical or intellectual, from which comes shape of achievement, a sense of one's being, and a satisfaction of spirit. </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4"/>
          <w:szCs w:val="24"/>
        </w:rPr>
        <w:t>“Practice makes man, in some area, an athlete of God. Practice means to perform, over and over again in the face of all obstacles, some act of vision, of faith, of desire. Practice is a means of inviting the perfection desired.”</w:t>
      </w:r>
    </w:p>
    <w:p w:rsidR="00DE5511" w:rsidRPr="00E02C08" w:rsidRDefault="00DE5511" w:rsidP="00DE5511">
      <w:pPr>
        <w:tabs>
          <w:tab w:val="left" w:pos="90"/>
        </w:tabs>
        <w:spacing w:line="360" w:lineRule="auto"/>
        <w:ind w:left="360" w:right="180"/>
        <w:jc w:val="right"/>
        <w:rPr>
          <w:rFonts w:ascii="Bookman Old Style" w:hAnsi="Bookman Old Style" w:cs="Arial"/>
          <w:b/>
          <w:sz w:val="24"/>
          <w:szCs w:val="24"/>
        </w:rPr>
      </w:pPr>
      <w:r w:rsidRPr="003A0F05">
        <w:rPr>
          <w:rFonts w:ascii="Bookman Old Style" w:hAnsi="Bookman Old Style" w:cs="Arial"/>
          <w:sz w:val="24"/>
          <w:szCs w:val="24"/>
        </w:rPr>
        <w:t xml:space="preserve">                                                                                                                         </w:t>
      </w:r>
      <w:hyperlink r:id="rId15" w:history="1">
        <w:r w:rsidRPr="00E02C08">
          <w:rPr>
            <w:rStyle w:val="Hyperlink"/>
            <w:rFonts w:ascii="Bookman Old Style" w:hAnsi="Bookman Old Style" w:cs="Arial"/>
            <w:b/>
            <w:sz w:val="24"/>
            <w:szCs w:val="24"/>
          </w:rPr>
          <w:t>Martha Graham</w:t>
        </w:r>
      </w:hyperlink>
      <w:r w:rsidRPr="00E02C08">
        <w:rPr>
          <w:rFonts w:ascii="Bookman Old Style" w:hAnsi="Bookman Old Style" w:cs="Arial"/>
          <w:b/>
          <w:sz w:val="24"/>
          <w:szCs w:val="24"/>
        </w:rPr>
        <w:t xml:space="preserve"> </w:t>
      </w:r>
    </w:p>
    <w:p w:rsidR="00DE5511" w:rsidRPr="003A0F05" w:rsidRDefault="00DE5511" w:rsidP="00DE5511">
      <w:pPr>
        <w:tabs>
          <w:tab w:val="left" w:pos="90"/>
        </w:tabs>
        <w:spacing w:line="360" w:lineRule="auto"/>
        <w:ind w:left="360" w:right="180"/>
        <w:jc w:val="both"/>
        <w:rPr>
          <w:rFonts w:ascii="Bookman Old Style" w:hAnsi="Bookman Old Style" w:cs="Arial"/>
          <w:b/>
          <w:sz w:val="24"/>
          <w:szCs w:val="24"/>
        </w:rPr>
      </w:pPr>
      <w:r w:rsidRPr="003A0F05">
        <w:rPr>
          <w:rFonts w:ascii="Bookman Old Style" w:hAnsi="Bookman Old Style" w:cs="Arial"/>
          <w:b/>
          <w:sz w:val="28"/>
          <w:szCs w:val="28"/>
        </w:rPr>
        <w:t>VOTE OF THANKS</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I am indebted to Shri Pawan Kumar Bansal for having spared time to motivate these young teachers. His preoccupations are numerous but he has very kindly agreed to grace this auspicious occasion. Sir, we are grateful to you. I also express my thanks to Mrs. Gurpreet Kaur Sapra, IAS, for being with us this afternoon.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I also express gratitude to entire Chandigarh Administration for providing assistance to us in all the ventures.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 xml:space="preserve">I also place on record my sincerest thanks to Prof. Arun Kumar Grover, Vice Chancellor, Panjab University for leading us in academic domains. </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I will be failing in my duty if I do not appreciate the work of Engineering Department, Chandigarh Administration for their constant support.</w:t>
      </w: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r w:rsidRPr="003A0F05">
        <w:rPr>
          <w:rFonts w:ascii="Bookman Old Style" w:hAnsi="Bookman Old Style" w:cs="Arial"/>
          <w:sz w:val="24"/>
          <w:szCs w:val="24"/>
        </w:rPr>
        <w:t>I owe my gratitude to the entire faculty, office and supportive staff for their sustained industrious efforts for successful conduct of college affairs.</w:t>
      </w:r>
    </w:p>
    <w:p w:rsidR="00DE5511" w:rsidRDefault="00DE5511"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Default="00496442" w:rsidP="00DE5511">
      <w:pPr>
        <w:tabs>
          <w:tab w:val="left" w:pos="90"/>
        </w:tabs>
        <w:spacing w:line="360" w:lineRule="auto"/>
        <w:ind w:left="360" w:right="180"/>
        <w:jc w:val="both"/>
        <w:rPr>
          <w:rFonts w:ascii="Bookman Old Style" w:hAnsi="Bookman Old Style" w:cs="Arial"/>
          <w:b/>
          <w:sz w:val="24"/>
          <w:szCs w:val="24"/>
        </w:rPr>
      </w:pPr>
    </w:p>
    <w:p w:rsidR="00496442" w:rsidRPr="003A0F05" w:rsidRDefault="00496442" w:rsidP="00DE5511">
      <w:pPr>
        <w:tabs>
          <w:tab w:val="left" w:pos="90"/>
        </w:tabs>
        <w:spacing w:line="360" w:lineRule="auto"/>
        <w:ind w:left="360" w:right="180"/>
        <w:jc w:val="both"/>
        <w:rPr>
          <w:rFonts w:ascii="Bookman Old Style" w:hAnsi="Bookman Old Style" w:cs="Arial"/>
          <w:b/>
          <w:sz w:val="24"/>
          <w:szCs w:val="24"/>
        </w:rPr>
      </w:pPr>
    </w:p>
    <w:p w:rsidR="00DE5511" w:rsidRPr="003A0F05" w:rsidRDefault="00DE5511" w:rsidP="00DE5511">
      <w:pPr>
        <w:tabs>
          <w:tab w:val="left" w:pos="90"/>
        </w:tabs>
        <w:spacing w:line="360" w:lineRule="auto"/>
        <w:ind w:left="360" w:right="180"/>
        <w:jc w:val="both"/>
        <w:rPr>
          <w:rFonts w:ascii="Bookman Old Style" w:hAnsi="Bookman Old Style" w:cs="Arial"/>
          <w:sz w:val="24"/>
          <w:szCs w:val="24"/>
        </w:rPr>
      </w:pPr>
    </w:p>
    <w:p w:rsidR="00496442" w:rsidRPr="003E7B59" w:rsidRDefault="00496442" w:rsidP="00496442">
      <w:pPr>
        <w:jc w:val="center"/>
        <w:rPr>
          <w:b/>
        </w:rPr>
      </w:pPr>
      <w:r>
        <w:rPr>
          <w:b/>
        </w:rPr>
        <w:t>ANNEXURE-III</w:t>
      </w:r>
    </w:p>
    <w:p w:rsidR="000F0CCC" w:rsidRPr="000F0CCC" w:rsidRDefault="00496442" w:rsidP="000F0CCC">
      <w:pPr>
        <w:pStyle w:val="ListParagraph"/>
        <w:ind w:left="1440" w:firstLine="720"/>
        <w:jc w:val="both"/>
        <w:rPr>
          <w:rFonts w:ascii="Times New Roman" w:hAnsi="Times New Roman"/>
          <w:b/>
          <w:sz w:val="24"/>
          <w:szCs w:val="24"/>
        </w:rPr>
      </w:pPr>
      <w:r w:rsidRPr="000F0CCC">
        <w:rPr>
          <w:rFonts w:ascii="Times New Roman" w:hAnsi="Times New Roman"/>
          <w:b/>
          <w:sz w:val="24"/>
          <w:szCs w:val="24"/>
        </w:rPr>
        <w:t xml:space="preserve"> </w:t>
      </w:r>
      <w:r w:rsidR="000F0CCC" w:rsidRPr="000F0CCC">
        <w:rPr>
          <w:rFonts w:ascii="Times New Roman" w:hAnsi="Times New Roman"/>
          <w:b/>
          <w:sz w:val="24"/>
          <w:szCs w:val="24"/>
        </w:rPr>
        <w:t>STUDENT’S FEEDBACK FORM (2012-2013)</w:t>
      </w:r>
    </w:p>
    <w:p w:rsidR="000F0CCC" w:rsidRDefault="000F0CCC" w:rsidP="000F0CCC">
      <w:pPr>
        <w:pStyle w:val="ListParagraph"/>
        <w:ind w:left="0"/>
        <w:jc w:val="both"/>
        <w:rPr>
          <w:rFonts w:ascii="Times New Roman" w:hAnsi="Times New Roman"/>
          <w:sz w:val="24"/>
          <w:szCs w:val="24"/>
        </w:rPr>
      </w:pPr>
    </w:p>
    <w:p w:rsidR="000F0CCC" w:rsidRDefault="000F0CCC" w:rsidP="000F0CCC">
      <w:pPr>
        <w:pStyle w:val="ListParagraph"/>
        <w:ind w:left="0"/>
        <w:jc w:val="both"/>
        <w:rPr>
          <w:rFonts w:ascii="Times New Roman" w:hAnsi="Times New Roman"/>
          <w:sz w:val="24"/>
          <w:szCs w:val="24"/>
        </w:rPr>
      </w:pPr>
      <w:r>
        <w:rPr>
          <w:rFonts w:ascii="Times New Roman" w:hAnsi="Times New Roman"/>
          <w:sz w:val="24"/>
          <w:szCs w:val="24"/>
        </w:rPr>
        <w:t>Student’s Name(Optional)_________________________RollNo.(Optional)____Section____</w:t>
      </w:r>
    </w:p>
    <w:p w:rsidR="000F0CCC" w:rsidRDefault="000F0CCC" w:rsidP="000F0CCC">
      <w:pPr>
        <w:pStyle w:val="ListParagraph"/>
        <w:ind w:left="0"/>
        <w:jc w:val="both"/>
        <w:rPr>
          <w:rFonts w:ascii="Times New Roman" w:hAnsi="Times New Roman"/>
          <w:sz w:val="24"/>
          <w:szCs w:val="24"/>
        </w:rPr>
      </w:pPr>
      <w:r>
        <w:rPr>
          <w:rFonts w:ascii="Times New Roman" w:hAnsi="Times New Roman"/>
          <w:sz w:val="24"/>
          <w:szCs w:val="24"/>
        </w:rPr>
        <w:t>Teaching Subject___________________________Teacher’s Name_____________</w:t>
      </w:r>
    </w:p>
    <w:p w:rsidR="000F0CCC" w:rsidRDefault="000F0CCC" w:rsidP="000F0CCC">
      <w:pPr>
        <w:pStyle w:val="ListParagraph"/>
        <w:ind w:left="0"/>
        <w:jc w:val="both"/>
        <w:rPr>
          <w:rFonts w:ascii="Times New Roman" w:hAnsi="Times New Roman"/>
          <w:sz w:val="24"/>
          <w:szCs w:val="24"/>
        </w:rPr>
      </w:pPr>
      <w:r>
        <w:rPr>
          <w:rFonts w:ascii="Times New Roman" w:hAnsi="Times New Roman"/>
          <w:sz w:val="24"/>
          <w:szCs w:val="24"/>
        </w:rPr>
        <w:t xml:space="preserve">Please take a time to help your teacher to improve himself by filling up the following feedback form as accurately as possible </w:t>
      </w:r>
      <w:r w:rsidRPr="00353124">
        <w:rPr>
          <w:rFonts w:ascii="Times New Roman" w:hAnsi="Times New Roman"/>
          <w:b/>
          <w:sz w:val="24"/>
          <w:szCs w:val="24"/>
        </w:rPr>
        <w:t>without any type of bias</w:t>
      </w:r>
      <w:r>
        <w:rPr>
          <w:rFonts w:ascii="Times New Roman" w:hAnsi="Times New Roman"/>
          <w:sz w:val="24"/>
          <w:szCs w:val="24"/>
        </w:rPr>
        <w:t>. Tick the appropriate one.</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Did your teacher solve your queries/difficulties on time?</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(Solved every time, Solved but sometime lare, Solved but always late, did not Solve, never Solved)</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Did your teacher make the subject/learning more interesting?(Always, many times, Sometimes, Rarely, Never).</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Could your teacher inspire or make you work hard for better results? (Always, many times, Sometimes, Rarely, Never)</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Did your teacher satisfy your curiosity?</w:t>
      </w:r>
      <w:r w:rsidRPr="00C04491">
        <w:rPr>
          <w:rFonts w:ascii="Times New Roman" w:hAnsi="Times New Roman"/>
          <w:sz w:val="24"/>
          <w:szCs w:val="24"/>
        </w:rPr>
        <w:t xml:space="preserve"> </w:t>
      </w:r>
      <w:r>
        <w:rPr>
          <w:rFonts w:ascii="Times New Roman" w:hAnsi="Times New Roman"/>
          <w:sz w:val="24"/>
          <w:szCs w:val="24"/>
        </w:rPr>
        <w:t>(Always, many times, Sometimes, Rarely, Never)</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Will you study with your teacher again in future?</w:t>
      </w:r>
      <w:r w:rsidRPr="00C04491">
        <w:rPr>
          <w:rFonts w:ascii="Times New Roman" w:hAnsi="Times New Roman"/>
          <w:sz w:val="24"/>
          <w:szCs w:val="24"/>
        </w:rPr>
        <w:t xml:space="preserve"> </w:t>
      </w:r>
      <w:r>
        <w:rPr>
          <w:rFonts w:ascii="Times New Roman" w:hAnsi="Times New Roman"/>
          <w:sz w:val="24"/>
          <w:szCs w:val="24"/>
        </w:rPr>
        <w:t>(Surely, May be, I will think, Never)</w:t>
      </w:r>
    </w:p>
    <w:p w:rsidR="000F0CCC" w:rsidRDefault="000F0CCC" w:rsidP="000F0CCC">
      <w:pPr>
        <w:pStyle w:val="ListParagraph"/>
        <w:numPr>
          <w:ilvl w:val="0"/>
          <w:numId w:val="48"/>
        </w:numPr>
        <w:jc w:val="both"/>
        <w:rPr>
          <w:rFonts w:ascii="Times New Roman" w:hAnsi="Times New Roman"/>
          <w:sz w:val="24"/>
          <w:szCs w:val="24"/>
        </w:rPr>
      </w:pPr>
      <w:r w:rsidRPr="00826699">
        <w:rPr>
          <w:rFonts w:ascii="Times New Roman" w:hAnsi="Times New Roman"/>
          <w:sz w:val="24"/>
          <w:szCs w:val="24"/>
        </w:rPr>
        <w:t>Will you recommend your teacher to your friends or relatives</w:t>
      </w:r>
      <w:r>
        <w:rPr>
          <w:rFonts w:ascii="Times New Roman" w:hAnsi="Times New Roman"/>
          <w:sz w:val="24"/>
          <w:szCs w:val="24"/>
        </w:rPr>
        <w:t>? (Surely, May be, I will think, Never)</w:t>
      </w:r>
    </w:p>
    <w:p w:rsidR="000F0CCC" w:rsidRDefault="000F0CCC" w:rsidP="000F0CCC">
      <w:pPr>
        <w:pStyle w:val="ListParagraph"/>
        <w:numPr>
          <w:ilvl w:val="0"/>
          <w:numId w:val="48"/>
        </w:numPr>
        <w:jc w:val="both"/>
        <w:rPr>
          <w:rFonts w:ascii="Times New Roman" w:hAnsi="Times New Roman"/>
          <w:sz w:val="24"/>
          <w:szCs w:val="24"/>
        </w:rPr>
      </w:pPr>
      <w:r w:rsidRPr="00826699">
        <w:rPr>
          <w:rFonts w:ascii="Times New Roman" w:hAnsi="Times New Roman"/>
          <w:sz w:val="24"/>
          <w:szCs w:val="24"/>
        </w:rPr>
        <w:t xml:space="preserve">Did your teacher make you more confident? </w:t>
      </w:r>
      <w:r>
        <w:rPr>
          <w:rFonts w:ascii="Times New Roman" w:hAnsi="Times New Roman"/>
          <w:sz w:val="24"/>
          <w:szCs w:val="24"/>
        </w:rPr>
        <w:t>(Surely, May be, I will think, Never)</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Do you think your interaction with your teacher will  contribute to your development/growth in future? (Surely, May be, I don’t know, No)</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Two things you like the most in him/her (i)_________________________________</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To things you dislike the most in him/her (i)_________________________________</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0F0CCC" w:rsidRDefault="000F0CCC" w:rsidP="000F0CCC">
      <w:pPr>
        <w:pStyle w:val="ListParagraph"/>
        <w:numPr>
          <w:ilvl w:val="0"/>
          <w:numId w:val="48"/>
        </w:numPr>
        <w:jc w:val="both"/>
        <w:rPr>
          <w:rFonts w:ascii="Times New Roman" w:hAnsi="Times New Roman"/>
          <w:sz w:val="24"/>
          <w:szCs w:val="24"/>
        </w:rPr>
      </w:pPr>
      <w:r>
        <w:rPr>
          <w:rFonts w:ascii="Times New Roman" w:hAnsi="Times New Roman"/>
          <w:sz w:val="24"/>
          <w:szCs w:val="24"/>
        </w:rPr>
        <w:t>Two things you dislike the most in him/ her : (i)_______________________________</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(ii)_______________________________</w:t>
      </w:r>
    </w:p>
    <w:p w:rsidR="000F0CCC" w:rsidRDefault="000F0CCC" w:rsidP="000F0CCC">
      <w:pPr>
        <w:pStyle w:val="ListParagraph"/>
        <w:pBdr>
          <w:bottom w:val="single" w:sz="12" w:space="1" w:color="auto"/>
        </w:pBdr>
        <w:jc w:val="both"/>
        <w:rPr>
          <w:rFonts w:ascii="Times New Roman" w:hAnsi="Times New Roman"/>
          <w:sz w:val="24"/>
          <w:szCs w:val="24"/>
        </w:rPr>
      </w:pPr>
      <w:r>
        <w:rPr>
          <w:rFonts w:ascii="Times New Roman" w:hAnsi="Times New Roman"/>
          <w:sz w:val="24"/>
          <w:szCs w:val="24"/>
        </w:rPr>
        <w:t>Anything else or suggestions etc feel free to express:</w:t>
      </w:r>
    </w:p>
    <w:p w:rsidR="000F0CCC" w:rsidRDefault="000F0CCC" w:rsidP="000F0CCC">
      <w:pPr>
        <w:pStyle w:val="ListParagraph"/>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w:t>
      </w:r>
    </w:p>
    <w:p w:rsidR="000F0CCC" w:rsidRDefault="000F0CCC" w:rsidP="000F0CCC">
      <w:pPr>
        <w:pStyle w:val="ListParagraph"/>
        <w:jc w:val="both"/>
        <w:rPr>
          <w:rFonts w:ascii="Times New Roman" w:hAnsi="Times New Roman"/>
          <w:sz w:val="24"/>
          <w:szCs w:val="24"/>
        </w:rPr>
      </w:pPr>
    </w:p>
    <w:p w:rsidR="000F0CCC" w:rsidRDefault="000F0CCC" w:rsidP="000F0CCC">
      <w:pPr>
        <w:pStyle w:val="ListParagraph"/>
        <w:jc w:val="both"/>
        <w:rPr>
          <w:rFonts w:ascii="Times New Roman" w:hAnsi="Times New Roman"/>
          <w:sz w:val="24"/>
          <w:szCs w:val="24"/>
        </w:rPr>
      </w:pPr>
    </w:p>
    <w:p w:rsidR="000F0CCC" w:rsidRDefault="000F0CCC" w:rsidP="000F0CCC">
      <w:pPr>
        <w:pStyle w:val="ListParagraph"/>
        <w:ind w:left="0"/>
        <w:jc w:val="both"/>
        <w:rPr>
          <w:rFonts w:ascii="Times New Roman" w:hAnsi="Times New Roman"/>
          <w:sz w:val="24"/>
          <w:szCs w:val="24"/>
        </w:rPr>
      </w:pPr>
    </w:p>
    <w:p w:rsidR="000F0CCC" w:rsidRPr="001A1325" w:rsidRDefault="000F0CCC" w:rsidP="000F0CCC">
      <w:pPr>
        <w:pStyle w:val="ListParagraph"/>
        <w:ind w:left="0"/>
        <w:jc w:val="both"/>
        <w:rPr>
          <w:rFonts w:ascii="Times New Roman" w:hAnsi="Times New Roman"/>
          <w:sz w:val="24"/>
          <w:szCs w:val="24"/>
        </w:rPr>
      </w:pPr>
    </w:p>
    <w:p w:rsidR="000F0CCC" w:rsidRDefault="000F0CCC" w:rsidP="000F0CCC"/>
    <w:p w:rsidR="00496442" w:rsidRPr="003E7B59" w:rsidRDefault="00496442" w:rsidP="000F0CCC">
      <w:pPr>
        <w:tabs>
          <w:tab w:val="left" w:pos="9923"/>
        </w:tabs>
        <w:spacing w:line="240" w:lineRule="auto"/>
        <w:rPr>
          <w:rFonts w:ascii="Times New Roman" w:hAnsi="Times New Roman"/>
          <w:sz w:val="20"/>
          <w:szCs w:val="20"/>
        </w:rPr>
      </w:pP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p>
    <w:p w:rsidR="00496442" w:rsidRPr="003E7B59" w:rsidRDefault="00496442" w:rsidP="00496442">
      <w:pPr>
        <w:spacing w:line="240" w:lineRule="auto"/>
        <w:ind w:left="7200"/>
        <w:rPr>
          <w:rFonts w:ascii="Times New Roman" w:hAnsi="Times New Roman"/>
          <w:sz w:val="20"/>
          <w:szCs w:val="20"/>
        </w:rPr>
      </w:pPr>
      <w:r w:rsidRPr="003E7B59">
        <w:rPr>
          <w:rFonts w:ascii="Times New Roman" w:hAnsi="Times New Roman"/>
          <w:b/>
          <w:sz w:val="20"/>
          <w:szCs w:val="20"/>
        </w:rPr>
        <w:t>Signature of Student</w:t>
      </w:r>
    </w:p>
    <w:p w:rsidR="00496442" w:rsidRDefault="00496442" w:rsidP="00496442">
      <w:pPr>
        <w:rPr>
          <w:rFonts w:ascii="Times New Roman" w:hAnsi="Times New Roman"/>
          <w:sz w:val="20"/>
          <w:szCs w:val="20"/>
        </w:rPr>
      </w:pPr>
    </w:p>
    <w:p w:rsidR="00496442" w:rsidRDefault="00496442" w:rsidP="00496442">
      <w:pPr>
        <w:rPr>
          <w:rFonts w:ascii="Times New Roman" w:hAnsi="Times New Roman"/>
          <w:sz w:val="20"/>
          <w:szCs w:val="20"/>
        </w:rPr>
      </w:pPr>
    </w:p>
    <w:p w:rsidR="00496442" w:rsidRPr="004D6BF9" w:rsidRDefault="00496442" w:rsidP="00496442">
      <w:pPr>
        <w:jc w:val="center"/>
        <w:rPr>
          <w:rFonts w:ascii="Times New Roman" w:hAnsi="Times New Roman"/>
          <w:b/>
          <w:sz w:val="20"/>
          <w:szCs w:val="20"/>
        </w:rPr>
      </w:pPr>
      <w:r w:rsidRPr="004D6BF9">
        <w:rPr>
          <w:rFonts w:ascii="Times New Roman" w:hAnsi="Times New Roman"/>
          <w:b/>
          <w:sz w:val="20"/>
          <w:szCs w:val="20"/>
        </w:rPr>
        <w:t>ANALYSIS OF STUDENTS FEEDBACK FOR TEACHERS APPRAISAL</w:t>
      </w:r>
    </w:p>
    <w:p w:rsidR="00A255A3" w:rsidRDefault="00A255A3" w:rsidP="00A255A3">
      <w:pPr>
        <w:jc w:val="both"/>
        <w:rPr>
          <w:rFonts w:ascii="Times New Roman" w:hAnsi="Times New Roman"/>
          <w:b/>
          <w:sz w:val="24"/>
          <w:szCs w:val="24"/>
        </w:rPr>
      </w:pPr>
      <w:r>
        <w:rPr>
          <w:rFonts w:ascii="Times New Roman" w:hAnsi="Times New Roman"/>
          <w:b/>
          <w:sz w:val="24"/>
          <w:szCs w:val="24"/>
        </w:rPr>
        <w:t>According to the feedback of students:</w:t>
      </w:r>
    </w:p>
    <w:p w:rsidR="00A255A3" w:rsidRDefault="00A255A3" w:rsidP="00A255A3">
      <w:pPr>
        <w:pStyle w:val="ListParagraph"/>
        <w:numPr>
          <w:ilvl w:val="0"/>
          <w:numId w:val="47"/>
        </w:numPr>
        <w:jc w:val="both"/>
        <w:rPr>
          <w:rFonts w:ascii="Times New Roman" w:hAnsi="Times New Roman"/>
          <w:sz w:val="24"/>
          <w:szCs w:val="24"/>
        </w:rPr>
      </w:pPr>
      <w:r>
        <w:rPr>
          <w:rFonts w:ascii="Times New Roman" w:hAnsi="Times New Roman"/>
          <w:sz w:val="24"/>
          <w:szCs w:val="24"/>
        </w:rPr>
        <w:t xml:space="preserve">Most of the teachers solved their students’ queries/ difficulties most of the time and made the subjects/ topics interesting inspiring the students to work hard for better results. Most of the teachers satisfied the curiosity of their students and the students felt inclined to studying with them in future. Most of the students felt like recommending their teachers to their friends and relatives and most of them reported feeling more confident after their studies with their teachers.  Also, most of the students also reported that their interaction with their teachers contributed significantly to their growth and development in future. </w:t>
      </w:r>
    </w:p>
    <w:p w:rsidR="00A255A3" w:rsidRDefault="00A255A3" w:rsidP="00A255A3">
      <w:pPr>
        <w:pStyle w:val="ListParagraph"/>
        <w:numPr>
          <w:ilvl w:val="0"/>
          <w:numId w:val="47"/>
        </w:numPr>
        <w:jc w:val="both"/>
        <w:rPr>
          <w:rFonts w:ascii="Times New Roman" w:hAnsi="Times New Roman"/>
          <w:sz w:val="24"/>
          <w:szCs w:val="24"/>
        </w:rPr>
      </w:pPr>
      <w:r>
        <w:rPr>
          <w:rFonts w:ascii="Times New Roman" w:hAnsi="Times New Roman"/>
          <w:sz w:val="24"/>
          <w:szCs w:val="24"/>
        </w:rPr>
        <w:t xml:space="preserve">Also the students gave some very good suggestions for betterment of teaching learning process and it will be surely incorporated in the appropriate manner by the respective teachers in coming session. </w:t>
      </w:r>
    </w:p>
    <w:p w:rsidR="00A255A3" w:rsidRDefault="00A255A3" w:rsidP="00A255A3"/>
    <w:p w:rsidR="00496442" w:rsidRDefault="00496442" w:rsidP="00496442">
      <w:pPr>
        <w:shd w:val="clear" w:color="auto" w:fill="FFFFFF"/>
        <w:spacing w:line="360" w:lineRule="auto"/>
        <w:ind w:right="-279"/>
        <w:jc w:val="both"/>
        <w:rPr>
          <w:rFonts w:ascii="Bookman Old Style" w:hAnsi="Bookman Old Style" w:cs="Arial"/>
          <w:sz w:val="24"/>
          <w:szCs w:val="24"/>
        </w:rPr>
      </w:pPr>
    </w:p>
    <w:p w:rsidR="00A255A3" w:rsidRDefault="00A255A3" w:rsidP="00496442">
      <w:pPr>
        <w:shd w:val="clear" w:color="auto" w:fill="FFFFFF"/>
        <w:spacing w:line="360" w:lineRule="auto"/>
        <w:ind w:right="-279"/>
        <w:jc w:val="both"/>
        <w:rPr>
          <w:rFonts w:ascii="Bookman Old Style" w:hAnsi="Bookman Old Style" w:cs="Arial"/>
          <w:sz w:val="24"/>
          <w:szCs w:val="24"/>
        </w:rPr>
      </w:pPr>
    </w:p>
    <w:p w:rsidR="00A255A3" w:rsidRDefault="00A255A3" w:rsidP="00496442">
      <w:pPr>
        <w:shd w:val="clear" w:color="auto" w:fill="FFFFFF"/>
        <w:spacing w:line="360" w:lineRule="auto"/>
        <w:ind w:right="-279"/>
        <w:jc w:val="both"/>
        <w:rPr>
          <w:rFonts w:ascii="Bookman Old Style" w:hAnsi="Bookman Old Style" w:cs="Arial"/>
          <w:sz w:val="24"/>
          <w:szCs w:val="24"/>
        </w:rPr>
      </w:pPr>
    </w:p>
    <w:p w:rsidR="00A255A3" w:rsidRPr="003A0F05" w:rsidRDefault="00A255A3" w:rsidP="00496442">
      <w:pPr>
        <w:shd w:val="clear" w:color="auto" w:fill="FFFFFF"/>
        <w:spacing w:line="360" w:lineRule="auto"/>
        <w:ind w:right="-279"/>
        <w:jc w:val="both"/>
        <w:rPr>
          <w:rFonts w:ascii="Bookman Old Style" w:hAnsi="Bookman Old Style" w:cs="Arial"/>
          <w:sz w:val="24"/>
          <w:szCs w:val="24"/>
        </w:rPr>
      </w:pPr>
    </w:p>
    <w:p w:rsidR="00DE5511" w:rsidRPr="003A0F05" w:rsidRDefault="00DE5511" w:rsidP="00DE5511">
      <w:pPr>
        <w:tabs>
          <w:tab w:val="left" w:pos="90"/>
        </w:tabs>
        <w:spacing w:line="360" w:lineRule="auto"/>
        <w:ind w:left="360" w:right="180"/>
        <w:rPr>
          <w:rFonts w:ascii="Bookman Old Style" w:hAnsi="Bookman Old Style" w:cs="Arial"/>
          <w:sz w:val="24"/>
          <w:szCs w:val="24"/>
        </w:rPr>
      </w:pPr>
    </w:p>
    <w:p w:rsidR="00DE5511" w:rsidRPr="003A0F05" w:rsidRDefault="00DE5511" w:rsidP="00DE5511">
      <w:pPr>
        <w:spacing w:line="360" w:lineRule="auto"/>
        <w:ind w:right="-279"/>
        <w:jc w:val="both"/>
        <w:rPr>
          <w:rFonts w:ascii="Bookman Old Style" w:hAnsi="Bookman Old Style" w:cs="Arial"/>
          <w:b/>
          <w:sz w:val="24"/>
          <w:szCs w:val="24"/>
        </w:rPr>
      </w:pPr>
    </w:p>
    <w:p w:rsidR="00DE5511" w:rsidRPr="003A0F05" w:rsidRDefault="00DE5511" w:rsidP="00DE5511">
      <w:pPr>
        <w:spacing w:line="360" w:lineRule="auto"/>
        <w:ind w:right="-279"/>
        <w:jc w:val="both"/>
        <w:rPr>
          <w:rFonts w:ascii="Bookman Old Style" w:hAnsi="Bookman Old Style" w:cs="Arial"/>
          <w:b/>
          <w:sz w:val="24"/>
          <w:szCs w:val="24"/>
        </w:rPr>
      </w:pPr>
    </w:p>
    <w:p w:rsidR="00DE5511" w:rsidRPr="003A0F05" w:rsidRDefault="00DE5511" w:rsidP="00DE5511">
      <w:pPr>
        <w:spacing w:line="360" w:lineRule="auto"/>
        <w:ind w:right="-279"/>
        <w:jc w:val="both"/>
        <w:rPr>
          <w:rFonts w:ascii="Bookman Old Style" w:hAnsi="Bookman Old Style" w:cs="Arial"/>
          <w:b/>
          <w:sz w:val="24"/>
          <w:szCs w:val="24"/>
        </w:rPr>
      </w:pPr>
    </w:p>
    <w:p w:rsidR="00DE5511" w:rsidRPr="003A0F05" w:rsidRDefault="00DE5511" w:rsidP="00DE5511">
      <w:pPr>
        <w:spacing w:line="360" w:lineRule="auto"/>
        <w:ind w:right="-279"/>
        <w:jc w:val="both"/>
        <w:rPr>
          <w:rFonts w:ascii="Bookman Old Style" w:hAnsi="Bookman Old Style" w:cs="Arial"/>
          <w:b/>
          <w:sz w:val="24"/>
          <w:szCs w:val="24"/>
        </w:rPr>
      </w:pPr>
    </w:p>
    <w:p w:rsidR="00DE5511" w:rsidRDefault="00DE5511" w:rsidP="00DE5511">
      <w:pPr>
        <w:spacing w:line="360" w:lineRule="auto"/>
        <w:ind w:right="-279"/>
        <w:jc w:val="both"/>
        <w:rPr>
          <w:rFonts w:ascii="Bookman Old Style" w:hAnsi="Bookman Old Style" w:cs="Arial"/>
          <w:b/>
          <w:sz w:val="24"/>
          <w:szCs w:val="24"/>
        </w:rPr>
      </w:pPr>
    </w:p>
    <w:p w:rsidR="000F0CCC" w:rsidRDefault="000F0CCC" w:rsidP="00DE5511">
      <w:pPr>
        <w:spacing w:line="360" w:lineRule="auto"/>
        <w:ind w:right="-279"/>
        <w:jc w:val="both"/>
        <w:rPr>
          <w:rFonts w:ascii="Bookman Old Style" w:hAnsi="Bookman Old Style" w:cs="Arial"/>
          <w:b/>
          <w:sz w:val="24"/>
          <w:szCs w:val="24"/>
        </w:rPr>
      </w:pPr>
    </w:p>
    <w:p w:rsidR="000F0CCC" w:rsidRDefault="000F0CCC" w:rsidP="00DE5511">
      <w:pPr>
        <w:spacing w:line="360" w:lineRule="auto"/>
        <w:ind w:right="-279"/>
        <w:jc w:val="both"/>
        <w:rPr>
          <w:rFonts w:ascii="Bookman Old Style" w:hAnsi="Bookman Old Style" w:cs="Arial"/>
          <w:b/>
          <w:sz w:val="24"/>
          <w:szCs w:val="24"/>
        </w:rPr>
      </w:pPr>
    </w:p>
    <w:p w:rsidR="000F0CCC" w:rsidRDefault="000F0CCC" w:rsidP="00DE5511">
      <w:pPr>
        <w:spacing w:line="360" w:lineRule="auto"/>
        <w:ind w:right="-279"/>
        <w:jc w:val="both"/>
        <w:rPr>
          <w:rFonts w:ascii="Bookman Old Style" w:hAnsi="Bookman Old Style" w:cs="Arial"/>
          <w:b/>
          <w:sz w:val="24"/>
          <w:szCs w:val="24"/>
        </w:rPr>
      </w:pPr>
    </w:p>
    <w:p w:rsidR="00C90AB4" w:rsidRPr="003A0F05" w:rsidRDefault="00C90AB4" w:rsidP="00DE5511">
      <w:pPr>
        <w:spacing w:line="360" w:lineRule="auto"/>
        <w:ind w:right="-279"/>
        <w:jc w:val="both"/>
        <w:rPr>
          <w:rFonts w:ascii="Bookman Old Style" w:hAnsi="Bookman Old Style" w:cs="Arial"/>
          <w:b/>
          <w:sz w:val="24"/>
          <w:szCs w:val="24"/>
        </w:rPr>
      </w:pPr>
    </w:p>
    <w:p w:rsidR="00DE5511" w:rsidRPr="003A0F05" w:rsidRDefault="00DE5511" w:rsidP="00DE5511">
      <w:pPr>
        <w:spacing w:line="360" w:lineRule="auto"/>
        <w:ind w:right="-279"/>
        <w:jc w:val="both"/>
        <w:rPr>
          <w:rFonts w:ascii="Bookman Old Style" w:hAnsi="Bookman Old Style" w:cs="Arial"/>
          <w:b/>
          <w:sz w:val="24"/>
          <w:szCs w:val="24"/>
        </w:rPr>
      </w:pPr>
    </w:p>
    <w:p w:rsidR="00354D97" w:rsidRDefault="00496442" w:rsidP="00354D97">
      <w:pPr>
        <w:jc w:val="center"/>
        <w:rPr>
          <w:b/>
        </w:rPr>
      </w:pPr>
      <w:r>
        <w:rPr>
          <w:b/>
        </w:rPr>
        <w:t>ANNEXURE-IV</w:t>
      </w:r>
    </w:p>
    <w:p w:rsidR="0050373C" w:rsidRDefault="0050373C" w:rsidP="00354D97">
      <w:pPr>
        <w:jc w:val="center"/>
        <w:rPr>
          <w:b/>
        </w:rPr>
      </w:pPr>
      <w:r>
        <w:rPr>
          <w:b/>
        </w:rPr>
        <w:t>ACADEMIC CALENDAR PANJAB UNIVERSITY, CHANDIGARH FOR B.Ed. &amp; M.Ed.</w:t>
      </w:r>
    </w:p>
    <w:p w:rsidR="0050373C" w:rsidRDefault="0050373C" w:rsidP="00354D97">
      <w:pPr>
        <w:jc w:val="center"/>
        <w:rPr>
          <w:b/>
        </w:rPr>
      </w:pPr>
      <w:r>
        <w:rPr>
          <w:b/>
          <w:noProof/>
        </w:rPr>
        <w:drawing>
          <wp:inline distT="0" distB="0" distL="0" distR="0">
            <wp:extent cx="5925820" cy="8162400"/>
            <wp:effectExtent l="19050" t="0" r="0" b="0"/>
            <wp:docPr id="5" name="Picture 4" descr="F:\calenders\2016-01-21 1.cal.12-13\1.cal.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lenders\2016-01-21 1.cal.12-13\1.cal.12-13 001.jpg"/>
                    <pic:cNvPicPr>
                      <a:picLocks noChangeAspect="1" noChangeArrowheads="1"/>
                    </pic:cNvPicPr>
                  </pic:nvPicPr>
                  <pic:blipFill>
                    <a:blip r:embed="rId16" cstate="print"/>
                    <a:srcRect/>
                    <a:stretch>
                      <a:fillRect/>
                    </a:stretch>
                  </pic:blipFill>
                  <pic:spPr bwMode="auto">
                    <a:xfrm>
                      <a:off x="0" y="0"/>
                      <a:ext cx="5925820" cy="8162400"/>
                    </a:xfrm>
                    <a:prstGeom prst="rect">
                      <a:avLst/>
                    </a:prstGeom>
                    <a:noFill/>
                    <a:ln w="9525">
                      <a:noFill/>
                      <a:miter lim="800000"/>
                      <a:headEnd/>
                      <a:tailEnd/>
                    </a:ln>
                  </pic:spPr>
                </pic:pic>
              </a:graphicData>
            </a:graphic>
          </wp:inline>
        </w:drawing>
      </w:r>
    </w:p>
    <w:p w:rsidR="0050373C" w:rsidRDefault="0050373C" w:rsidP="00354D97">
      <w:pPr>
        <w:jc w:val="center"/>
        <w:rPr>
          <w:b/>
        </w:rPr>
      </w:pPr>
    </w:p>
    <w:p w:rsidR="00354D97" w:rsidRDefault="0050373C" w:rsidP="00354D97">
      <w:pPr>
        <w:tabs>
          <w:tab w:val="left" w:pos="4038"/>
        </w:tabs>
        <w:rPr>
          <w:b/>
        </w:rPr>
      </w:pPr>
      <w:r>
        <w:rPr>
          <w:b/>
          <w:noProof/>
        </w:rPr>
        <w:drawing>
          <wp:inline distT="0" distB="0" distL="0" distR="0">
            <wp:extent cx="5925820" cy="8118916"/>
            <wp:effectExtent l="19050" t="0" r="0" b="0"/>
            <wp:docPr id="3" name="Picture 3" descr="F:\calenders\2016-01-21 2.cal.12-13\2.cal.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lenders\2016-01-21 2.cal.12-13\2.cal.12-13 001.jpg"/>
                    <pic:cNvPicPr>
                      <a:picLocks noChangeAspect="1" noChangeArrowheads="1"/>
                    </pic:cNvPicPr>
                  </pic:nvPicPr>
                  <pic:blipFill>
                    <a:blip r:embed="rId17" cstate="print"/>
                    <a:srcRect/>
                    <a:stretch>
                      <a:fillRect/>
                    </a:stretch>
                  </pic:blipFill>
                  <pic:spPr bwMode="auto">
                    <a:xfrm>
                      <a:off x="0" y="0"/>
                      <a:ext cx="5925820" cy="8118916"/>
                    </a:xfrm>
                    <a:prstGeom prst="rect">
                      <a:avLst/>
                    </a:prstGeom>
                    <a:noFill/>
                    <a:ln w="9525">
                      <a:noFill/>
                      <a:miter lim="800000"/>
                      <a:headEnd/>
                      <a:tailEnd/>
                    </a:ln>
                  </pic:spPr>
                </pic:pic>
              </a:graphicData>
            </a:graphic>
          </wp:inline>
        </w:drawing>
      </w:r>
    </w:p>
    <w:p w:rsidR="0050373C" w:rsidRDefault="0050373C" w:rsidP="00354D97">
      <w:pPr>
        <w:tabs>
          <w:tab w:val="left" w:pos="4038"/>
        </w:tabs>
        <w:rPr>
          <w:b/>
        </w:rPr>
      </w:pPr>
    </w:p>
    <w:p w:rsidR="0050373C" w:rsidRDefault="0050373C" w:rsidP="00354D97">
      <w:pPr>
        <w:tabs>
          <w:tab w:val="left" w:pos="4038"/>
        </w:tabs>
        <w:rPr>
          <w:b/>
        </w:rPr>
      </w:pPr>
    </w:p>
    <w:p w:rsidR="00354D97" w:rsidRDefault="0050373C" w:rsidP="001B7ED4">
      <w:pPr>
        <w:jc w:val="center"/>
        <w:rPr>
          <w:b/>
        </w:rPr>
      </w:pPr>
      <w:r>
        <w:rPr>
          <w:b/>
          <w:noProof/>
        </w:rPr>
        <w:drawing>
          <wp:inline distT="0" distB="0" distL="0" distR="0">
            <wp:extent cx="5925820" cy="7007134"/>
            <wp:effectExtent l="19050" t="0" r="0" b="0"/>
            <wp:docPr id="2" name="Picture 2" descr="F:\calenders\2016-01-21 3.calender-12-13\3.calender-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lenders\2016-01-21 3.calender-12-13\3.calender-12-13 001.jpg"/>
                    <pic:cNvPicPr>
                      <a:picLocks noChangeAspect="1" noChangeArrowheads="1"/>
                    </pic:cNvPicPr>
                  </pic:nvPicPr>
                  <pic:blipFill>
                    <a:blip r:embed="rId18"/>
                    <a:srcRect/>
                    <a:stretch>
                      <a:fillRect/>
                    </a:stretch>
                  </pic:blipFill>
                  <pic:spPr bwMode="auto">
                    <a:xfrm>
                      <a:off x="0" y="0"/>
                      <a:ext cx="5925820" cy="7007134"/>
                    </a:xfrm>
                    <a:prstGeom prst="rect">
                      <a:avLst/>
                    </a:prstGeom>
                    <a:noFill/>
                    <a:ln w="9525">
                      <a:noFill/>
                      <a:miter lim="800000"/>
                      <a:headEnd/>
                      <a:tailEnd/>
                    </a:ln>
                  </pic:spPr>
                </pic:pic>
              </a:graphicData>
            </a:graphic>
          </wp:inline>
        </w:drawing>
      </w:r>
    </w:p>
    <w:p w:rsidR="00354D97" w:rsidRDefault="00354D97" w:rsidP="001B7ED4">
      <w:pPr>
        <w:jc w:val="center"/>
        <w:rPr>
          <w:b/>
        </w:rPr>
      </w:pPr>
    </w:p>
    <w:p w:rsidR="00354D97" w:rsidRDefault="00354D97" w:rsidP="001B7ED4">
      <w:pPr>
        <w:jc w:val="center"/>
        <w:rPr>
          <w:b/>
        </w:rPr>
      </w:pPr>
    </w:p>
    <w:p w:rsidR="00354D97" w:rsidRDefault="00354D97" w:rsidP="001B7ED4">
      <w:pPr>
        <w:jc w:val="center"/>
        <w:rPr>
          <w:b/>
        </w:rPr>
      </w:pPr>
    </w:p>
    <w:p w:rsidR="00354D97" w:rsidRDefault="00354D97" w:rsidP="001B7ED4">
      <w:pPr>
        <w:jc w:val="center"/>
        <w:rPr>
          <w:b/>
        </w:rPr>
      </w:pPr>
    </w:p>
    <w:p w:rsidR="00DE5511" w:rsidRPr="003A0F05" w:rsidRDefault="00DE5511" w:rsidP="00DE5511">
      <w:pPr>
        <w:spacing w:line="360" w:lineRule="auto"/>
        <w:ind w:right="-279"/>
        <w:jc w:val="both"/>
        <w:rPr>
          <w:rFonts w:ascii="Bookman Old Style" w:hAnsi="Bookman Old Style"/>
          <w:sz w:val="24"/>
          <w:szCs w:val="24"/>
        </w:rPr>
      </w:pPr>
    </w:p>
    <w:p w:rsidR="00DE5511" w:rsidRPr="003A0F05" w:rsidRDefault="00DE5511" w:rsidP="00DE5511">
      <w:pPr>
        <w:spacing w:line="360" w:lineRule="auto"/>
        <w:ind w:right="-279"/>
        <w:jc w:val="both"/>
        <w:rPr>
          <w:rFonts w:ascii="Bookman Old Style" w:hAnsi="Bookman Old Style"/>
          <w:sz w:val="24"/>
          <w:szCs w:val="24"/>
        </w:rPr>
      </w:pPr>
    </w:p>
    <w:p w:rsidR="00DE5511" w:rsidRDefault="00DE5511"/>
    <w:sectPr w:rsidR="00DE5511" w:rsidSect="00C40B51">
      <w:headerReference w:type="default" r:id="rId19"/>
      <w:footerReference w:type="default" r:id="rId20"/>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010" w:rsidRDefault="00284010" w:rsidP="00242C14">
      <w:pPr>
        <w:spacing w:after="0" w:line="240" w:lineRule="auto"/>
      </w:pPr>
      <w:r>
        <w:separator/>
      </w:r>
    </w:p>
  </w:endnote>
  <w:endnote w:type="continuationSeparator" w:id="1">
    <w:p w:rsidR="00284010" w:rsidRDefault="00284010" w:rsidP="00242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1C" w:rsidRDefault="00F9781C" w:rsidP="00C40B51">
    <w:pPr>
      <w:pStyle w:val="Footer"/>
      <w:pBdr>
        <w:top w:val="thinThickSmallGap" w:sz="24" w:space="1" w:color="622423"/>
      </w:pBdr>
      <w:tabs>
        <w:tab w:val="clear" w:pos="4513"/>
        <w:tab w:val="clear" w:pos="9026"/>
        <w:tab w:val="right" w:pos="9332"/>
      </w:tabs>
      <w:rPr>
        <w:rFonts w:ascii="Cambria" w:hAnsi="Cambria"/>
      </w:rPr>
    </w:pPr>
    <w:r w:rsidRPr="00561E02">
      <w:rPr>
        <w:rFonts w:ascii="Times New Roman" w:hAnsi="Times New Roman"/>
        <w:i/>
        <w:sz w:val="18"/>
        <w:szCs w:val="18"/>
      </w:rPr>
      <w:t xml:space="preserve">AQAR-2012-13    </w:t>
    </w:r>
    <w:r>
      <w:rPr>
        <w:rFonts w:ascii="Times New Roman" w:hAnsi="Times New Roman"/>
        <w:i/>
        <w:sz w:val="18"/>
        <w:szCs w:val="18"/>
      </w:rPr>
      <w:t xml:space="preserve">              </w:t>
    </w:r>
    <w:r w:rsidRPr="00561E02">
      <w:rPr>
        <w:rFonts w:ascii="Times New Roman" w:hAnsi="Times New Roman"/>
        <w:i/>
        <w:sz w:val="18"/>
        <w:szCs w:val="18"/>
      </w:rPr>
      <w:t>GOVERNMENT COLLEGE OF EDUCATION, SECTOR-20-D, CHANDIGARH</w:t>
    </w:r>
    <w:r>
      <w:rPr>
        <w:rFonts w:ascii="Cambria" w:hAnsi="Cambria"/>
      </w:rPr>
      <w:tab/>
      <w:t xml:space="preserve">Page </w:t>
    </w:r>
    <w:fldSimple w:instr=" PAGE   \* MERGEFORMAT ">
      <w:r w:rsidR="00893D1C" w:rsidRPr="00893D1C">
        <w:rPr>
          <w:rFonts w:ascii="Cambria" w:hAnsi="Cambria"/>
          <w:noProof/>
        </w:rPr>
        <w:t>19</w:t>
      </w:r>
    </w:fldSimple>
  </w:p>
  <w:p w:rsidR="00F9781C" w:rsidRDefault="00F978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010" w:rsidRDefault="00284010" w:rsidP="00242C14">
      <w:pPr>
        <w:spacing w:after="0" w:line="240" w:lineRule="auto"/>
      </w:pPr>
      <w:r>
        <w:separator/>
      </w:r>
    </w:p>
  </w:footnote>
  <w:footnote w:type="continuationSeparator" w:id="1">
    <w:p w:rsidR="00284010" w:rsidRDefault="00284010" w:rsidP="00242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1C" w:rsidRDefault="00F9781C" w:rsidP="005331A1">
    <w:pPr>
      <w:pStyle w:val="Header"/>
      <w:tabs>
        <w:tab w:val="clear" w:pos="4513"/>
        <w:tab w:val="clear" w:pos="9026"/>
        <w:tab w:val="left" w:pos="635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523"/>
    <w:multiLevelType w:val="hybridMultilevel"/>
    <w:tmpl w:val="2BD4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F73C8"/>
    <w:multiLevelType w:val="hybridMultilevel"/>
    <w:tmpl w:val="1FF2E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502BA2"/>
    <w:multiLevelType w:val="hybridMultilevel"/>
    <w:tmpl w:val="274A94A8"/>
    <w:lvl w:ilvl="0" w:tplc="40090003">
      <w:start w:val="1"/>
      <w:numFmt w:val="bullet"/>
      <w:lvlText w:val="o"/>
      <w:lvlJc w:val="left"/>
      <w:pPr>
        <w:ind w:left="2238"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D21D73"/>
    <w:multiLevelType w:val="hybridMultilevel"/>
    <w:tmpl w:val="EBA00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E35D3D"/>
    <w:multiLevelType w:val="hybridMultilevel"/>
    <w:tmpl w:val="91446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5161AC2"/>
    <w:multiLevelType w:val="hybridMultilevel"/>
    <w:tmpl w:val="62A02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68652FE"/>
    <w:multiLevelType w:val="hybridMultilevel"/>
    <w:tmpl w:val="5D04CA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283A67"/>
    <w:multiLevelType w:val="hybridMultilevel"/>
    <w:tmpl w:val="9FC84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D046BA"/>
    <w:multiLevelType w:val="hybridMultilevel"/>
    <w:tmpl w:val="42589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B106CBA"/>
    <w:multiLevelType w:val="hybridMultilevel"/>
    <w:tmpl w:val="DB32B7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0A87D2A"/>
    <w:multiLevelType w:val="hybridMultilevel"/>
    <w:tmpl w:val="DA7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8B1C90"/>
    <w:multiLevelType w:val="hybridMultilevel"/>
    <w:tmpl w:val="DF0EA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1B72794"/>
    <w:multiLevelType w:val="hybridMultilevel"/>
    <w:tmpl w:val="20F24F38"/>
    <w:lvl w:ilvl="0" w:tplc="40090003">
      <w:start w:val="1"/>
      <w:numFmt w:val="bullet"/>
      <w:lvlText w:val="o"/>
      <w:lvlJc w:val="left"/>
      <w:pPr>
        <w:ind w:left="2238"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29203FB"/>
    <w:multiLevelType w:val="hybridMultilevel"/>
    <w:tmpl w:val="BC0EE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47F5C4E"/>
    <w:multiLevelType w:val="hybridMultilevel"/>
    <w:tmpl w:val="F8DEE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73A0E5B"/>
    <w:multiLevelType w:val="hybridMultilevel"/>
    <w:tmpl w:val="54A6EEEE"/>
    <w:lvl w:ilvl="0" w:tplc="40090001">
      <w:start w:val="1"/>
      <w:numFmt w:val="bullet"/>
      <w:lvlText w:val=""/>
      <w:lvlJc w:val="left"/>
      <w:pPr>
        <w:ind w:left="928"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422175"/>
    <w:multiLevelType w:val="hybridMultilevel"/>
    <w:tmpl w:val="8FFC4C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B70B7"/>
    <w:multiLevelType w:val="hybridMultilevel"/>
    <w:tmpl w:val="F8CAE3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C2E294D"/>
    <w:multiLevelType w:val="hybridMultilevel"/>
    <w:tmpl w:val="4740B74C"/>
    <w:lvl w:ilvl="0" w:tplc="04090001">
      <w:start w:val="1"/>
      <w:numFmt w:val="bullet"/>
      <w:lvlText w:val=""/>
      <w:lvlJc w:val="left"/>
      <w:pPr>
        <w:ind w:left="1518" w:hanging="360"/>
      </w:pPr>
      <w:rPr>
        <w:rFonts w:ascii="Symbol" w:hAnsi="Symbol" w:hint="default"/>
      </w:rPr>
    </w:lvl>
    <w:lvl w:ilvl="1" w:tplc="40090003">
      <w:start w:val="1"/>
      <w:numFmt w:val="bullet"/>
      <w:lvlText w:val="o"/>
      <w:lvlJc w:val="left"/>
      <w:pPr>
        <w:ind w:left="2238" w:hanging="360"/>
      </w:pPr>
      <w:rPr>
        <w:rFonts w:ascii="Courier New" w:hAnsi="Courier New" w:cs="Courier New" w:hint="default"/>
      </w:rPr>
    </w:lvl>
    <w:lvl w:ilvl="2" w:tplc="40090005" w:tentative="1">
      <w:start w:val="1"/>
      <w:numFmt w:val="bullet"/>
      <w:lvlText w:val=""/>
      <w:lvlJc w:val="left"/>
      <w:pPr>
        <w:ind w:left="2958" w:hanging="360"/>
      </w:pPr>
      <w:rPr>
        <w:rFonts w:ascii="Wingdings" w:hAnsi="Wingdings" w:hint="default"/>
      </w:rPr>
    </w:lvl>
    <w:lvl w:ilvl="3" w:tplc="40090001" w:tentative="1">
      <w:start w:val="1"/>
      <w:numFmt w:val="bullet"/>
      <w:lvlText w:val=""/>
      <w:lvlJc w:val="left"/>
      <w:pPr>
        <w:ind w:left="3678" w:hanging="360"/>
      </w:pPr>
      <w:rPr>
        <w:rFonts w:ascii="Symbol" w:hAnsi="Symbol" w:hint="default"/>
      </w:rPr>
    </w:lvl>
    <w:lvl w:ilvl="4" w:tplc="40090003" w:tentative="1">
      <w:start w:val="1"/>
      <w:numFmt w:val="bullet"/>
      <w:lvlText w:val="o"/>
      <w:lvlJc w:val="left"/>
      <w:pPr>
        <w:ind w:left="4398" w:hanging="360"/>
      </w:pPr>
      <w:rPr>
        <w:rFonts w:ascii="Courier New" w:hAnsi="Courier New" w:cs="Courier New" w:hint="default"/>
      </w:rPr>
    </w:lvl>
    <w:lvl w:ilvl="5" w:tplc="40090005" w:tentative="1">
      <w:start w:val="1"/>
      <w:numFmt w:val="bullet"/>
      <w:lvlText w:val=""/>
      <w:lvlJc w:val="left"/>
      <w:pPr>
        <w:ind w:left="5118" w:hanging="360"/>
      </w:pPr>
      <w:rPr>
        <w:rFonts w:ascii="Wingdings" w:hAnsi="Wingdings" w:hint="default"/>
      </w:rPr>
    </w:lvl>
    <w:lvl w:ilvl="6" w:tplc="40090001" w:tentative="1">
      <w:start w:val="1"/>
      <w:numFmt w:val="bullet"/>
      <w:lvlText w:val=""/>
      <w:lvlJc w:val="left"/>
      <w:pPr>
        <w:ind w:left="5838" w:hanging="360"/>
      </w:pPr>
      <w:rPr>
        <w:rFonts w:ascii="Symbol" w:hAnsi="Symbol" w:hint="default"/>
      </w:rPr>
    </w:lvl>
    <w:lvl w:ilvl="7" w:tplc="40090003" w:tentative="1">
      <w:start w:val="1"/>
      <w:numFmt w:val="bullet"/>
      <w:lvlText w:val="o"/>
      <w:lvlJc w:val="left"/>
      <w:pPr>
        <w:ind w:left="6558" w:hanging="360"/>
      </w:pPr>
      <w:rPr>
        <w:rFonts w:ascii="Courier New" w:hAnsi="Courier New" w:cs="Courier New" w:hint="default"/>
      </w:rPr>
    </w:lvl>
    <w:lvl w:ilvl="8" w:tplc="40090005" w:tentative="1">
      <w:start w:val="1"/>
      <w:numFmt w:val="bullet"/>
      <w:lvlText w:val=""/>
      <w:lvlJc w:val="left"/>
      <w:pPr>
        <w:ind w:left="7278" w:hanging="360"/>
      </w:pPr>
      <w:rPr>
        <w:rFonts w:ascii="Wingdings" w:hAnsi="Wingdings" w:hint="default"/>
      </w:rPr>
    </w:lvl>
  </w:abstractNum>
  <w:abstractNum w:abstractNumId="19">
    <w:nsid w:val="31750699"/>
    <w:multiLevelType w:val="hybridMultilevel"/>
    <w:tmpl w:val="83721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6F10C04"/>
    <w:multiLevelType w:val="hybridMultilevel"/>
    <w:tmpl w:val="6DA8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1671FB"/>
    <w:multiLevelType w:val="hybridMultilevel"/>
    <w:tmpl w:val="0F5E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6B29C6"/>
    <w:multiLevelType w:val="hybridMultilevel"/>
    <w:tmpl w:val="AD705126"/>
    <w:lvl w:ilvl="0" w:tplc="40090001">
      <w:start w:val="1"/>
      <w:numFmt w:val="bullet"/>
      <w:lvlText w:val=""/>
      <w:lvlJc w:val="left"/>
      <w:pPr>
        <w:ind w:left="1127" w:hanging="360"/>
      </w:pPr>
      <w:rPr>
        <w:rFonts w:ascii="Symbol" w:hAnsi="Symbol" w:hint="default"/>
      </w:rPr>
    </w:lvl>
    <w:lvl w:ilvl="1" w:tplc="40090003" w:tentative="1">
      <w:start w:val="1"/>
      <w:numFmt w:val="bullet"/>
      <w:lvlText w:val="o"/>
      <w:lvlJc w:val="left"/>
      <w:pPr>
        <w:ind w:left="1847" w:hanging="360"/>
      </w:pPr>
      <w:rPr>
        <w:rFonts w:ascii="Courier New" w:hAnsi="Courier New" w:cs="Courier New" w:hint="default"/>
      </w:rPr>
    </w:lvl>
    <w:lvl w:ilvl="2" w:tplc="40090005" w:tentative="1">
      <w:start w:val="1"/>
      <w:numFmt w:val="bullet"/>
      <w:lvlText w:val=""/>
      <w:lvlJc w:val="left"/>
      <w:pPr>
        <w:ind w:left="2567" w:hanging="360"/>
      </w:pPr>
      <w:rPr>
        <w:rFonts w:ascii="Wingdings" w:hAnsi="Wingdings" w:hint="default"/>
      </w:rPr>
    </w:lvl>
    <w:lvl w:ilvl="3" w:tplc="40090001" w:tentative="1">
      <w:start w:val="1"/>
      <w:numFmt w:val="bullet"/>
      <w:lvlText w:val=""/>
      <w:lvlJc w:val="left"/>
      <w:pPr>
        <w:ind w:left="3287" w:hanging="360"/>
      </w:pPr>
      <w:rPr>
        <w:rFonts w:ascii="Symbol" w:hAnsi="Symbol" w:hint="default"/>
      </w:rPr>
    </w:lvl>
    <w:lvl w:ilvl="4" w:tplc="40090003" w:tentative="1">
      <w:start w:val="1"/>
      <w:numFmt w:val="bullet"/>
      <w:lvlText w:val="o"/>
      <w:lvlJc w:val="left"/>
      <w:pPr>
        <w:ind w:left="4007" w:hanging="360"/>
      </w:pPr>
      <w:rPr>
        <w:rFonts w:ascii="Courier New" w:hAnsi="Courier New" w:cs="Courier New" w:hint="default"/>
      </w:rPr>
    </w:lvl>
    <w:lvl w:ilvl="5" w:tplc="40090005" w:tentative="1">
      <w:start w:val="1"/>
      <w:numFmt w:val="bullet"/>
      <w:lvlText w:val=""/>
      <w:lvlJc w:val="left"/>
      <w:pPr>
        <w:ind w:left="4727" w:hanging="360"/>
      </w:pPr>
      <w:rPr>
        <w:rFonts w:ascii="Wingdings" w:hAnsi="Wingdings" w:hint="default"/>
      </w:rPr>
    </w:lvl>
    <w:lvl w:ilvl="6" w:tplc="40090001" w:tentative="1">
      <w:start w:val="1"/>
      <w:numFmt w:val="bullet"/>
      <w:lvlText w:val=""/>
      <w:lvlJc w:val="left"/>
      <w:pPr>
        <w:ind w:left="5447" w:hanging="360"/>
      </w:pPr>
      <w:rPr>
        <w:rFonts w:ascii="Symbol" w:hAnsi="Symbol" w:hint="default"/>
      </w:rPr>
    </w:lvl>
    <w:lvl w:ilvl="7" w:tplc="40090003" w:tentative="1">
      <w:start w:val="1"/>
      <w:numFmt w:val="bullet"/>
      <w:lvlText w:val="o"/>
      <w:lvlJc w:val="left"/>
      <w:pPr>
        <w:ind w:left="6167" w:hanging="360"/>
      </w:pPr>
      <w:rPr>
        <w:rFonts w:ascii="Courier New" w:hAnsi="Courier New" w:cs="Courier New" w:hint="default"/>
      </w:rPr>
    </w:lvl>
    <w:lvl w:ilvl="8" w:tplc="40090005" w:tentative="1">
      <w:start w:val="1"/>
      <w:numFmt w:val="bullet"/>
      <w:lvlText w:val=""/>
      <w:lvlJc w:val="left"/>
      <w:pPr>
        <w:ind w:left="6887" w:hanging="360"/>
      </w:pPr>
      <w:rPr>
        <w:rFonts w:ascii="Wingdings" w:hAnsi="Wingdings" w:hint="default"/>
      </w:rPr>
    </w:lvl>
  </w:abstractNum>
  <w:abstractNum w:abstractNumId="23">
    <w:nsid w:val="393C7B13"/>
    <w:multiLevelType w:val="hybridMultilevel"/>
    <w:tmpl w:val="D22ED888"/>
    <w:lvl w:ilvl="0" w:tplc="04090001">
      <w:start w:val="1"/>
      <w:numFmt w:val="bullet"/>
      <w:lvlText w:val=""/>
      <w:lvlJc w:val="left"/>
      <w:pPr>
        <w:ind w:left="783" w:hanging="360"/>
      </w:pPr>
      <w:rPr>
        <w:rFonts w:ascii="Symbol" w:hAnsi="Symbol" w:hint="default"/>
      </w:rPr>
    </w:lvl>
    <w:lvl w:ilvl="1" w:tplc="40090003" w:tentative="1">
      <w:start w:val="1"/>
      <w:numFmt w:val="bullet"/>
      <w:lvlText w:val="o"/>
      <w:lvlJc w:val="left"/>
      <w:pPr>
        <w:ind w:left="1503" w:hanging="360"/>
      </w:pPr>
      <w:rPr>
        <w:rFonts w:ascii="Courier New" w:hAnsi="Courier New" w:cs="Courier New" w:hint="default"/>
      </w:rPr>
    </w:lvl>
    <w:lvl w:ilvl="2" w:tplc="40090005" w:tentative="1">
      <w:start w:val="1"/>
      <w:numFmt w:val="bullet"/>
      <w:lvlText w:val=""/>
      <w:lvlJc w:val="left"/>
      <w:pPr>
        <w:ind w:left="2223" w:hanging="360"/>
      </w:pPr>
      <w:rPr>
        <w:rFonts w:ascii="Wingdings" w:hAnsi="Wingdings" w:hint="default"/>
      </w:rPr>
    </w:lvl>
    <w:lvl w:ilvl="3" w:tplc="40090001" w:tentative="1">
      <w:start w:val="1"/>
      <w:numFmt w:val="bullet"/>
      <w:lvlText w:val=""/>
      <w:lvlJc w:val="left"/>
      <w:pPr>
        <w:ind w:left="2943" w:hanging="360"/>
      </w:pPr>
      <w:rPr>
        <w:rFonts w:ascii="Symbol" w:hAnsi="Symbol" w:hint="default"/>
      </w:rPr>
    </w:lvl>
    <w:lvl w:ilvl="4" w:tplc="40090003" w:tentative="1">
      <w:start w:val="1"/>
      <w:numFmt w:val="bullet"/>
      <w:lvlText w:val="o"/>
      <w:lvlJc w:val="left"/>
      <w:pPr>
        <w:ind w:left="3663" w:hanging="360"/>
      </w:pPr>
      <w:rPr>
        <w:rFonts w:ascii="Courier New" w:hAnsi="Courier New" w:cs="Courier New" w:hint="default"/>
      </w:rPr>
    </w:lvl>
    <w:lvl w:ilvl="5" w:tplc="40090005" w:tentative="1">
      <w:start w:val="1"/>
      <w:numFmt w:val="bullet"/>
      <w:lvlText w:val=""/>
      <w:lvlJc w:val="left"/>
      <w:pPr>
        <w:ind w:left="4383" w:hanging="360"/>
      </w:pPr>
      <w:rPr>
        <w:rFonts w:ascii="Wingdings" w:hAnsi="Wingdings" w:hint="default"/>
      </w:rPr>
    </w:lvl>
    <w:lvl w:ilvl="6" w:tplc="40090001" w:tentative="1">
      <w:start w:val="1"/>
      <w:numFmt w:val="bullet"/>
      <w:lvlText w:val=""/>
      <w:lvlJc w:val="left"/>
      <w:pPr>
        <w:ind w:left="5103" w:hanging="360"/>
      </w:pPr>
      <w:rPr>
        <w:rFonts w:ascii="Symbol" w:hAnsi="Symbol" w:hint="default"/>
      </w:rPr>
    </w:lvl>
    <w:lvl w:ilvl="7" w:tplc="40090003" w:tentative="1">
      <w:start w:val="1"/>
      <w:numFmt w:val="bullet"/>
      <w:lvlText w:val="o"/>
      <w:lvlJc w:val="left"/>
      <w:pPr>
        <w:ind w:left="5823" w:hanging="360"/>
      </w:pPr>
      <w:rPr>
        <w:rFonts w:ascii="Courier New" w:hAnsi="Courier New" w:cs="Courier New" w:hint="default"/>
      </w:rPr>
    </w:lvl>
    <w:lvl w:ilvl="8" w:tplc="40090005" w:tentative="1">
      <w:start w:val="1"/>
      <w:numFmt w:val="bullet"/>
      <w:lvlText w:val=""/>
      <w:lvlJc w:val="left"/>
      <w:pPr>
        <w:ind w:left="6543" w:hanging="360"/>
      </w:pPr>
      <w:rPr>
        <w:rFonts w:ascii="Wingdings" w:hAnsi="Wingdings" w:hint="default"/>
      </w:rPr>
    </w:lvl>
  </w:abstractNum>
  <w:abstractNum w:abstractNumId="24">
    <w:nsid w:val="42EE6F95"/>
    <w:multiLevelType w:val="hybridMultilevel"/>
    <w:tmpl w:val="CA246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30F65CF"/>
    <w:multiLevelType w:val="hybridMultilevel"/>
    <w:tmpl w:val="F9524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7486067"/>
    <w:multiLevelType w:val="hybridMultilevel"/>
    <w:tmpl w:val="41B0769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496913DE"/>
    <w:multiLevelType w:val="hybridMultilevel"/>
    <w:tmpl w:val="A6DE2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0F92793"/>
    <w:multiLevelType w:val="hybridMultilevel"/>
    <w:tmpl w:val="D8C48B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1394531"/>
    <w:multiLevelType w:val="hybridMultilevel"/>
    <w:tmpl w:val="5D1E9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C950FE"/>
    <w:multiLevelType w:val="hybridMultilevel"/>
    <w:tmpl w:val="B01A5D2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53681256"/>
    <w:multiLevelType w:val="hybridMultilevel"/>
    <w:tmpl w:val="43CA00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56F3BED"/>
    <w:multiLevelType w:val="hybridMultilevel"/>
    <w:tmpl w:val="793E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F63323D"/>
    <w:multiLevelType w:val="hybridMultilevel"/>
    <w:tmpl w:val="371C8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2773E70"/>
    <w:multiLevelType w:val="hybridMultilevel"/>
    <w:tmpl w:val="FC388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7AE3FEF"/>
    <w:multiLevelType w:val="hybridMultilevel"/>
    <w:tmpl w:val="CE867054"/>
    <w:lvl w:ilvl="0" w:tplc="40090001">
      <w:start w:val="1"/>
      <w:numFmt w:val="bullet"/>
      <w:lvlText w:val=""/>
      <w:lvlJc w:val="left"/>
      <w:pPr>
        <w:ind w:left="450" w:hanging="360"/>
      </w:pPr>
      <w:rPr>
        <w:rFonts w:ascii="Symbol" w:hAnsi="Symbol"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8">
    <w:nsid w:val="71535A46"/>
    <w:multiLevelType w:val="hybridMultilevel"/>
    <w:tmpl w:val="DF28AE72"/>
    <w:lvl w:ilvl="0" w:tplc="40090001">
      <w:start w:val="1"/>
      <w:numFmt w:val="bullet"/>
      <w:lvlText w:val=""/>
      <w:lvlJc w:val="left"/>
      <w:pPr>
        <w:ind w:left="1471" w:hanging="360"/>
      </w:pPr>
      <w:rPr>
        <w:rFonts w:ascii="Symbol" w:hAnsi="Symbol" w:hint="default"/>
      </w:rPr>
    </w:lvl>
    <w:lvl w:ilvl="1" w:tplc="40090003" w:tentative="1">
      <w:start w:val="1"/>
      <w:numFmt w:val="bullet"/>
      <w:lvlText w:val="o"/>
      <w:lvlJc w:val="left"/>
      <w:pPr>
        <w:ind w:left="2191" w:hanging="360"/>
      </w:pPr>
      <w:rPr>
        <w:rFonts w:ascii="Courier New" w:hAnsi="Courier New" w:cs="Courier New" w:hint="default"/>
      </w:rPr>
    </w:lvl>
    <w:lvl w:ilvl="2" w:tplc="40090005" w:tentative="1">
      <w:start w:val="1"/>
      <w:numFmt w:val="bullet"/>
      <w:lvlText w:val=""/>
      <w:lvlJc w:val="left"/>
      <w:pPr>
        <w:ind w:left="2911" w:hanging="360"/>
      </w:pPr>
      <w:rPr>
        <w:rFonts w:ascii="Wingdings" w:hAnsi="Wingdings" w:hint="default"/>
      </w:rPr>
    </w:lvl>
    <w:lvl w:ilvl="3" w:tplc="40090001" w:tentative="1">
      <w:start w:val="1"/>
      <w:numFmt w:val="bullet"/>
      <w:lvlText w:val=""/>
      <w:lvlJc w:val="left"/>
      <w:pPr>
        <w:ind w:left="3631" w:hanging="360"/>
      </w:pPr>
      <w:rPr>
        <w:rFonts w:ascii="Symbol" w:hAnsi="Symbol" w:hint="default"/>
      </w:rPr>
    </w:lvl>
    <w:lvl w:ilvl="4" w:tplc="40090003" w:tentative="1">
      <w:start w:val="1"/>
      <w:numFmt w:val="bullet"/>
      <w:lvlText w:val="o"/>
      <w:lvlJc w:val="left"/>
      <w:pPr>
        <w:ind w:left="4351" w:hanging="360"/>
      </w:pPr>
      <w:rPr>
        <w:rFonts w:ascii="Courier New" w:hAnsi="Courier New" w:cs="Courier New" w:hint="default"/>
      </w:rPr>
    </w:lvl>
    <w:lvl w:ilvl="5" w:tplc="40090005" w:tentative="1">
      <w:start w:val="1"/>
      <w:numFmt w:val="bullet"/>
      <w:lvlText w:val=""/>
      <w:lvlJc w:val="left"/>
      <w:pPr>
        <w:ind w:left="5071" w:hanging="360"/>
      </w:pPr>
      <w:rPr>
        <w:rFonts w:ascii="Wingdings" w:hAnsi="Wingdings" w:hint="default"/>
      </w:rPr>
    </w:lvl>
    <w:lvl w:ilvl="6" w:tplc="40090001" w:tentative="1">
      <w:start w:val="1"/>
      <w:numFmt w:val="bullet"/>
      <w:lvlText w:val=""/>
      <w:lvlJc w:val="left"/>
      <w:pPr>
        <w:ind w:left="5791" w:hanging="360"/>
      </w:pPr>
      <w:rPr>
        <w:rFonts w:ascii="Symbol" w:hAnsi="Symbol" w:hint="default"/>
      </w:rPr>
    </w:lvl>
    <w:lvl w:ilvl="7" w:tplc="40090003" w:tentative="1">
      <w:start w:val="1"/>
      <w:numFmt w:val="bullet"/>
      <w:lvlText w:val="o"/>
      <w:lvlJc w:val="left"/>
      <w:pPr>
        <w:ind w:left="6511" w:hanging="360"/>
      </w:pPr>
      <w:rPr>
        <w:rFonts w:ascii="Courier New" w:hAnsi="Courier New" w:cs="Courier New" w:hint="default"/>
      </w:rPr>
    </w:lvl>
    <w:lvl w:ilvl="8" w:tplc="40090005" w:tentative="1">
      <w:start w:val="1"/>
      <w:numFmt w:val="bullet"/>
      <w:lvlText w:val=""/>
      <w:lvlJc w:val="left"/>
      <w:pPr>
        <w:ind w:left="7231" w:hanging="360"/>
      </w:pPr>
      <w:rPr>
        <w:rFonts w:ascii="Wingdings" w:hAnsi="Wingdings" w:hint="default"/>
      </w:rPr>
    </w:lvl>
  </w:abstractNum>
  <w:abstractNum w:abstractNumId="39">
    <w:nsid w:val="74CB527E"/>
    <w:multiLevelType w:val="hybridMultilevel"/>
    <w:tmpl w:val="6A162EA6"/>
    <w:lvl w:ilvl="0" w:tplc="8D8222A4">
      <w:start w:val="1"/>
      <w:numFmt w:val="decimal"/>
      <w:lvlText w:val="%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40">
    <w:nsid w:val="7804153C"/>
    <w:multiLevelType w:val="hybridMultilevel"/>
    <w:tmpl w:val="CC964404"/>
    <w:lvl w:ilvl="0" w:tplc="40090001">
      <w:start w:val="1"/>
      <w:numFmt w:val="bullet"/>
      <w:lvlText w:val=""/>
      <w:lvlJc w:val="left"/>
      <w:pPr>
        <w:ind w:left="767" w:hanging="360"/>
      </w:pPr>
      <w:rPr>
        <w:rFonts w:ascii="Symbol" w:hAnsi="Symbol" w:hint="default"/>
      </w:rPr>
    </w:lvl>
    <w:lvl w:ilvl="1" w:tplc="40090003" w:tentative="1">
      <w:start w:val="1"/>
      <w:numFmt w:val="bullet"/>
      <w:lvlText w:val="o"/>
      <w:lvlJc w:val="left"/>
      <w:pPr>
        <w:ind w:left="1487" w:hanging="360"/>
      </w:pPr>
      <w:rPr>
        <w:rFonts w:ascii="Courier New" w:hAnsi="Courier New" w:cs="Courier New" w:hint="default"/>
      </w:rPr>
    </w:lvl>
    <w:lvl w:ilvl="2" w:tplc="40090005" w:tentative="1">
      <w:start w:val="1"/>
      <w:numFmt w:val="bullet"/>
      <w:lvlText w:val=""/>
      <w:lvlJc w:val="left"/>
      <w:pPr>
        <w:ind w:left="2207" w:hanging="360"/>
      </w:pPr>
      <w:rPr>
        <w:rFonts w:ascii="Wingdings" w:hAnsi="Wingdings" w:hint="default"/>
      </w:rPr>
    </w:lvl>
    <w:lvl w:ilvl="3" w:tplc="40090001" w:tentative="1">
      <w:start w:val="1"/>
      <w:numFmt w:val="bullet"/>
      <w:lvlText w:val=""/>
      <w:lvlJc w:val="left"/>
      <w:pPr>
        <w:ind w:left="2927" w:hanging="360"/>
      </w:pPr>
      <w:rPr>
        <w:rFonts w:ascii="Symbol" w:hAnsi="Symbol" w:hint="default"/>
      </w:rPr>
    </w:lvl>
    <w:lvl w:ilvl="4" w:tplc="40090003" w:tentative="1">
      <w:start w:val="1"/>
      <w:numFmt w:val="bullet"/>
      <w:lvlText w:val="o"/>
      <w:lvlJc w:val="left"/>
      <w:pPr>
        <w:ind w:left="3647" w:hanging="360"/>
      </w:pPr>
      <w:rPr>
        <w:rFonts w:ascii="Courier New" w:hAnsi="Courier New" w:cs="Courier New" w:hint="default"/>
      </w:rPr>
    </w:lvl>
    <w:lvl w:ilvl="5" w:tplc="40090005" w:tentative="1">
      <w:start w:val="1"/>
      <w:numFmt w:val="bullet"/>
      <w:lvlText w:val=""/>
      <w:lvlJc w:val="left"/>
      <w:pPr>
        <w:ind w:left="4367" w:hanging="360"/>
      </w:pPr>
      <w:rPr>
        <w:rFonts w:ascii="Wingdings" w:hAnsi="Wingdings" w:hint="default"/>
      </w:rPr>
    </w:lvl>
    <w:lvl w:ilvl="6" w:tplc="40090001" w:tentative="1">
      <w:start w:val="1"/>
      <w:numFmt w:val="bullet"/>
      <w:lvlText w:val=""/>
      <w:lvlJc w:val="left"/>
      <w:pPr>
        <w:ind w:left="5087" w:hanging="360"/>
      </w:pPr>
      <w:rPr>
        <w:rFonts w:ascii="Symbol" w:hAnsi="Symbol" w:hint="default"/>
      </w:rPr>
    </w:lvl>
    <w:lvl w:ilvl="7" w:tplc="40090003" w:tentative="1">
      <w:start w:val="1"/>
      <w:numFmt w:val="bullet"/>
      <w:lvlText w:val="o"/>
      <w:lvlJc w:val="left"/>
      <w:pPr>
        <w:ind w:left="5807" w:hanging="360"/>
      </w:pPr>
      <w:rPr>
        <w:rFonts w:ascii="Courier New" w:hAnsi="Courier New" w:cs="Courier New" w:hint="default"/>
      </w:rPr>
    </w:lvl>
    <w:lvl w:ilvl="8" w:tplc="40090005" w:tentative="1">
      <w:start w:val="1"/>
      <w:numFmt w:val="bullet"/>
      <w:lvlText w:val=""/>
      <w:lvlJc w:val="left"/>
      <w:pPr>
        <w:ind w:left="6527" w:hanging="360"/>
      </w:pPr>
      <w:rPr>
        <w:rFonts w:ascii="Wingdings" w:hAnsi="Wingdings" w:hint="default"/>
      </w:rPr>
    </w:lvl>
  </w:abstractNum>
  <w:abstractNum w:abstractNumId="41">
    <w:nsid w:val="78122F9B"/>
    <w:multiLevelType w:val="hybridMultilevel"/>
    <w:tmpl w:val="2312CDC4"/>
    <w:lvl w:ilvl="0" w:tplc="40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79D07B56"/>
    <w:multiLevelType w:val="hybridMultilevel"/>
    <w:tmpl w:val="D1EAB21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3">
    <w:nsid w:val="7C8E1D34"/>
    <w:multiLevelType w:val="hybridMultilevel"/>
    <w:tmpl w:val="59160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028BE"/>
    <w:multiLevelType w:val="hybridMultilevel"/>
    <w:tmpl w:val="9452B2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D335B19"/>
    <w:multiLevelType w:val="hybridMultilevel"/>
    <w:tmpl w:val="2334F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DAA3028"/>
    <w:multiLevelType w:val="hybridMultilevel"/>
    <w:tmpl w:val="508CA11C"/>
    <w:lvl w:ilvl="0" w:tplc="4009000B">
      <w:start w:val="1"/>
      <w:numFmt w:val="bullet"/>
      <w:lvlText w:val=""/>
      <w:lvlJc w:val="left"/>
      <w:pPr>
        <w:ind w:left="2277" w:hanging="360"/>
      </w:pPr>
      <w:rPr>
        <w:rFonts w:ascii="Wingdings" w:hAnsi="Wingdings" w:hint="default"/>
      </w:rPr>
    </w:lvl>
    <w:lvl w:ilvl="1" w:tplc="40090003" w:tentative="1">
      <w:start w:val="1"/>
      <w:numFmt w:val="bullet"/>
      <w:lvlText w:val="o"/>
      <w:lvlJc w:val="left"/>
      <w:pPr>
        <w:ind w:left="2997" w:hanging="360"/>
      </w:pPr>
      <w:rPr>
        <w:rFonts w:ascii="Courier New" w:hAnsi="Courier New" w:cs="Courier New" w:hint="default"/>
      </w:rPr>
    </w:lvl>
    <w:lvl w:ilvl="2" w:tplc="40090005" w:tentative="1">
      <w:start w:val="1"/>
      <w:numFmt w:val="bullet"/>
      <w:lvlText w:val=""/>
      <w:lvlJc w:val="left"/>
      <w:pPr>
        <w:ind w:left="3717" w:hanging="360"/>
      </w:pPr>
      <w:rPr>
        <w:rFonts w:ascii="Wingdings" w:hAnsi="Wingdings" w:hint="default"/>
      </w:rPr>
    </w:lvl>
    <w:lvl w:ilvl="3" w:tplc="40090001" w:tentative="1">
      <w:start w:val="1"/>
      <w:numFmt w:val="bullet"/>
      <w:lvlText w:val=""/>
      <w:lvlJc w:val="left"/>
      <w:pPr>
        <w:ind w:left="4437" w:hanging="360"/>
      </w:pPr>
      <w:rPr>
        <w:rFonts w:ascii="Symbol" w:hAnsi="Symbol" w:hint="default"/>
      </w:rPr>
    </w:lvl>
    <w:lvl w:ilvl="4" w:tplc="40090003" w:tentative="1">
      <w:start w:val="1"/>
      <w:numFmt w:val="bullet"/>
      <w:lvlText w:val="o"/>
      <w:lvlJc w:val="left"/>
      <w:pPr>
        <w:ind w:left="5157" w:hanging="360"/>
      </w:pPr>
      <w:rPr>
        <w:rFonts w:ascii="Courier New" w:hAnsi="Courier New" w:cs="Courier New" w:hint="default"/>
      </w:rPr>
    </w:lvl>
    <w:lvl w:ilvl="5" w:tplc="40090005" w:tentative="1">
      <w:start w:val="1"/>
      <w:numFmt w:val="bullet"/>
      <w:lvlText w:val=""/>
      <w:lvlJc w:val="left"/>
      <w:pPr>
        <w:ind w:left="5877" w:hanging="360"/>
      </w:pPr>
      <w:rPr>
        <w:rFonts w:ascii="Wingdings" w:hAnsi="Wingdings" w:hint="default"/>
      </w:rPr>
    </w:lvl>
    <w:lvl w:ilvl="6" w:tplc="40090001" w:tentative="1">
      <w:start w:val="1"/>
      <w:numFmt w:val="bullet"/>
      <w:lvlText w:val=""/>
      <w:lvlJc w:val="left"/>
      <w:pPr>
        <w:ind w:left="6597" w:hanging="360"/>
      </w:pPr>
      <w:rPr>
        <w:rFonts w:ascii="Symbol" w:hAnsi="Symbol" w:hint="default"/>
      </w:rPr>
    </w:lvl>
    <w:lvl w:ilvl="7" w:tplc="40090003" w:tentative="1">
      <w:start w:val="1"/>
      <w:numFmt w:val="bullet"/>
      <w:lvlText w:val="o"/>
      <w:lvlJc w:val="left"/>
      <w:pPr>
        <w:ind w:left="7317" w:hanging="360"/>
      </w:pPr>
      <w:rPr>
        <w:rFonts w:ascii="Courier New" w:hAnsi="Courier New" w:cs="Courier New" w:hint="default"/>
      </w:rPr>
    </w:lvl>
    <w:lvl w:ilvl="8" w:tplc="40090005" w:tentative="1">
      <w:start w:val="1"/>
      <w:numFmt w:val="bullet"/>
      <w:lvlText w:val=""/>
      <w:lvlJc w:val="left"/>
      <w:pPr>
        <w:ind w:left="8037" w:hanging="360"/>
      </w:pPr>
      <w:rPr>
        <w:rFonts w:ascii="Wingdings" w:hAnsi="Wingdings" w:hint="default"/>
      </w:rPr>
    </w:lvl>
  </w:abstractNum>
  <w:abstractNum w:abstractNumId="47">
    <w:nsid w:val="7F4D03FC"/>
    <w:multiLevelType w:val="hybridMultilevel"/>
    <w:tmpl w:val="0518B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FB0629E"/>
    <w:multiLevelType w:val="hybridMultilevel"/>
    <w:tmpl w:val="16E47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31"/>
  </w:num>
  <w:num w:numId="4">
    <w:abstractNumId w:val="0"/>
  </w:num>
  <w:num w:numId="5">
    <w:abstractNumId w:val="39"/>
  </w:num>
  <w:num w:numId="6">
    <w:abstractNumId w:val="17"/>
  </w:num>
  <w:num w:numId="7">
    <w:abstractNumId w:val="9"/>
  </w:num>
  <w:num w:numId="8">
    <w:abstractNumId w:val="36"/>
  </w:num>
  <w:num w:numId="9">
    <w:abstractNumId w:val="47"/>
  </w:num>
  <w:num w:numId="10">
    <w:abstractNumId w:val="33"/>
  </w:num>
  <w:num w:numId="11">
    <w:abstractNumId w:val="28"/>
  </w:num>
  <w:num w:numId="12">
    <w:abstractNumId w:val="35"/>
  </w:num>
  <w:num w:numId="13">
    <w:abstractNumId w:val="42"/>
  </w:num>
  <w:num w:numId="14">
    <w:abstractNumId w:val="13"/>
  </w:num>
  <w:num w:numId="15">
    <w:abstractNumId w:val="4"/>
  </w:num>
  <w:num w:numId="16">
    <w:abstractNumId w:val="29"/>
  </w:num>
  <w:num w:numId="17">
    <w:abstractNumId w:val="45"/>
  </w:num>
  <w:num w:numId="18">
    <w:abstractNumId w:val="48"/>
  </w:num>
  <w:num w:numId="19">
    <w:abstractNumId w:val="24"/>
  </w:num>
  <w:num w:numId="20">
    <w:abstractNumId w:val="40"/>
  </w:num>
  <w:num w:numId="21">
    <w:abstractNumId w:val="7"/>
  </w:num>
  <w:num w:numId="22">
    <w:abstractNumId w:val="3"/>
  </w:num>
  <w:num w:numId="23">
    <w:abstractNumId w:val="14"/>
  </w:num>
  <w:num w:numId="24">
    <w:abstractNumId w:val="8"/>
  </w:num>
  <w:num w:numId="25">
    <w:abstractNumId w:val="5"/>
  </w:num>
  <w:num w:numId="26">
    <w:abstractNumId w:val="32"/>
  </w:num>
  <w:num w:numId="27">
    <w:abstractNumId w:val="41"/>
  </w:num>
  <w:num w:numId="28">
    <w:abstractNumId w:val="15"/>
  </w:num>
  <w:num w:numId="29">
    <w:abstractNumId w:val="38"/>
  </w:num>
  <w:num w:numId="30">
    <w:abstractNumId w:val="22"/>
  </w:num>
  <w:num w:numId="31">
    <w:abstractNumId w:val="37"/>
  </w:num>
  <w:num w:numId="32">
    <w:abstractNumId w:val="43"/>
  </w:num>
  <w:num w:numId="33">
    <w:abstractNumId w:val="6"/>
  </w:num>
  <w:num w:numId="34">
    <w:abstractNumId w:val="19"/>
  </w:num>
  <w:num w:numId="35">
    <w:abstractNumId w:val="25"/>
  </w:num>
  <w:num w:numId="36">
    <w:abstractNumId w:val="10"/>
  </w:num>
  <w:num w:numId="37">
    <w:abstractNumId w:val="30"/>
  </w:num>
  <w:num w:numId="38">
    <w:abstractNumId w:val="20"/>
  </w:num>
  <w:num w:numId="39">
    <w:abstractNumId w:val="21"/>
  </w:num>
  <w:num w:numId="40">
    <w:abstractNumId w:val="46"/>
  </w:num>
  <w:num w:numId="41">
    <w:abstractNumId w:val="16"/>
  </w:num>
  <w:num w:numId="42">
    <w:abstractNumId w:val="18"/>
  </w:num>
  <w:num w:numId="43">
    <w:abstractNumId w:val="2"/>
  </w:num>
  <w:num w:numId="44">
    <w:abstractNumId w:val="12"/>
  </w:num>
  <w:num w:numId="45">
    <w:abstractNumId w:val="23"/>
  </w:num>
  <w:num w:numId="46">
    <w:abstractNumId w:val="11"/>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4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ED43F4"/>
    <w:rsid w:val="00001296"/>
    <w:rsid w:val="00012547"/>
    <w:rsid w:val="000201F3"/>
    <w:rsid w:val="00022BD8"/>
    <w:rsid w:val="00024F46"/>
    <w:rsid w:val="00027619"/>
    <w:rsid w:val="00033BA2"/>
    <w:rsid w:val="00035C37"/>
    <w:rsid w:val="00035D6D"/>
    <w:rsid w:val="00041B2D"/>
    <w:rsid w:val="0006492B"/>
    <w:rsid w:val="000713D5"/>
    <w:rsid w:val="00072A04"/>
    <w:rsid w:val="0009312F"/>
    <w:rsid w:val="000B0952"/>
    <w:rsid w:val="000C1672"/>
    <w:rsid w:val="000C6CD4"/>
    <w:rsid w:val="000E7CCC"/>
    <w:rsid w:val="000F0CCC"/>
    <w:rsid w:val="000F708B"/>
    <w:rsid w:val="00122733"/>
    <w:rsid w:val="001366B0"/>
    <w:rsid w:val="0014001D"/>
    <w:rsid w:val="00153465"/>
    <w:rsid w:val="00162B07"/>
    <w:rsid w:val="00163BC8"/>
    <w:rsid w:val="001B7A47"/>
    <w:rsid w:val="001B7ED4"/>
    <w:rsid w:val="001C5208"/>
    <w:rsid w:val="001D3BAA"/>
    <w:rsid w:val="001D4954"/>
    <w:rsid w:val="001E204C"/>
    <w:rsid w:val="001F4994"/>
    <w:rsid w:val="001F5CBA"/>
    <w:rsid w:val="0020682F"/>
    <w:rsid w:val="00215B46"/>
    <w:rsid w:val="00216F30"/>
    <w:rsid w:val="002425FC"/>
    <w:rsid w:val="00242C14"/>
    <w:rsid w:val="00245CFF"/>
    <w:rsid w:val="00254C42"/>
    <w:rsid w:val="0026088D"/>
    <w:rsid w:val="00266557"/>
    <w:rsid w:val="00277487"/>
    <w:rsid w:val="00282848"/>
    <w:rsid w:val="00284010"/>
    <w:rsid w:val="002A36C7"/>
    <w:rsid w:val="002B5A51"/>
    <w:rsid w:val="002B6FB4"/>
    <w:rsid w:val="0031521D"/>
    <w:rsid w:val="0031724C"/>
    <w:rsid w:val="00325130"/>
    <w:rsid w:val="00354D97"/>
    <w:rsid w:val="00382DFF"/>
    <w:rsid w:val="00392C69"/>
    <w:rsid w:val="003A1691"/>
    <w:rsid w:val="003B1FFF"/>
    <w:rsid w:val="003C1ECF"/>
    <w:rsid w:val="003D5468"/>
    <w:rsid w:val="003D7A49"/>
    <w:rsid w:val="0040602D"/>
    <w:rsid w:val="0041719E"/>
    <w:rsid w:val="00422374"/>
    <w:rsid w:val="0042676C"/>
    <w:rsid w:val="00437345"/>
    <w:rsid w:val="00437703"/>
    <w:rsid w:val="00443735"/>
    <w:rsid w:val="0045452E"/>
    <w:rsid w:val="004620D7"/>
    <w:rsid w:val="00474B90"/>
    <w:rsid w:val="004914B5"/>
    <w:rsid w:val="004925C9"/>
    <w:rsid w:val="004943F1"/>
    <w:rsid w:val="00496442"/>
    <w:rsid w:val="00497F79"/>
    <w:rsid w:val="004A40F2"/>
    <w:rsid w:val="004B34D5"/>
    <w:rsid w:val="004D5CAF"/>
    <w:rsid w:val="004D643E"/>
    <w:rsid w:val="00500767"/>
    <w:rsid w:val="0050373C"/>
    <w:rsid w:val="00507A38"/>
    <w:rsid w:val="005331A1"/>
    <w:rsid w:val="00537F32"/>
    <w:rsid w:val="00540BEE"/>
    <w:rsid w:val="00541B0A"/>
    <w:rsid w:val="00543A07"/>
    <w:rsid w:val="00557314"/>
    <w:rsid w:val="00561E02"/>
    <w:rsid w:val="00564BCD"/>
    <w:rsid w:val="005723B2"/>
    <w:rsid w:val="00584348"/>
    <w:rsid w:val="005A046B"/>
    <w:rsid w:val="005A0ACA"/>
    <w:rsid w:val="005B75F8"/>
    <w:rsid w:val="005C19B0"/>
    <w:rsid w:val="005C3C50"/>
    <w:rsid w:val="006001E1"/>
    <w:rsid w:val="0062267F"/>
    <w:rsid w:val="006350AD"/>
    <w:rsid w:val="00641E2C"/>
    <w:rsid w:val="0066525C"/>
    <w:rsid w:val="006676BA"/>
    <w:rsid w:val="006679CD"/>
    <w:rsid w:val="00676E52"/>
    <w:rsid w:val="006774D4"/>
    <w:rsid w:val="00687F9C"/>
    <w:rsid w:val="006A7E98"/>
    <w:rsid w:val="006B550C"/>
    <w:rsid w:val="006B5D95"/>
    <w:rsid w:val="006E64FF"/>
    <w:rsid w:val="006F515B"/>
    <w:rsid w:val="006F6FF5"/>
    <w:rsid w:val="0071425A"/>
    <w:rsid w:val="00745441"/>
    <w:rsid w:val="00763017"/>
    <w:rsid w:val="00767CEE"/>
    <w:rsid w:val="007775DD"/>
    <w:rsid w:val="00793037"/>
    <w:rsid w:val="00795149"/>
    <w:rsid w:val="007958D5"/>
    <w:rsid w:val="00797435"/>
    <w:rsid w:val="00797DF7"/>
    <w:rsid w:val="007A71DC"/>
    <w:rsid w:val="007B7C2B"/>
    <w:rsid w:val="007F08E5"/>
    <w:rsid w:val="007F68D9"/>
    <w:rsid w:val="00800AA8"/>
    <w:rsid w:val="008062E2"/>
    <w:rsid w:val="00812550"/>
    <w:rsid w:val="0083350B"/>
    <w:rsid w:val="00846ECF"/>
    <w:rsid w:val="008559CD"/>
    <w:rsid w:val="00860FD3"/>
    <w:rsid w:val="008635B1"/>
    <w:rsid w:val="00866E5E"/>
    <w:rsid w:val="00870411"/>
    <w:rsid w:val="00875DFE"/>
    <w:rsid w:val="00891315"/>
    <w:rsid w:val="00893D1C"/>
    <w:rsid w:val="00897716"/>
    <w:rsid w:val="008A3925"/>
    <w:rsid w:val="008A5AD9"/>
    <w:rsid w:val="008C3FF1"/>
    <w:rsid w:val="008E791A"/>
    <w:rsid w:val="008F2917"/>
    <w:rsid w:val="009178C8"/>
    <w:rsid w:val="00933130"/>
    <w:rsid w:val="00933277"/>
    <w:rsid w:val="0094383A"/>
    <w:rsid w:val="00952762"/>
    <w:rsid w:val="00960ECA"/>
    <w:rsid w:val="009705AD"/>
    <w:rsid w:val="009832E2"/>
    <w:rsid w:val="009A4330"/>
    <w:rsid w:val="009A5A3B"/>
    <w:rsid w:val="009B683B"/>
    <w:rsid w:val="009C20A3"/>
    <w:rsid w:val="009C6151"/>
    <w:rsid w:val="009E1ACF"/>
    <w:rsid w:val="009E3AA0"/>
    <w:rsid w:val="00A040AC"/>
    <w:rsid w:val="00A07F83"/>
    <w:rsid w:val="00A13D39"/>
    <w:rsid w:val="00A255A3"/>
    <w:rsid w:val="00A42F81"/>
    <w:rsid w:val="00A439FF"/>
    <w:rsid w:val="00A43B90"/>
    <w:rsid w:val="00A65C1E"/>
    <w:rsid w:val="00A65EF3"/>
    <w:rsid w:val="00A72E23"/>
    <w:rsid w:val="00A92B16"/>
    <w:rsid w:val="00AA2706"/>
    <w:rsid w:val="00AA5654"/>
    <w:rsid w:val="00AA5DE1"/>
    <w:rsid w:val="00AC58E0"/>
    <w:rsid w:val="00AD0D1C"/>
    <w:rsid w:val="00AD2D85"/>
    <w:rsid w:val="00AE654D"/>
    <w:rsid w:val="00B01FDC"/>
    <w:rsid w:val="00B17969"/>
    <w:rsid w:val="00B20F68"/>
    <w:rsid w:val="00B33C96"/>
    <w:rsid w:val="00B34134"/>
    <w:rsid w:val="00B359AC"/>
    <w:rsid w:val="00B87D1E"/>
    <w:rsid w:val="00B97864"/>
    <w:rsid w:val="00BB1F8B"/>
    <w:rsid w:val="00BB4BD7"/>
    <w:rsid w:val="00BF3E14"/>
    <w:rsid w:val="00C02912"/>
    <w:rsid w:val="00C13D12"/>
    <w:rsid w:val="00C2351A"/>
    <w:rsid w:val="00C237E9"/>
    <w:rsid w:val="00C23B9B"/>
    <w:rsid w:val="00C256BF"/>
    <w:rsid w:val="00C3699B"/>
    <w:rsid w:val="00C40B51"/>
    <w:rsid w:val="00C553AB"/>
    <w:rsid w:val="00C61921"/>
    <w:rsid w:val="00C90AB4"/>
    <w:rsid w:val="00C91856"/>
    <w:rsid w:val="00CA278A"/>
    <w:rsid w:val="00CA40BF"/>
    <w:rsid w:val="00CB1C5F"/>
    <w:rsid w:val="00CB7C35"/>
    <w:rsid w:val="00CC28EC"/>
    <w:rsid w:val="00CD6E1D"/>
    <w:rsid w:val="00D00933"/>
    <w:rsid w:val="00D1711E"/>
    <w:rsid w:val="00D21DC2"/>
    <w:rsid w:val="00D2765E"/>
    <w:rsid w:val="00D367A5"/>
    <w:rsid w:val="00D36D2A"/>
    <w:rsid w:val="00D40CEA"/>
    <w:rsid w:val="00D40D37"/>
    <w:rsid w:val="00D43DE2"/>
    <w:rsid w:val="00D47EA1"/>
    <w:rsid w:val="00D53A24"/>
    <w:rsid w:val="00D61E95"/>
    <w:rsid w:val="00D62DD9"/>
    <w:rsid w:val="00D66751"/>
    <w:rsid w:val="00D86E22"/>
    <w:rsid w:val="00D93FAA"/>
    <w:rsid w:val="00D97705"/>
    <w:rsid w:val="00DB79F1"/>
    <w:rsid w:val="00DC228E"/>
    <w:rsid w:val="00DE5511"/>
    <w:rsid w:val="00DF126D"/>
    <w:rsid w:val="00E200B0"/>
    <w:rsid w:val="00E50C97"/>
    <w:rsid w:val="00E54C2E"/>
    <w:rsid w:val="00E72899"/>
    <w:rsid w:val="00E774EB"/>
    <w:rsid w:val="00EA5810"/>
    <w:rsid w:val="00EA6EC9"/>
    <w:rsid w:val="00EB06F1"/>
    <w:rsid w:val="00EC6A30"/>
    <w:rsid w:val="00ED43F4"/>
    <w:rsid w:val="00ED77BE"/>
    <w:rsid w:val="00F01872"/>
    <w:rsid w:val="00F01AF2"/>
    <w:rsid w:val="00F02892"/>
    <w:rsid w:val="00F0464B"/>
    <w:rsid w:val="00F107A7"/>
    <w:rsid w:val="00F1080F"/>
    <w:rsid w:val="00F11ABC"/>
    <w:rsid w:val="00F37150"/>
    <w:rsid w:val="00F504B6"/>
    <w:rsid w:val="00F606B6"/>
    <w:rsid w:val="00F91F90"/>
    <w:rsid w:val="00F93404"/>
    <w:rsid w:val="00F9781C"/>
    <w:rsid w:val="00FA1A4C"/>
    <w:rsid w:val="00FB1A1C"/>
    <w:rsid w:val="00FC1A46"/>
    <w:rsid w:val="00FC760B"/>
    <w:rsid w:val="00FD6076"/>
    <w:rsid w:val="00FD73AB"/>
    <w:rsid w:val="00FF442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3F4"/>
    <w:rPr>
      <w:rFonts w:ascii="Calibri" w:eastAsia="Times New Roman" w:hAnsi="Calibri" w:cs="Times New Roman"/>
      <w:lang w:eastAsia="en-IN"/>
    </w:rPr>
  </w:style>
  <w:style w:type="paragraph" w:styleId="Heading1">
    <w:name w:val="heading 1"/>
    <w:basedOn w:val="Normal"/>
    <w:next w:val="Normal"/>
    <w:link w:val="Heading1Char"/>
    <w:uiPriority w:val="9"/>
    <w:qFormat/>
    <w:rsid w:val="00ED43F4"/>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ED43F4"/>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ED43F4"/>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ED43F4"/>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3F4"/>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ED43F4"/>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ED43F4"/>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ED43F4"/>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ED4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3F4"/>
    <w:rPr>
      <w:rFonts w:ascii="Tahoma" w:eastAsia="Times New Roman" w:hAnsi="Tahoma" w:cs="Tahoma"/>
      <w:sz w:val="16"/>
      <w:szCs w:val="16"/>
      <w:lang w:eastAsia="en-IN"/>
    </w:rPr>
  </w:style>
  <w:style w:type="table" w:styleId="TableGrid">
    <w:name w:val="Table Grid"/>
    <w:basedOn w:val="TableNormal"/>
    <w:uiPriority w:val="59"/>
    <w:rsid w:val="00ED43F4"/>
    <w:pPr>
      <w:spacing w:after="0" w:line="240" w:lineRule="auto"/>
    </w:pPr>
    <w:rPr>
      <w:rFonts w:ascii="Calibri" w:eastAsia="Times New Roman"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D43F4"/>
    <w:pPr>
      <w:ind w:left="720"/>
      <w:contextualSpacing/>
    </w:pPr>
  </w:style>
  <w:style w:type="character" w:styleId="PlaceholderText">
    <w:name w:val="Placeholder Text"/>
    <w:basedOn w:val="DefaultParagraphFont"/>
    <w:uiPriority w:val="99"/>
    <w:semiHidden/>
    <w:rsid w:val="00ED43F4"/>
    <w:rPr>
      <w:color w:val="808080"/>
    </w:rPr>
  </w:style>
  <w:style w:type="paragraph" w:styleId="Header">
    <w:name w:val="header"/>
    <w:basedOn w:val="Normal"/>
    <w:link w:val="HeaderChar"/>
    <w:uiPriority w:val="99"/>
    <w:semiHidden/>
    <w:unhideWhenUsed/>
    <w:rsid w:val="00ED43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43F4"/>
    <w:rPr>
      <w:rFonts w:ascii="Calibri" w:eastAsia="Times New Roman" w:hAnsi="Calibri" w:cs="Times New Roman"/>
      <w:lang w:eastAsia="en-IN"/>
    </w:rPr>
  </w:style>
  <w:style w:type="paragraph" w:styleId="Footer">
    <w:name w:val="footer"/>
    <w:basedOn w:val="Normal"/>
    <w:link w:val="FooterChar"/>
    <w:unhideWhenUsed/>
    <w:rsid w:val="00ED43F4"/>
    <w:pPr>
      <w:tabs>
        <w:tab w:val="center" w:pos="4513"/>
        <w:tab w:val="right" w:pos="9026"/>
      </w:tabs>
      <w:spacing w:after="0" w:line="240" w:lineRule="auto"/>
    </w:pPr>
  </w:style>
  <w:style w:type="character" w:customStyle="1" w:styleId="FooterChar">
    <w:name w:val="Footer Char"/>
    <w:basedOn w:val="DefaultParagraphFont"/>
    <w:link w:val="Footer"/>
    <w:rsid w:val="00ED43F4"/>
    <w:rPr>
      <w:rFonts w:ascii="Calibri" w:eastAsia="Times New Roman" w:hAnsi="Calibri" w:cs="Times New Roman"/>
      <w:lang w:eastAsia="en-IN"/>
    </w:rPr>
  </w:style>
  <w:style w:type="paragraph" w:styleId="BodyText">
    <w:name w:val="Body Text"/>
    <w:basedOn w:val="Normal"/>
    <w:link w:val="BodyTextChar"/>
    <w:rsid w:val="00ED43F4"/>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ED43F4"/>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ED43F4"/>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ED43F4"/>
    <w:rPr>
      <w:color w:val="0000FF"/>
      <w:u w:val="single"/>
    </w:rPr>
  </w:style>
  <w:style w:type="paragraph" w:styleId="NoSpacing">
    <w:name w:val="No Spacing"/>
    <w:qFormat/>
    <w:rsid w:val="00ED43F4"/>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ED43F4"/>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ED43F4"/>
    <w:pPr>
      <w:spacing w:after="120" w:line="480" w:lineRule="auto"/>
      <w:ind w:left="283"/>
    </w:pPr>
  </w:style>
  <w:style w:type="character" w:customStyle="1" w:styleId="BodyTextIndent2Char">
    <w:name w:val="Body Text Indent 2 Char"/>
    <w:basedOn w:val="DefaultParagraphFont"/>
    <w:link w:val="BodyTextIndent2"/>
    <w:uiPriority w:val="99"/>
    <w:rsid w:val="00ED43F4"/>
    <w:rPr>
      <w:rFonts w:ascii="Calibri" w:eastAsia="Times New Roman" w:hAnsi="Calibri" w:cs="Times New Roman"/>
      <w:lang w:eastAsia="en-IN"/>
    </w:rPr>
  </w:style>
  <w:style w:type="paragraph" w:styleId="Title">
    <w:name w:val="Title"/>
    <w:basedOn w:val="Normal"/>
    <w:link w:val="TitleChar"/>
    <w:qFormat/>
    <w:rsid w:val="00ED43F4"/>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ED43F4"/>
    <w:rPr>
      <w:rFonts w:ascii="Times New Roman" w:eastAsia="Times New Roman" w:hAnsi="Times New Roman" w:cs="Times New Roman"/>
      <w:b/>
      <w:bCs/>
      <w:sz w:val="28"/>
      <w:szCs w:val="24"/>
      <w:lang w:val="en-US"/>
    </w:rPr>
  </w:style>
  <w:style w:type="paragraph" w:customStyle="1" w:styleId="p16">
    <w:name w:val="p16"/>
    <w:basedOn w:val="Normal"/>
    <w:rsid w:val="00ED43F4"/>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ED43F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D43F4"/>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ED43F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D43F4"/>
    <w:rPr>
      <w:rFonts w:ascii="Arial" w:eastAsia="Times New Roman" w:hAnsi="Arial" w:cs="Arial"/>
      <w:vanish/>
      <w:sz w:val="16"/>
      <w:szCs w:val="16"/>
      <w:lang w:eastAsia="en-IN"/>
    </w:rPr>
  </w:style>
  <w:style w:type="character" w:styleId="Strong">
    <w:name w:val="Strong"/>
    <w:basedOn w:val="DefaultParagraphFont"/>
    <w:uiPriority w:val="22"/>
    <w:qFormat/>
    <w:rsid w:val="00ED43F4"/>
    <w:rPr>
      <w:b/>
      <w:bCs/>
    </w:rPr>
  </w:style>
  <w:style w:type="paragraph" w:customStyle="1" w:styleId="Default">
    <w:name w:val="Default"/>
    <w:rsid w:val="002068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DE5511"/>
  </w:style>
</w:styles>
</file>

<file path=word/webSettings.xml><?xml version="1.0" encoding="utf-8"?>
<w:webSettings xmlns:r="http://schemas.openxmlformats.org/officeDocument/2006/relationships" xmlns:w="http://schemas.openxmlformats.org/wordprocessingml/2006/main">
  <w:divs>
    <w:div w:id="161737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dreads.com/author/show/47790.Martha_Graha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B5D5-4B1D-4A4A-A75F-0318A14C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12365</Words>
  <Characters>70486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Dr Suman Khokhar</cp:lastModifiedBy>
  <cp:revision>2</cp:revision>
  <dcterms:created xsi:type="dcterms:W3CDTF">2016-01-30T07:11:00Z</dcterms:created>
  <dcterms:modified xsi:type="dcterms:W3CDTF">2016-01-30T07:11:00Z</dcterms:modified>
</cp:coreProperties>
</file>